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fbd3aaf7d47ce" w:history="1">
              <w:r>
                <w:rPr>
                  <w:rStyle w:val="Hyperlink"/>
                </w:rPr>
                <w:t>2024-2030年中国污水治理市场调查研究与发展趋势分析报告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fbd3aaf7d47ce" w:history="1">
              <w:r>
                <w:rPr>
                  <w:rStyle w:val="Hyperlink"/>
                </w:rPr>
                <w:t>2024-2030年中国污水治理市场调查研究与发展趋势分析报告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fbd3aaf7d47ce" w:history="1">
                <w:r>
                  <w:rPr>
                    <w:rStyle w:val="Hyperlink"/>
                  </w:rPr>
                  <w:t>https://www.20087.com/6/82/WuShuiZhiLiHangYeFaZhanQuShi.html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和水资源循环利用的重要环节。近年来，随着城市化进程的加快和工业废水排放标准的提高，污水处理技术不断创新，高效、低成本的污水处理工艺得到推广。膜生物反应器（MBR）、厌氧消化、高级氧化等技术的应用，有效提高了污水处理效率和出水水质，同时，污泥资源化和废水回用技术的发展，实现了污水中有价值物质的回收和再利用。</w:t>
      </w:r>
      <w:r>
        <w:rPr>
          <w:rFonts w:hint="eastAsia"/>
        </w:rPr>
        <w:br/>
      </w:r>
      <w:r>
        <w:rPr>
          <w:rFonts w:hint="eastAsia"/>
        </w:rPr>
        <w:t>　　未来，污水处理将更加注重生态化和智能化。市场调研网认为，生态湿地、人工湿地等自然处理系统将与传统污水处理厂相结合，构建更加生态友好和能效高的水处理体系。同时，物联网、大数据等技术的应用将推动污水处理过程的智能化，实现远程监控、故障预警和自动化运行，提高系统稳定性和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4fbd3aaf7d47ce" w:history="1">
        <w:r>
          <w:rPr>
            <w:rStyle w:val="Hyperlink"/>
          </w:rPr>
          <w:t>2024-2030年中国污水治理市场调查研究与发展趋势分析报告</w:t>
        </w:r>
      </w:hyperlink>
      <w:r>
        <w:rPr>
          <w:rFonts w:hint="eastAsia"/>
        </w:rPr>
        <w:t>》，2024年污水治理行业市场规模达 亿元，预计2030年市场规模将达 亿元，期间年均复合增长率（CAGR）达 %。报告基于详实数据，从市场规模、需求变化及价格动态等维度，全面解析了污水治理行业的现状与发展趋势，并对污水治理产业链各环节进行了系统性探讨。报告科学预测了污水治理行业未来发展方向，重点分析了污水治理技术现状及创新路径，同时聚焦污水治理重点企业的经营表现，评估了市场竞争格局、品牌影响力及市场集中度。通过对细分市场的深入研究及SWOT分析，报告揭示了污水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中国污水治理产业社会环境分析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国外污水治理行业发展趋势预测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2019-2024年中国污水治理行业规模情况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2019-2024年中国污水治理市场规模情况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2019-2024年中国污水治理行业盈利情况分析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2019-2024年中国污水治理市场需求状况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2019-2024年中国污水治理行业市场供给状况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2019-2024年污水治理行业市场供需平衡状况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污水治理重点企业（二）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污水治理重点企业（四）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[-中-智-林-]2024-2030年中国污水治理行业发展趋势分析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污水治理介绍</w:t>
      </w:r>
      <w:r>
        <w:rPr>
          <w:rFonts w:hint="eastAsia"/>
        </w:rPr>
        <w:br/>
      </w:r>
      <w:r>
        <w:rPr>
          <w:rFonts w:hint="eastAsia"/>
        </w:rPr>
        <w:t>　　图表 污水治理图片</w:t>
      </w:r>
      <w:r>
        <w:rPr>
          <w:rFonts w:hint="eastAsia"/>
        </w:rPr>
        <w:br/>
      </w:r>
      <w:r>
        <w:rPr>
          <w:rFonts w:hint="eastAsia"/>
        </w:rPr>
        <w:t>　　图表 污水治理种类</w:t>
      </w:r>
      <w:r>
        <w:rPr>
          <w:rFonts w:hint="eastAsia"/>
        </w:rPr>
        <w:br/>
      </w:r>
      <w:r>
        <w:rPr>
          <w:rFonts w:hint="eastAsia"/>
        </w:rPr>
        <w:t>　　图表 污水治理用途 应用</w:t>
      </w:r>
      <w:r>
        <w:rPr>
          <w:rFonts w:hint="eastAsia"/>
        </w:rPr>
        <w:br/>
      </w:r>
      <w:r>
        <w:rPr>
          <w:rFonts w:hint="eastAsia"/>
        </w:rPr>
        <w:t>　　图表 污水治理产业链调研</w:t>
      </w:r>
      <w:r>
        <w:rPr>
          <w:rFonts w:hint="eastAsia"/>
        </w:rPr>
        <w:br/>
      </w:r>
      <w:r>
        <w:rPr>
          <w:rFonts w:hint="eastAsia"/>
        </w:rPr>
        <w:t>　　图表 污水治理行业现状</w:t>
      </w:r>
      <w:r>
        <w:rPr>
          <w:rFonts w:hint="eastAsia"/>
        </w:rPr>
        <w:br/>
      </w:r>
      <w:r>
        <w:rPr>
          <w:rFonts w:hint="eastAsia"/>
        </w:rPr>
        <w:t>　　图表 污水治理行业特点</w:t>
      </w:r>
      <w:r>
        <w:rPr>
          <w:rFonts w:hint="eastAsia"/>
        </w:rPr>
        <w:br/>
      </w:r>
      <w:r>
        <w:rPr>
          <w:rFonts w:hint="eastAsia"/>
        </w:rPr>
        <w:t>　　图表 污水治理政策</w:t>
      </w:r>
      <w:r>
        <w:rPr>
          <w:rFonts w:hint="eastAsia"/>
        </w:rPr>
        <w:br/>
      </w:r>
      <w:r>
        <w:rPr>
          <w:rFonts w:hint="eastAsia"/>
        </w:rPr>
        <w:t>　　图表 污水治理技术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2019-2023年中国污水治理行业市场规模</w:t>
      </w:r>
      <w:r>
        <w:rPr>
          <w:rFonts w:hint="eastAsia"/>
        </w:rPr>
        <w:br/>
      </w:r>
      <w:r>
        <w:rPr>
          <w:rFonts w:hint="eastAsia"/>
        </w:rPr>
        <w:t>　　图表 污水治理生产现状</w:t>
      </w:r>
      <w:r>
        <w:rPr>
          <w:rFonts w:hint="eastAsia"/>
        </w:rPr>
        <w:br/>
      </w:r>
      <w:r>
        <w:rPr>
          <w:rFonts w:hint="eastAsia"/>
        </w:rPr>
        <w:t>　　图表 污水治理发展有利因素分析</w:t>
      </w:r>
      <w:r>
        <w:rPr>
          <w:rFonts w:hint="eastAsia"/>
        </w:rPr>
        <w:br/>
      </w:r>
      <w:r>
        <w:rPr>
          <w:rFonts w:hint="eastAsia"/>
        </w:rPr>
        <w:t>　　图表 污水治理发展不利因素分析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2023年中国污水治理产能</w:t>
      </w:r>
      <w:r>
        <w:rPr>
          <w:rFonts w:hint="eastAsia"/>
        </w:rPr>
        <w:br/>
      </w:r>
      <w:r>
        <w:rPr>
          <w:rFonts w:hint="eastAsia"/>
        </w:rPr>
        <w:t>　　图表 2023年污水治理供给情况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2019-2023年中国污水治理产量统计</w:t>
      </w:r>
      <w:r>
        <w:rPr>
          <w:rFonts w:hint="eastAsia"/>
        </w:rPr>
        <w:br/>
      </w:r>
      <w:r>
        <w:rPr>
          <w:rFonts w:hint="eastAsia"/>
        </w:rPr>
        <w:t>　　图表 污水治理最新消息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2019-2023年中国污水治理市场需求情况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2019-2023年污水治理销售情况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2019-2023年中国污水治理价格走势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2019-2023年中国污水治理进口情况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2019-2023年中国污水治理出口情况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2019-2023年中国污水治理行业企业数量统计</w:t>
      </w:r>
      <w:r>
        <w:rPr>
          <w:rFonts w:hint="eastAsia"/>
        </w:rPr>
        <w:br/>
      </w:r>
      <w:r>
        <w:rPr>
          <w:rFonts w:hint="eastAsia"/>
        </w:rPr>
        <w:t>　　图表 污水治理成本和利润分析</w:t>
      </w:r>
      <w:r>
        <w:rPr>
          <w:rFonts w:hint="eastAsia"/>
        </w:rPr>
        <w:br/>
      </w:r>
      <w:r>
        <w:rPr>
          <w:rFonts w:hint="eastAsia"/>
        </w:rPr>
        <w:t>　　图表 污水治理上游发展</w:t>
      </w:r>
      <w:r>
        <w:rPr>
          <w:rFonts w:hint="eastAsia"/>
        </w:rPr>
        <w:br/>
      </w:r>
      <w:r>
        <w:rPr>
          <w:rFonts w:hint="eastAsia"/>
        </w:rPr>
        <w:t>　　图表 污水治理下游发展</w:t>
      </w:r>
      <w:r>
        <w:rPr>
          <w:rFonts w:hint="eastAsia"/>
        </w:rPr>
        <w:br/>
      </w:r>
      <w:r>
        <w:rPr>
          <w:rFonts w:hint="eastAsia"/>
        </w:rPr>
        <w:t>　　图表 2023年中国污水治理行业需求区域调研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**地区污水治理市场需求分析</w:t>
      </w:r>
      <w:r>
        <w:rPr>
          <w:rFonts w:hint="eastAsia"/>
        </w:rPr>
        <w:br/>
      </w:r>
      <w:r>
        <w:rPr>
          <w:rFonts w:hint="eastAsia"/>
        </w:rPr>
        <w:t>　　图表 **地区污水治理市场规模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**地区污水治理市场调研</w:t>
      </w:r>
      <w:r>
        <w:rPr>
          <w:rFonts w:hint="eastAsia"/>
        </w:rPr>
        <w:br/>
      </w:r>
      <w:r>
        <w:rPr>
          <w:rFonts w:hint="eastAsia"/>
        </w:rPr>
        <w:t>　　图表 **地区污水治理市场需求分析</w:t>
      </w:r>
      <w:r>
        <w:rPr>
          <w:rFonts w:hint="eastAsia"/>
        </w:rPr>
        <w:br/>
      </w:r>
      <w:r>
        <w:rPr>
          <w:rFonts w:hint="eastAsia"/>
        </w:rPr>
        <w:t>　　图表 污水治理招标、中标情况</w:t>
      </w:r>
      <w:r>
        <w:rPr>
          <w:rFonts w:hint="eastAsia"/>
        </w:rPr>
        <w:br/>
      </w:r>
      <w:r>
        <w:rPr>
          <w:rFonts w:hint="eastAsia"/>
        </w:rPr>
        <w:t>　　图表 污水治理品牌分析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企业污水治理型号、规格</w:t>
      </w:r>
      <w:r>
        <w:rPr>
          <w:rFonts w:hint="eastAsia"/>
        </w:rPr>
        <w:br/>
      </w:r>
      <w:r>
        <w:rPr>
          <w:rFonts w:hint="eastAsia"/>
        </w:rPr>
        <w:t>　　图表 污水治理重点企业（一）经营情况分析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企业污水治理型号、规格</w:t>
      </w:r>
      <w:r>
        <w:rPr>
          <w:rFonts w:hint="eastAsia"/>
        </w:rPr>
        <w:br/>
      </w:r>
      <w:r>
        <w:rPr>
          <w:rFonts w:hint="eastAsia"/>
        </w:rPr>
        <w:t>　　图表 污水治理重点企业（二）经营情况分析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企业污水治理型号、规格</w:t>
      </w:r>
      <w:r>
        <w:rPr>
          <w:rFonts w:hint="eastAsia"/>
        </w:rPr>
        <w:br/>
      </w:r>
      <w:r>
        <w:rPr>
          <w:rFonts w:hint="eastAsia"/>
        </w:rPr>
        <w:t>　　图表 污水治理重点企业（三）经营情况分析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污水治理优势</w:t>
      </w:r>
      <w:r>
        <w:rPr>
          <w:rFonts w:hint="eastAsia"/>
        </w:rPr>
        <w:br/>
      </w:r>
      <w:r>
        <w:rPr>
          <w:rFonts w:hint="eastAsia"/>
        </w:rPr>
        <w:t>　　图表 污水治理劣势</w:t>
      </w:r>
      <w:r>
        <w:rPr>
          <w:rFonts w:hint="eastAsia"/>
        </w:rPr>
        <w:br/>
      </w:r>
      <w:r>
        <w:rPr>
          <w:rFonts w:hint="eastAsia"/>
        </w:rPr>
        <w:t>　　图表 污水治理机会</w:t>
      </w:r>
      <w:r>
        <w:rPr>
          <w:rFonts w:hint="eastAsia"/>
        </w:rPr>
        <w:br/>
      </w:r>
      <w:r>
        <w:rPr>
          <w:rFonts w:hint="eastAsia"/>
        </w:rPr>
        <w:t>　　图表 污水治理威胁</w:t>
      </w:r>
      <w:r>
        <w:rPr>
          <w:rFonts w:hint="eastAsia"/>
        </w:rPr>
        <w:br/>
      </w:r>
      <w:r>
        <w:rPr>
          <w:rFonts w:hint="eastAsia"/>
        </w:rPr>
        <w:t>　　图表 进入污水治理行业壁垒</w:t>
      </w:r>
      <w:r>
        <w:rPr>
          <w:rFonts w:hint="eastAsia"/>
        </w:rPr>
        <w:br/>
      </w:r>
      <w:r>
        <w:rPr>
          <w:rFonts w:hint="eastAsia"/>
        </w:rPr>
        <w:t>　　图表 污水治理投资、并购情况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2024-2030年中国污水治理销售预测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2024-2030年中国污水治理市场规模预测</w:t>
      </w:r>
      <w:r>
        <w:rPr>
          <w:rFonts w:hint="eastAsia"/>
        </w:rPr>
        <w:br/>
      </w:r>
      <w:r>
        <w:rPr>
          <w:rFonts w:hint="eastAsia"/>
        </w:rPr>
        <w:t>　　图表 污水治理行业准入条件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2024-2030年中国污水治理行业风险分析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2024-2030年中国污水治理发展趋势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2024-2030年中国污水治理市场前景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fbd3aaf7d47ce" w:history="1">
        <w:r>
          <w:rPr>
            <w:rStyle w:val="Hyperlink"/>
          </w:rPr>
          <w:t>2024-2030年中国污水治理市场调查研究与发展趋势分析报告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fbd3aaf7d47ce" w:history="1">
        <w:r>
          <w:rPr>
            <w:rStyle w:val="Hyperlink"/>
          </w:rPr>
          <w:t>https://www.20087.com/6/82/WuShuiZhiLiHangYeFaZhanQuShi.html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热点：雨污水管道cctv检测及修复、污水治理方法有哪些、河道清淤施工专业施工队、污水治理三基本是什么、废气治理、农村污水治理、water pollution、禄丰县农村污水治理、工业废水怎么处理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0dd561bed4620" w:history="1">
      <w:r>
        <w:rPr>
          <w:rStyle w:val="Hyperlink"/>
        </w:rPr>
        <w:t>2024-2030年中国污水治理市场调查研究与发展趋势分析报告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ShuiZhiLiHangYeFaZhanQuShi.html" TargetMode="External" Id="R384fbd3aaf7d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ShuiZhiLiHangYeFaZhanQuShi.html" TargetMode="External" Id="Rd170dd561be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2023-12-24T02:59:00Z</dcterms:created>
  <dcterms:modified xsi:type="dcterms:W3CDTF">2023-12-24T03:59:00Z</dcterms:modified>
  <dc:subject>2024-2030年中国污水治理市场调查研究与发展趋势分析报告</dc:subject>
  <dc:title>2024-2030年中国污水治理市场调查研究与发展趋势分析报告</dc:title>
  <cp:keywords>2024-2030年中国污水治理市场调查研究与发展趋势分析报告</cp:keywords>
  <dc:description>2024-2030年中国污水治理市场调查研究与发展趋势分析报告</dc:description>
</cp:coreProperties>
</file>