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d184536a74f4f" w:history="1">
              <w:r>
                <w:rPr>
                  <w:rStyle w:val="Hyperlink"/>
                </w:rPr>
                <w:t>中国猕猴桃种植市场调查研究与趋势分析报告（2025-2031年）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d184536a74f4f" w:history="1">
              <w:r>
                <w:rPr>
                  <w:rStyle w:val="Hyperlink"/>
                </w:rPr>
                <w:t>中国猕猴桃种植市场调查研究与趋势分析报告（2025-2031年）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d184536a74f4f" w:history="1">
                <w:r>
                  <w:rPr>
                    <w:rStyle w:val="Hyperlink"/>
                  </w:rPr>
                  <w:t>https://www.20087.com/6/72/MiHouTaoZhongZhiDeQianJingQuShi.html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猕猴桃种植业在全球范围内呈现出技术进步和品种改良的积极态势。随着农业科学技术的应用，诸如无病毒苗木繁育、精准灌溉与施肥管理、病虫害生物防治等技术日益成熟，显著提高了产量与果品质量。同时，新品种的研发如金色猕猴桃和红色果肉猕猴桃的培育成功，丰富了市场选择，满足了消费者对口感和营养的多样化需求。</w:t>
      </w:r>
      <w:r>
        <w:rPr>
          <w:rFonts w:hint="eastAsia"/>
        </w:rPr>
        <w:br/>
      </w:r>
      <w:r>
        <w:rPr>
          <w:rFonts w:hint="eastAsia"/>
        </w:rPr>
        <w:t>　　未来猕猴桃种植业将更加注重可持续发展与智能化管理。气候变化适应性种植技术、有机种植模式的推广，以及对水资源高效利用的重视，将成为行业升级的关键。利用物联网、大数据等技术构建的智慧果园管理系统，将精准监测作物生长环境，优化农事操作，提升整体产业效率。此外，加强品牌建设和国际市场开拓，也是提升猕猴桃产业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d184536a74f4f" w:history="1">
        <w:r>
          <w:rPr>
            <w:rStyle w:val="Hyperlink"/>
          </w:rPr>
          <w:t>中国猕猴桃种植市场调查研究与趋势分析报告（2025-2031年）</w:t>
        </w:r>
      </w:hyperlink>
      <w:r>
        <w:rPr>
          <w:rFonts w:hint="eastAsia"/>
        </w:rPr>
        <w:t>》在多年猕猴桃种植行业研究的基础上，结合中国猕猴桃种植行业市场的发展现状，通过资深研究团队对猕猴桃种植市场资料进行整理，并依托国家权威数据资源和长期市场监测的数据库，对猕猴桃种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cd184536a74f4f" w:history="1">
        <w:r>
          <w:rPr>
            <w:rStyle w:val="Hyperlink"/>
          </w:rPr>
          <w:t>中国猕猴桃种植市场调查研究与趋势分析报告（2025-2031年）</w:t>
        </w:r>
      </w:hyperlink>
      <w:r>
        <w:rPr>
          <w:rFonts w:hint="eastAsia"/>
        </w:rPr>
        <w:t>》可以帮助投资者准确把握猕猴桃种植行业的市场现状，为投资者进行投资作出猕猴桃种植行业前景预判，挖掘猕猴桃种植行业投资价值，同时提出猕猴桃种植行业投资策略、营销策略等方面的建议。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猕猴桃种植产业概述</w:t>
      </w:r>
      <w:r>
        <w:rPr>
          <w:rFonts w:hint="eastAsia"/>
        </w:rPr>
        <w:br/>
      </w:r>
      <w:r>
        <w:rPr>
          <w:rFonts w:hint="eastAsia"/>
        </w:rPr>
        <w:t>　　第一节 猕猴桃种植定义</w:t>
      </w:r>
      <w:r>
        <w:rPr>
          <w:rFonts w:hint="eastAsia"/>
        </w:rPr>
        <w:br/>
      </w:r>
      <w:r>
        <w:rPr>
          <w:rFonts w:hint="eastAsia"/>
        </w:rPr>
        <w:t>　　第二节 猕猴桃种植行业特点</w:t>
      </w:r>
      <w:r>
        <w:rPr>
          <w:rFonts w:hint="eastAsia"/>
        </w:rPr>
        <w:br/>
      </w:r>
      <w:r>
        <w:rPr>
          <w:rFonts w:hint="eastAsia"/>
        </w:rPr>
        <w:t>　　第三节 猕猴桃种植产业链分析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2024-2025年中国猕猴桃种植行业运行环境分析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中国猕猴桃种植运行经济环境分析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中国猕猴桃种植产业政策环境分析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一、猕猴桃种植行业监管体制</w:t>
      </w:r>
      <w:r>
        <w:rPr>
          <w:rFonts w:hint="eastAsia"/>
        </w:rPr>
        <w:br/>
      </w:r>
      <w:r>
        <w:rPr>
          <w:rFonts w:hint="eastAsia"/>
        </w:rPr>
        <w:t>　　　　二、猕猴桃种植行业主要法规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三、主要猕猴桃种植产业政策</w:t>
      </w:r>
      <w:r>
        <w:rPr>
          <w:rFonts w:hint="eastAsia"/>
        </w:rPr>
        <w:br/>
      </w:r>
      <w:r>
        <w:rPr>
          <w:rFonts w:hint="eastAsia"/>
        </w:rPr>
        <w:t>　　第三节 中国猕猴桃种植产业社会环境分析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国外猕猴桃种植行业发展态势分析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国外猕猴桃种植市场发展现状分析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国外主要国家猕猴桃种植市场现状</w:t>
      </w:r>
      <w:r>
        <w:rPr>
          <w:rFonts w:hint="eastAsia"/>
        </w:rPr>
        <w:br/>
      </w:r>
      <w:r>
        <w:rPr>
          <w:rFonts w:hint="eastAsia"/>
        </w:rPr>
        <w:t>　　第三节 国外猕猴桃种植行业发展趋势预测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中国猕猴桃种植行业市场分析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2019-2024年中国猕猴桃种植行业规模情况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2019-2024年中国猕猴桃种植市场规模情况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2019-2024年中国猕猴桃种植行业盈利情况分析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2019-2024年中国猕猴桃种植市场需求状况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2019-2024年中国猕猴桃种植行业市场供给状况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2019-2024年猕猴桃种植行业市场供需平衡状况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中国重点地区猕猴桃种植行业市场调研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重点地区（一）猕猴桃种植市场调研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重点地区（二）猕猴桃种植市场调研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重点地区（三）猕猴桃种植市场调研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重点地区（四）猕猴桃种植市场调研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重点地区（五）猕猴桃种植市场调研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中国猕猴桃种植行业价格走势及影响因素分析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国内猕猴桃种植行业价格回顾</w:t>
      </w:r>
      <w:r>
        <w:rPr>
          <w:rFonts w:hint="eastAsia"/>
        </w:rPr>
        <w:br/>
      </w:r>
      <w:r>
        <w:rPr>
          <w:rFonts w:hint="eastAsia"/>
        </w:rPr>
        <w:t>　　第二节 国内猕猴桃种植行业价格走势预测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国内猕猴桃种植行业价格影响因素分析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中国猕猴桃种植行业客户调研</w:t>
      </w:r>
      <w:r>
        <w:rPr>
          <w:rFonts w:hint="eastAsia"/>
        </w:rPr>
        <w:br/>
      </w:r>
      <w:r>
        <w:rPr>
          <w:rFonts w:hint="eastAsia"/>
        </w:rPr>
        <w:t>　　　　一、猕猴桃种植行业客户偏好调查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二、客户对猕猴桃种植品牌的首要认知渠道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三、猕猴桃种植品牌忠诚度调查</w:t>
      </w:r>
      <w:r>
        <w:rPr>
          <w:rFonts w:hint="eastAsia"/>
        </w:rPr>
        <w:br/>
      </w:r>
      <w:r>
        <w:rPr>
          <w:rFonts w:hint="eastAsia"/>
        </w:rPr>
        <w:t>　　　　四、猕猴桃种植行业客户消费理念调研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中国猕猴桃种植行业竞争格局分析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2025年猕猴桃种植行业集中度分析</w:t>
      </w:r>
      <w:r>
        <w:rPr>
          <w:rFonts w:hint="eastAsia"/>
        </w:rPr>
        <w:br/>
      </w:r>
      <w:r>
        <w:rPr>
          <w:rFonts w:hint="eastAsia"/>
        </w:rPr>
        <w:t>　　　　一、猕猴桃种植市场集中度分析</w:t>
      </w:r>
      <w:r>
        <w:rPr>
          <w:rFonts w:hint="eastAsia"/>
        </w:rPr>
        <w:br/>
      </w:r>
      <w:r>
        <w:rPr>
          <w:rFonts w:hint="eastAsia"/>
        </w:rPr>
        <w:t>　　　　二、猕猴桃种植企业集中度分析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2024-2025年猕猴桃种植行业竞争格局分析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一、猕猴桃种植行业竞争策略分析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二、猕猴桃种植行业竞争格局展望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三、我国猕猴桃种植市场竞争趋势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猕猴桃种植行业重点企业发展调研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猕猴桃种植行业企业经营策略研究分析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猕猴桃种植企业多样化经营策略分析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一、猕猴桃种植企业多样化经营情况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二、现行猕猴桃种植行业多样化经营的方向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大型猕猴桃种植企业集团未来发展策略分析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对中小猕猴桃种植企业生产经营的建议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猕猴桃种植行业投资风险与控制策略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猕猴桃种植行业SWOT模型分析</w:t>
      </w:r>
      <w:r>
        <w:rPr>
          <w:rFonts w:hint="eastAsia"/>
        </w:rPr>
        <w:br/>
      </w:r>
      <w:r>
        <w:rPr>
          <w:rFonts w:hint="eastAsia"/>
        </w:rPr>
        <w:t>　　　　一、猕猴桃种植行业优势分析</w:t>
      </w:r>
      <w:r>
        <w:rPr>
          <w:rFonts w:hint="eastAsia"/>
        </w:rPr>
        <w:br/>
      </w:r>
      <w:r>
        <w:rPr>
          <w:rFonts w:hint="eastAsia"/>
        </w:rPr>
        <w:t>　　　　二、猕猴桃种植行业劣势分析</w:t>
      </w:r>
      <w:r>
        <w:rPr>
          <w:rFonts w:hint="eastAsia"/>
        </w:rPr>
        <w:br/>
      </w:r>
      <w:r>
        <w:rPr>
          <w:rFonts w:hint="eastAsia"/>
        </w:rPr>
        <w:t>　　　　三、猕猴桃种植行业机会分析</w:t>
      </w:r>
      <w:r>
        <w:rPr>
          <w:rFonts w:hint="eastAsia"/>
        </w:rPr>
        <w:br/>
      </w:r>
      <w:r>
        <w:rPr>
          <w:rFonts w:hint="eastAsia"/>
        </w:rPr>
        <w:t>　　　　四、猕猴桃种植行业风险分析</w:t>
      </w:r>
      <w:r>
        <w:rPr>
          <w:rFonts w:hint="eastAsia"/>
        </w:rPr>
        <w:br/>
      </w:r>
      <w:r>
        <w:rPr>
          <w:rFonts w:hint="eastAsia"/>
        </w:rPr>
        <w:t>　　第二节 猕猴桃种植行业投资风险及控制策略分析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一、猕猴桃种植市场风险及控制策略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二、猕猴桃种植行业政策风险及控制策略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三、猕猴桃种植行业经营风险及控制策略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四、猕猴桃种植同业竞争风险及控制策略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五、猕猴桃种植行业其他风险及控制策略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2025-2031年中国猕猴桃种植行业投资潜力及发展趋势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2025-2031年猕猴桃种植行业投资潜力分析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一、猕猴桃种植行业重点可投资领域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二、猕猴桃种植行业目标市场需求潜力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三、猕猴桃种植行业投资潜力综合评判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中智林：2025-2031年中国猕猴桃种植行业发展趋势分析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一、2025年猕猴桃种植市场前景分析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二、2025年猕猴桃种植发展趋势预测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三、2025-2031年我国猕猴桃种植行业发展剖析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五、未来猕猴桃种植行业发展变局剖析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猕猴桃种植行业历程</w:t>
      </w:r>
      <w:r>
        <w:rPr>
          <w:rFonts w:hint="eastAsia"/>
        </w:rPr>
        <w:br/>
      </w:r>
      <w:r>
        <w:rPr>
          <w:rFonts w:hint="eastAsia"/>
        </w:rPr>
        <w:t>　　图表 猕猴桃种植行业生命周期</w:t>
      </w:r>
      <w:r>
        <w:rPr>
          <w:rFonts w:hint="eastAsia"/>
        </w:rPr>
        <w:br/>
      </w:r>
      <w:r>
        <w:rPr>
          <w:rFonts w:hint="eastAsia"/>
        </w:rPr>
        <w:t>　　图表 猕猴桃种植行业产业链分析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2019-2024年猕猴桃种植行业市场容量分析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2019-2024年中国猕猴桃种植行业产量及增长趋势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2019-2024年中国猕猴桃种植市场需求量及增速统计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2024年中国猕猴桃种植行业需求领域分布格局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2019-2024年中国猕猴桃种植行业盈利情况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2019-2024年中国猕猴桃种植行业利润总额统计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2019-2024年中国猕猴桃种植进口金额分析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2019-2024年中国猕猴桃种植出口数量分析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2019-2024年中国猕猴桃种植出口金额分析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2024年中国猕猴桃种植进口国家及地区分析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2024年中国猕猴桃种植出口国家及地区分析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2019-2024年中国猕猴桃种植行业企业平均规模情况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**地区猕猴桃种植市场规模及增长情况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**地区猕猴桃种植市场规模及增长情况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**地区猕猴桃种植市场规模及增长情况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**地区猕猴桃种植市场规模及增长情况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猕猴桃种植重点企业（一）基本信息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猕猴桃种植重点企业（一）经营情况分析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猕猴桃种植重点企业（一）主要经济指标情况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猕猴桃种植重点企业（一）偿债能力情况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猕猴桃种植重点企业（一）运营能力情况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猕猴桃种植重点企业（一）成长能力情况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猕猴桃种植重点企业（二）基本信息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猕猴桃种植重点企业（二）经营情况分析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猕猴桃种植重点企业（二）主要经济指标情况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猕猴桃种植重点企业（二）偿债能力情况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猕猴桃种植重点企业（二）运营能力情况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猕猴桃种植重点企业（二）成长能力情况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猕猴桃种植重点企业（三）基本信息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猕猴桃种植重点企业（三）经营情况分析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猕猴桃种植重点企业（三）主要经济指标情况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猕猴桃种植重点企业（三）偿债能力情况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猕猴桃种植重点企业（三）运营能力情况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猕猴桃种植重点企业（三）成长能力情况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2025-2031年中国猕猴桃种植行业产能预测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2025-2031年中国猕猴桃种植行业产量预测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2025-2031年中国猕猴桃种植市场需求量预测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2025-2031年中国猕猴桃种植行业供需平衡预测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2025-2031年中国猕猴桃种植市场容量预测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2025-2031年中国猕猴桃种植市场规模预测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2025-2031年中国猕猴桃种植市场前景分析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2025-2031年中国猕猴桃种植发展趋势预测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d184536a74f4f" w:history="1">
        <w:r>
          <w:rPr>
            <w:rStyle w:val="Hyperlink"/>
          </w:rPr>
          <w:t>中国猕猴桃种植市场调查研究与趋势分析报告（2025-2031年）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d184536a74f4f" w:history="1">
        <w:r>
          <w:rPr>
            <w:rStyle w:val="Hyperlink"/>
          </w:rPr>
          <w:t>https://www.20087.com/6/72/MiHouTaoZhongZhiDeQianJingQuShi.html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猕猴桃栽培技术要点有哪些、猕猴桃种植有几个阶段、猕猴桃树怎样种植、猕猴桃种植时间和方法、猕猴桃适合北方种植吗、猕猴桃种植的海拔是多少米、猕猴桃最佳种植时间、猕猴桃种植方法与步骤视频、猕猴桃种植管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ebf1d69a248e7" w:history="1">
      <w:r>
        <w:rPr>
          <w:rStyle w:val="Hyperlink"/>
        </w:rPr>
        <w:t>中国猕猴桃种植市场调查研究与趋势分析报告（2025-2031年）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MiHouTaoZhongZhiDeQianJingQuShi.html" TargetMode="External" Id="R3dcd184536a7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MiHouTaoZhongZhiDeQianJingQuShi.html" TargetMode="External" Id="R916ebf1d69a2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2025-01-21T01:16:00Z</dcterms:created>
  <dcterms:modified xsi:type="dcterms:W3CDTF">2025-01-21T02:16:00Z</dcterms:modified>
  <dc:subject>中国猕猴桃种植市场调查研究与趋势分析报告（2025-2031年）</dc:subject>
  <dc:title>中国猕猴桃种植市场调查研究与趋势分析报告（2025-2031年）</dc:title>
  <cp:keywords>中国猕猴桃种植市场调查研究与趋势分析报告（2025-2031年）</cp:keywords>
  <dc:description>中国猕猴桃种植市场调查研究与趋势分析报告（2025-2031年）</dc:description>
</cp:coreProperties>
</file>