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bc9b46d484ec2" w:history="1">
              <w:r>
                <w:rPr>
                  <w:rStyle w:val="Hyperlink"/>
                </w:rPr>
                <w:t>2026-2032年中国稻壳灰行业研究分析与发展前景预测报告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bc9b46d484ec2" w:history="1">
              <w:r>
                <w:rPr>
                  <w:rStyle w:val="Hyperlink"/>
                </w:rPr>
                <w:t>2026-2032年中国稻壳灰行业研究分析与发展前景预测报告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bc9b46d484ec2" w:history="1">
                <w:r>
                  <w:rPr>
                    <w:rStyle w:val="Hyperlink"/>
                  </w:rPr>
                  <w:t>https://www.20087.com/6/52/DaoQiaoHuiHangYeXianZhuangJiQianJing.html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稻壳灰是稻谷加工副产物稻壳经 controlled combustion 后所得的高硅灰烬，二氧化硅含量可达85%以上，具有多孔结构与高比表面积，传统用途包括水泥掺合料、土壤改良剂及耐火材料填料。近年来，其作为可持续硅源在高附加值领域受到关注，如制备白炭黑、硅溶胶、锂电负极材料前驱体及吸附剂。在循环经济与农业废弃物资源化政策驱动下，稻壳灰正从低值燃料残渣转向功能性材料原料。然而，燃烧温度控制不当易生成结晶态石英（具致病性），限制其在建材中的应用；成分波动大，缺乏标准化分级；且收集、运输与储存成本高，制约规模化利用。</w:t>
      </w:r>
      <w:r>
        <w:rPr>
          <w:rFonts w:hint="eastAsia"/>
        </w:rPr>
        <w:br/>
      </w:r>
      <w:r>
        <w:rPr>
          <w:rFonts w:hint="eastAsia"/>
        </w:rPr>
        <w:t>　　未来，稻壳灰将向高纯提纯、纳米化与能源材料转化方向突破。酸洗-煅烧联用工艺可去除杂质并稳定非晶态二氧化硅结构；微波辅助合成可直接制备介孔二氧化硅纳米球。在新能源领域，稻壳灰衍生硬碳材料展现优异钠离子电池储钠性能。此外，模块化移动式燃烧-收集设备将实现产地就近处理，降低物流成本。长远看，稻壳灰将从农业废弃物升级为绿色硅基材料的战略资源，在低碳建材、先进储能与环境治理交叉领域释放巨大循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bc9b46d484ec2" w:history="1">
        <w:r>
          <w:rPr>
            <w:rStyle w:val="Hyperlink"/>
          </w:rPr>
          <w:t>2026-2032年中国稻壳灰行业研究分析与发展前景预测报告</w:t>
        </w:r>
      </w:hyperlink>
      <w:r>
        <w:rPr>
          <w:rFonts w:hint="eastAsia"/>
        </w:rPr>
        <w:t>》通过全面的行业调研，系统梳理了稻壳灰产业链的各个环节，详细分析了稻壳灰市场规模、需求变化及价格趋势。报告结合当前稻壳灰行业现状，科学预测了市场前景与发展方向，并解读了重点企业的竞争格局、市场集中度及品牌表现。同时，报告对稻壳灰细分市场进行了深入探讨，结合稻壳灰技术现状与SWOT分析，揭示了稻壳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稻壳灰市场概述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按照不同产品类型，稻壳灰主要可以分为如下几个类别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中国不同产品类型稻壳灰增长趋势2021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二氧化硅含量85-89％</w:t>
      </w:r>
      <w:r>
        <w:rPr>
          <w:rFonts w:hint="eastAsia"/>
        </w:rPr>
        <w:br/>
      </w:r>
      <w:r>
        <w:rPr>
          <w:rFonts w:hint="eastAsia"/>
        </w:rPr>
        <w:t>　　　　1.2.3 二氧化硅含量90-94％</w:t>
      </w:r>
      <w:r>
        <w:rPr>
          <w:rFonts w:hint="eastAsia"/>
        </w:rPr>
        <w:br/>
      </w:r>
      <w:r>
        <w:rPr>
          <w:rFonts w:hint="eastAsia"/>
        </w:rPr>
        <w:t>　　　　1.2.4 二氧化硅含量80-84％</w:t>
      </w:r>
      <w:r>
        <w:rPr>
          <w:rFonts w:hint="eastAsia"/>
        </w:rPr>
        <w:br/>
      </w:r>
      <w:r>
        <w:rPr>
          <w:rFonts w:hint="eastAsia"/>
        </w:rPr>
        <w:t>　　　　1.2.5 二氧化硅含量大于95％</w:t>
      </w:r>
      <w:r>
        <w:rPr>
          <w:rFonts w:hint="eastAsia"/>
        </w:rPr>
        <w:br/>
      </w:r>
      <w:r>
        <w:rPr>
          <w:rFonts w:hint="eastAsia"/>
        </w:rPr>
        <w:t>　　1.3 从不同应用，稻壳灰主要包括如下几个方面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中国不同应用稻壳灰增长趋势2021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二氧化硅行业</w:t>
      </w:r>
      <w:r>
        <w:rPr>
          <w:rFonts w:hint="eastAsia"/>
        </w:rPr>
        <w:br/>
      </w:r>
      <w:r>
        <w:rPr>
          <w:rFonts w:hint="eastAsia"/>
        </w:rPr>
        <w:t>　　　　1.3.4 钢铁工业</w:t>
      </w:r>
      <w:r>
        <w:rPr>
          <w:rFonts w:hint="eastAsia"/>
        </w:rPr>
        <w:br/>
      </w:r>
      <w:r>
        <w:rPr>
          <w:rFonts w:hint="eastAsia"/>
        </w:rPr>
        <w:t>　　　　1.3.5 陶瓷和耐火材料行业</w:t>
      </w:r>
      <w:r>
        <w:rPr>
          <w:rFonts w:hint="eastAsia"/>
        </w:rPr>
        <w:br/>
      </w:r>
      <w:r>
        <w:rPr>
          <w:rFonts w:hint="eastAsia"/>
        </w:rPr>
        <w:t>　　　　1.3.6 橡胶行业</w:t>
      </w:r>
      <w:r>
        <w:rPr>
          <w:rFonts w:hint="eastAsia"/>
        </w:rPr>
        <w:br/>
      </w:r>
      <w:r>
        <w:rPr>
          <w:rFonts w:hint="eastAsia"/>
        </w:rPr>
        <w:t>　　1.4 中国稻壳灰发展现状及未来趋势（2021-2032）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中国市场稻壳灰收入及增长率（2021-2032）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中国市场稻壳灰销量及增长率（2021-2032）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中国市场主要稻壳灰厂商分析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中国市场主要厂商稻壳灰销量及市场占有率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中国市场主要厂商稻壳灰销量（2021-2026）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中国市场主要厂商稻壳灰销量市场份额（2021-2026）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中国市场主要厂商稻壳灰收入及市场占有率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中国市场主要厂商稻壳灰收入（2021-2026）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中国市场主要厂商稻壳灰收入市场份额（2021-2026）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2025年中国市场主要厂商稻壳灰收入排名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中国市场主要厂商稻壳灰价格（2021-2026）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中国市场主要厂商稻壳灰总部及产地分布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中国市场主要厂商成立时间及稻壳灰商业化日期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中国市场主要厂商稻壳灰产品类型及应用</w:t>
      </w:r>
      <w:r>
        <w:rPr>
          <w:rFonts w:hint="eastAsia"/>
        </w:rPr>
        <w:br/>
      </w:r>
      <w:r>
        <w:rPr>
          <w:rFonts w:hint="eastAsia"/>
        </w:rPr>
        <w:t>　　2.7 稻壳灰行业集中度、竞争程度分析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稻壳灰行业集中度分析：2025年中国Top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中国市场稻壳灰第一梯队、第二梯队和第三梯队厂商（品牌）及2025年市场份额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重点企业（1）基本信息、稻壳灰生产基地、总部、竞争对手及市场地位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重点企业（1）在中国市场稻壳灰销量、收入、价格及毛利率（2021-2026）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重点企业（2）基本信息、稻壳灰生产基地、总部、竞争对手及市场地位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重点企业（2）在中国市场稻壳灰销量、收入、价格及毛利率（2021-2026）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重点企业（3）基本信息、稻壳灰生产基地、总部、竞争对手及市场地位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重点企业（3）在中国市场稻壳灰销量、收入、价格及毛利率（2021-2026）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重点企业（4）基本信息、稻壳灰生产基地、总部、竞争对手及市场地位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重点企业（4）在中国市场稻壳灰销量、收入、价格及毛利率（2021-2026）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重点企业（5）基本信息、稻壳灰生产基地、总部、竞争对手及市场地位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重点企业（5）在中国市场稻壳灰销量、收入、价格及毛利率（2021-2026）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重点企业（6）基本信息、稻壳灰生产基地、总部、竞争对手及市场地位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重点企业（6）在中国市场稻壳灰销量、收入、价格及毛利率（2021-2026）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不同产品类型稻壳灰分析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中国市场不同产品类型稻壳灰销量（2021-2032）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中国市场不同产品类型稻壳灰销量及市场份额（2021-2026）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中国市场不同产品类型稻壳灰销量预测（2027-2032）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中国市场不同产品类型稻壳灰规模（2021-2032）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中国市场不同产品类型稻壳灰规模及市场份额（2021-2026）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中国市场不同产品类型稻壳灰规模预测（2027-2032）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中国市场不同产品类型稻壳灰价格走势（2021-2032）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不同应用稻壳灰分析</w:t>
      </w:r>
      <w:r>
        <w:rPr>
          <w:rFonts w:hint="eastAsia"/>
        </w:rPr>
        <w:br/>
      </w:r>
      <w:r>
        <w:rPr>
          <w:rFonts w:hint="eastAsia"/>
        </w:rPr>
        <w:t>　　5.1 中国市场不同应用稻壳灰销量（2021-2032）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中国市场不同应用稻壳灰销量及市场份额（2021-2026）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中国市场不同应用稻壳灰销量预测（2027-2032）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中国市场不同应用稻壳灰规模（2021-2032）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中国市场不同应用稻壳灰规模及市场份额（2021-2026）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中国市场不同应用稻壳灰规模预测（2027-2032）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中国市场不同应用稻壳灰价格走势（2021-2032）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稻壳灰行业发展分析---发展趋势</w:t>
      </w:r>
      <w:r>
        <w:rPr>
          <w:rFonts w:hint="eastAsia"/>
        </w:rPr>
        <w:br/>
      </w:r>
      <w:r>
        <w:rPr>
          <w:rFonts w:hint="eastAsia"/>
        </w:rPr>
        <w:t>　　6.2 稻壳灰行业发展分析---厂商壁垒</w:t>
      </w:r>
      <w:r>
        <w:rPr>
          <w:rFonts w:hint="eastAsia"/>
        </w:rPr>
        <w:br/>
      </w:r>
      <w:r>
        <w:rPr>
          <w:rFonts w:hint="eastAsia"/>
        </w:rPr>
        <w:t>　　6.3 稻壳灰行业发展分析---驱动因素</w:t>
      </w:r>
      <w:r>
        <w:rPr>
          <w:rFonts w:hint="eastAsia"/>
        </w:rPr>
        <w:br/>
      </w:r>
      <w:r>
        <w:rPr>
          <w:rFonts w:hint="eastAsia"/>
        </w:rPr>
        <w:t>　　6.4 稻壳灰行业发展分析---制约因素</w:t>
      </w:r>
      <w:r>
        <w:rPr>
          <w:rFonts w:hint="eastAsia"/>
        </w:rPr>
        <w:br/>
      </w:r>
      <w:r>
        <w:rPr>
          <w:rFonts w:hint="eastAsia"/>
        </w:rPr>
        <w:t>　　6.5 稻壳灰中国企业SWOT分析</w:t>
      </w:r>
      <w:r>
        <w:rPr>
          <w:rFonts w:hint="eastAsia"/>
        </w:rPr>
        <w:br/>
      </w:r>
      <w:r>
        <w:rPr>
          <w:rFonts w:hint="eastAsia"/>
        </w:rPr>
        <w:t>　　6.6 稻壳灰行业发展分析---行业政策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稻壳灰行业产业链简介</w:t>
      </w:r>
      <w:r>
        <w:rPr>
          <w:rFonts w:hint="eastAsia"/>
        </w:rPr>
        <w:br/>
      </w:r>
      <w:r>
        <w:rPr>
          <w:rFonts w:hint="eastAsia"/>
        </w:rPr>
        <w:t>　　7.2 稻壳灰产业链分析-上游</w:t>
      </w:r>
      <w:r>
        <w:rPr>
          <w:rFonts w:hint="eastAsia"/>
        </w:rPr>
        <w:br/>
      </w:r>
      <w:r>
        <w:rPr>
          <w:rFonts w:hint="eastAsia"/>
        </w:rPr>
        <w:t>　　7.3 稻壳灰产业链分析-中游</w:t>
      </w:r>
      <w:r>
        <w:rPr>
          <w:rFonts w:hint="eastAsia"/>
        </w:rPr>
        <w:br/>
      </w:r>
      <w:r>
        <w:rPr>
          <w:rFonts w:hint="eastAsia"/>
        </w:rPr>
        <w:t>　　7.4 稻壳灰产业链分析-下游</w:t>
      </w:r>
      <w:r>
        <w:rPr>
          <w:rFonts w:hint="eastAsia"/>
        </w:rPr>
        <w:br/>
      </w:r>
      <w:r>
        <w:rPr>
          <w:rFonts w:hint="eastAsia"/>
        </w:rPr>
        <w:t>　　7.5 稻壳灰行业采购模式</w:t>
      </w:r>
      <w:r>
        <w:rPr>
          <w:rFonts w:hint="eastAsia"/>
        </w:rPr>
        <w:br/>
      </w:r>
      <w:r>
        <w:rPr>
          <w:rFonts w:hint="eastAsia"/>
        </w:rPr>
        <w:t>　　7.6 稻壳灰行业生产模式</w:t>
      </w:r>
      <w:r>
        <w:rPr>
          <w:rFonts w:hint="eastAsia"/>
        </w:rPr>
        <w:br/>
      </w:r>
      <w:r>
        <w:rPr>
          <w:rFonts w:hint="eastAsia"/>
        </w:rPr>
        <w:t>　　7.7 稻壳灰行业销售模式及销售渠道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中国本土稻壳灰产能、产量分析</w:t>
      </w:r>
      <w:r>
        <w:rPr>
          <w:rFonts w:hint="eastAsia"/>
        </w:rPr>
        <w:br/>
      </w:r>
      <w:r>
        <w:rPr>
          <w:rFonts w:hint="eastAsia"/>
        </w:rPr>
        <w:t>　　8.1 中国稻壳灰供需现状及预测（2021-2032）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中国稻壳灰产能、产量、产能利用率及发展趋势（2021-2032）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中国稻壳灰产量、市场需求量及发展趋势（2021-2032）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中国稻壳灰进出口分析</w:t>
      </w:r>
      <w:r>
        <w:rPr>
          <w:rFonts w:hint="eastAsia"/>
        </w:rPr>
        <w:br/>
      </w:r>
      <w:r>
        <w:rPr>
          <w:rFonts w:hint="eastAsia"/>
        </w:rPr>
        <w:t>　　　　8.2.1 中国市场稻壳灰主要进口来源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中国市场稻壳灰主要出口目的地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不同产品类型稻壳灰市场规模2021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不同应用稻壳灰市场规模2021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中国市场主要厂商稻壳灰销量（2021-2026）&amp;（千吨）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中国市场主要厂商稻壳灰销量市场份额（2021-2026）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中国市场主要厂商稻壳灰收入（2021-2026）&amp;（万元）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中国市场主要厂商稻壳灰收入份额（2021-2026）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2025年中国主要生产商稻壳灰收入排名（万元）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中国市场主要厂商稻壳灰价格（2021-2026）&amp;（元/吨）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中国市场主要厂商稻壳灰总部及产地分布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中国市场主要厂商成立时间及稻壳灰商业化日期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中国市场主要厂商稻壳灰产品类型及应用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2025年中国市场稻壳灰主要厂商市场地位（第一梯队、第二梯队和第三梯队）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稻壳灰市场投资、并购等现状分析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稻壳灰生产基地、总部、竞争对手及市场地位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稻壳灰销量（千吨）、收入（万元）、价格（元/吨）及毛利率（2021-2026）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稻壳灰生产基地、总部、竞争对手及市场地位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稻壳灰销量（千吨）、收入（万元）、价格（元/吨）及毛利率（2021-2026）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稻壳灰生产基地、总部、竞争对手及市场地位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稻壳灰销量（千吨）、收入（万元）、价格（元/吨）及毛利率（2021-2026）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稻壳灰生产基地、总部、竞争对手及市场地位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稻壳灰销量（千吨）、收入（万元）、价格（元/吨）及毛利率（2021-2026）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稻壳灰生产基地、总部、竞争对手及市场地位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稻壳灰销量（千吨）、收入（万元）、价格（元/吨）及毛利率（2021-2026）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稻壳灰生产基地、总部、竞争对手及市场地位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稻壳灰产品规格、参数及市场应用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稻壳灰销量（千吨）、收入（万元）、价格（元/吨）及毛利率（2021-2026）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中国市场不同产品类型稻壳灰销量（2021-2026）&amp;（千吨）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中国市场不同产品类型稻壳灰销量市场份额（2021-2026）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中国市场不同产品类型稻壳灰销量预测（2027-2032）&amp;（千吨）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中国市场不同产品类型稻壳灰销量市场份额预测（2027-2032）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中国市场不同产品类型稻壳灰规模（2021-2026）&amp;（万元）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中国市场不同产品类型稻壳灰规模市场份额（2021-2026）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中国市场不同产品类型稻壳灰规模预测（2027-2032）&amp;（万元）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中国市场不同产品类型稻壳灰规模市场份额预测（2027-2032）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中国市场不同应用稻壳灰销量（2021-2026）&amp;（千吨）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中国市场不同应用稻壳灰销量市场份额（2021-2026）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中国市场不同应用稻壳灰销量预测（2027-2032）&amp;（千吨）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中国市场不同应用稻壳灰销量市场份额预测（2027-2032）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中国市场不同应用稻壳灰规模（2021-2026）&amp;（万元）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中国市场不同应用稻壳灰规模市场份额（2021-2026）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中国市场不同应用稻壳灰规模预测（2027-2032）&amp;（万元）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中国市场不同应用稻壳灰规模市场份额预测（2027-2032）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稻壳灰行业发展分析---发展趋势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稻壳灰行业发展分析---厂商壁垒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稻壳灰行业发展分析---驱动因素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稻壳灰行业发展分析---制约因素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稻壳灰行业相关重点政策一览</w:t>
      </w:r>
      <w:r>
        <w:rPr>
          <w:rFonts w:hint="eastAsia"/>
        </w:rPr>
        <w:br/>
      </w:r>
      <w:r>
        <w:rPr>
          <w:rFonts w:hint="eastAsia"/>
        </w:rPr>
        <w:t>　　表 65： 稻壳灰行业供应链分析</w:t>
      </w:r>
      <w:r>
        <w:rPr>
          <w:rFonts w:hint="eastAsia"/>
        </w:rPr>
        <w:br/>
      </w:r>
      <w:r>
        <w:rPr>
          <w:rFonts w:hint="eastAsia"/>
        </w:rPr>
        <w:t>　　表 66： 稻壳灰上游原料供应商</w:t>
      </w:r>
      <w:r>
        <w:rPr>
          <w:rFonts w:hint="eastAsia"/>
        </w:rPr>
        <w:br/>
      </w:r>
      <w:r>
        <w:rPr>
          <w:rFonts w:hint="eastAsia"/>
        </w:rPr>
        <w:t>　　表 67： 稻壳灰行业主要下游客户</w:t>
      </w:r>
      <w:r>
        <w:rPr>
          <w:rFonts w:hint="eastAsia"/>
        </w:rPr>
        <w:br/>
      </w:r>
      <w:r>
        <w:rPr>
          <w:rFonts w:hint="eastAsia"/>
        </w:rPr>
        <w:t>　　表 68： 稻壳灰典型经销商</w:t>
      </w:r>
      <w:r>
        <w:rPr>
          <w:rFonts w:hint="eastAsia"/>
        </w:rPr>
        <w:br/>
      </w:r>
      <w:r>
        <w:rPr>
          <w:rFonts w:hint="eastAsia"/>
        </w:rPr>
        <w:t>　　表 69： 中国稻壳灰产量、销量、进口量及出口量（2021-2026）&amp;（千吨）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中国稻壳灰产量、销量、进口量及出口量预测（2027-2032）&amp;（千吨）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中国市场稻壳灰主要进口来源</w:t>
      </w:r>
      <w:r>
        <w:rPr>
          <w:rFonts w:hint="eastAsia"/>
        </w:rPr>
        <w:br/>
      </w:r>
      <w:r>
        <w:rPr>
          <w:rFonts w:hint="eastAsia"/>
        </w:rPr>
        <w:t>　　表 72： 中国市场稻壳灰主要出口目的地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稻壳灰产品图片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中国不同产品类型稻壳灰市场规模市场份额2025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二氧化硅含量85-89％产品图片</w:t>
      </w:r>
      <w:r>
        <w:rPr>
          <w:rFonts w:hint="eastAsia"/>
        </w:rPr>
        <w:br/>
      </w:r>
      <w:r>
        <w:rPr>
          <w:rFonts w:hint="eastAsia"/>
        </w:rPr>
        <w:t>　　图 4： 二氧化硅含量90-94％产品图片</w:t>
      </w:r>
      <w:r>
        <w:rPr>
          <w:rFonts w:hint="eastAsia"/>
        </w:rPr>
        <w:br/>
      </w:r>
      <w:r>
        <w:rPr>
          <w:rFonts w:hint="eastAsia"/>
        </w:rPr>
        <w:t>　　图 5： 二氧化硅含量80-84％产品图片</w:t>
      </w:r>
      <w:r>
        <w:rPr>
          <w:rFonts w:hint="eastAsia"/>
        </w:rPr>
        <w:br/>
      </w:r>
      <w:r>
        <w:rPr>
          <w:rFonts w:hint="eastAsia"/>
        </w:rPr>
        <w:t>　　图 6： 二氧化硅含量大于95％产品图片</w:t>
      </w:r>
      <w:r>
        <w:rPr>
          <w:rFonts w:hint="eastAsia"/>
        </w:rPr>
        <w:br/>
      </w:r>
      <w:r>
        <w:rPr>
          <w:rFonts w:hint="eastAsia"/>
        </w:rPr>
        <w:t>　　图 7： 中国不同应用稻壳灰市场份额2025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二氧化硅行业</w:t>
      </w:r>
      <w:r>
        <w:rPr>
          <w:rFonts w:hint="eastAsia"/>
        </w:rPr>
        <w:br/>
      </w:r>
      <w:r>
        <w:rPr>
          <w:rFonts w:hint="eastAsia"/>
        </w:rPr>
        <w:t>　　图 10： 钢铁工业</w:t>
      </w:r>
      <w:r>
        <w:rPr>
          <w:rFonts w:hint="eastAsia"/>
        </w:rPr>
        <w:br/>
      </w:r>
      <w:r>
        <w:rPr>
          <w:rFonts w:hint="eastAsia"/>
        </w:rPr>
        <w:t>　　图 11： 陶瓷和耐火材料行业</w:t>
      </w:r>
      <w:r>
        <w:rPr>
          <w:rFonts w:hint="eastAsia"/>
        </w:rPr>
        <w:br/>
      </w:r>
      <w:r>
        <w:rPr>
          <w:rFonts w:hint="eastAsia"/>
        </w:rPr>
        <w:t>　　图 12： 橡胶行业</w:t>
      </w:r>
      <w:r>
        <w:rPr>
          <w:rFonts w:hint="eastAsia"/>
        </w:rPr>
        <w:br/>
      </w:r>
      <w:r>
        <w:rPr>
          <w:rFonts w:hint="eastAsia"/>
        </w:rPr>
        <w:t>　　图 13： 中国市场稻壳灰市场规模，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中国市场稻壳灰收入及增长率（2021-2032）&amp;（万元）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中国市场稻壳灰销量及增长率（2021-2032）&amp;（千吨）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2025年中国市场主要厂商稻壳灰销量市场份额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2025年中国市场主要厂商稻壳灰收入市场份额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2025年中国市场前五大厂商稻壳灰市场份额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2025年中国市场稻壳灰第一梯队、第二梯队和第三梯队厂商（品牌）及市场份额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中国市场不同产品类型稻壳灰价格走势（2021-2032）&amp;（元/吨）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中国市场不同应用稻壳灰价格走势（2021-2032）&amp;（元/吨）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稻壳灰中国企业SWOT分析</w:t>
      </w:r>
      <w:r>
        <w:rPr>
          <w:rFonts w:hint="eastAsia"/>
        </w:rPr>
        <w:br/>
      </w:r>
      <w:r>
        <w:rPr>
          <w:rFonts w:hint="eastAsia"/>
        </w:rPr>
        <w:t>　　图 23： 稻壳灰产业链</w:t>
      </w:r>
      <w:r>
        <w:rPr>
          <w:rFonts w:hint="eastAsia"/>
        </w:rPr>
        <w:br/>
      </w:r>
      <w:r>
        <w:rPr>
          <w:rFonts w:hint="eastAsia"/>
        </w:rPr>
        <w:t>　　图 24： 稻壳灰行业采购模式分析</w:t>
      </w:r>
      <w:r>
        <w:rPr>
          <w:rFonts w:hint="eastAsia"/>
        </w:rPr>
        <w:br/>
      </w:r>
      <w:r>
        <w:rPr>
          <w:rFonts w:hint="eastAsia"/>
        </w:rPr>
        <w:t>　　图 25： 稻壳灰行业生产模式分析</w:t>
      </w:r>
      <w:r>
        <w:rPr>
          <w:rFonts w:hint="eastAsia"/>
        </w:rPr>
        <w:br/>
      </w:r>
      <w:r>
        <w:rPr>
          <w:rFonts w:hint="eastAsia"/>
        </w:rPr>
        <w:t>　　图 26： 稻壳灰行业销售模式分析</w:t>
      </w:r>
      <w:r>
        <w:rPr>
          <w:rFonts w:hint="eastAsia"/>
        </w:rPr>
        <w:br/>
      </w:r>
      <w:r>
        <w:rPr>
          <w:rFonts w:hint="eastAsia"/>
        </w:rPr>
        <w:t>　　图 27： 中国稻壳灰产能、产量、产能利用率及发展趋势（2021-2032）&amp;（千吨）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中国稻壳灰产量、市场需求量及发展趋势（2021-2032）&amp;（千吨）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bc9b46d484ec2" w:history="1">
        <w:r>
          <w:rPr>
            <w:rStyle w:val="Hyperlink"/>
          </w:rPr>
          <w:t>2026-2032年中国稻壳灰行业研究分析与发展前景预测报告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bc9b46d484ec2" w:history="1">
        <w:r>
          <w:rPr>
            <w:rStyle w:val="Hyperlink"/>
          </w:rPr>
          <w:t>https://www.20087.com/6/52/DaoQiaoHuiHangYeXianZhuangJiQianJing.html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热点：稻壳灰和草木灰的区别、稻壳灰是酸性还是碱性的、稻壳炭、稻壳灰的用途、出售烧过的稻壳灰、稻壳灰可以做肥料吗、稻壳灰的用途、稻壳灰是什么东西、稻壳的用途有哪些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e59563fb54521" w:history="1">
      <w:r>
        <w:rPr>
          <w:rStyle w:val="Hyperlink"/>
        </w:rPr>
        <w:t>2026-2032年中国稻壳灰行业研究分析与发展前景预测报告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aoQiaoHuiHangYeXianZhuangJiQianJing.html" TargetMode="External" Id="Rdd6bc9b46d48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aoQiaoHuiHangYeXianZhuangJiQianJing.html" TargetMode="External" Id="R2e3e59563fb5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2025-12-06T00:45:04Z</dcterms:created>
  <dcterms:modified xsi:type="dcterms:W3CDTF">2025-12-06T01:45:04Z</dcterms:modified>
  <dc:subject>2026-2032年中国稻壳灰行业研究分析与发展前景预测报告</dc:subject>
  <dc:title>2026-2032年中国稻壳灰行业研究分析与发展前景预测报告</dc:title>
  <cp:keywords>2026-2032年中国稻壳灰行业研究分析与发展前景预测报告</cp:keywords>
  <dc:description>2026-2032年中国稻壳灰行业研究分析与发展前景预测报告</dc:description>
</cp:coreProperties>
</file>