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3f266b74f4c2b" w:history="1">
              <w:r>
                <w:rPr>
                  <w:rStyle w:val="Hyperlink"/>
                </w:rPr>
                <w:t>2025-2031年中国粮食作物行业研究与前景趋势分析报告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3f266b74f4c2b" w:history="1">
              <w:r>
                <w:rPr>
                  <w:rStyle w:val="Hyperlink"/>
                </w:rPr>
                <w:t>2025-2031年中国粮食作物行业研究与前景趋势分析报告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3f266b74f4c2b" w:history="1">
                <w:r>
                  <w:rPr>
                    <w:rStyle w:val="Hyperlink"/>
                  </w:rPr>
                  <w:t>https://www.20087.com/6/52/LiangShiZuoWuHangYeQianJing.html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作物是人类饮食的基础，包括小麦、水稻、玉米等主要品种。在全球气候变化、人口增长和土地资源有限的背景下，粮食作物的生产面临着前所未有的挑战。近年来，通过转基因技术、分子标记辅助育种和精准农业等手段，科学家培育出了抗逆性强、产量高的新品种，提高了作物的适应性和生产效率。同时，农业机械化和智能化水平的提升，减少了人力投入，增加了作物的种植面积和单产。</w:t>
      </w:r>
      <w:r>
        <w:rPr>
          <w:rFonts w:hint="eastAsia"/>
        </w:rPr>
        <w:br/>
      </w:r>
      <w:r>
        <w:rPr>
          <w:rFonts w:hint="eastAsia"/>
        </w:rPr>
        <w:t>　　未来，粮食作物的生产将更加依赖于生物技术和数字农业。基因编辑技术如CRISPR-Cas9将加速作物改良进程，使作物具备更强的抗病虫害、抗旱、抗盐碱等特性。而物联网、大数据和人工智能的应用将实现农田的精细化管理，通过实时监测土壤湿度、光照强度和作物生长状态，指导灌溉、施肥和病虫害防控，从而提高作物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3f266b74f4c2b" w:history="1">
        <w:r>
          <w:rPr>
            <w:rStyle w:val="Hyperlink"/>
          </w:rPr>
          <w:t>2025-2031年中国粮食作物行业研究与前景趋势分析报告</w:t>
        </w:r>
      </w:hyperlink>
      <w:r>
        <w:rPr>
          <w:rFonts w:hint="eastAsia"/>
        </w:rPr>
        <w:t>》从市场规模、需求变化及价格动态等维度，系统解析了粮食作物行业的现状与发展趋势。报告深入分析了粮食作物产业链各环节，科学预测了市场前景与技术发展方向，同时聚焦粮食作物细分市场特点及重点企业的经营表现，揭示了粮食作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粮食作物行业相关概述</w:t>
      </w:r>
      <w:r>
        <w:rPr>
          <w:rFonts w:hint="eastAsia"/>
        </w:rPr>
        <w:br/>
      </w:r>
      <w:r>
        <w:rPr>
          <w:rFonts w:hint="eastAsia"/>
        </w:rPr>
        <w:t>　　　　一、粮食作物行业定义及特点</w:t>
      </w:r>
      <w:r>
        <w:rPr>
          <w:rFonts w:hint="eastAsia"/>
        </w:rPr>
        <w:br/>
      </w:r>
      <w:r>
        <w:rPr>
          <w:rFonts w:hint="eastAsia"/>
        </w:rPr>
        <w:t>　　　　　　1、粮食作物行业定义</w:t>
      </w:r>
      <w:r>
        <w:rPr>
          <w:rFonts w:hint="eastAsia"/>
        </w:rPr>
        <w:br/>
      </w:r>
      <w:r>
        <w:rPr>
          <w:rFonts w:hint="eastAsia"/>
        </w:rPr>
        <w:t>　　　　　　2、粮食作物行业特点</w:t>
      </w:r>
      <w:r>
        <w:rPr>
          <w:rFonts w:hint="eastAsia"/>
        </w:rPr>
        <w:br/>
      </w:r>
      <w:r>
        <w:rPr>
          <w:rFonts w:hint="eastAsia"/>
        </w:rPr>
        <w:t>　　　　二、粮食作物行业经营模式分析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1、粮食作物生产模式</w:t>
      </w:r>
      <w:r>
        <w:rPr>
          <w:rFonts w:hint="eastAsia"/>
        </w:rPr>
        <w:br/>
      </w:r>
      <w:r>
        <w:rPr>
          <w:rFonts w:hint="eastAsia"/>
        </w:rPr>
        <w:t>　　　　　　2、粮食作物采购模式</w:t>
      </w:r>
      <w:r>
        <w:rPr>
          <w:rFonts w:hint="eastAsia"/>
        </w:rPr>
        <w:br/>
      </w:r>
      <w:r>
        <w:rPr>
          <w:rFonts w:hint="eastAsia"/>
        </w:rPr>
        <w:t>　　　　　　3、粮食作物销售模式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2025年全球粮食作物行业市场运行形势分析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2025年全球粮食作物行业发展概况</w:t>
      </w:r>
      <w:r>
        <w:rPr>
          <w:rFonts w:hint="eastAsia"/>
        </w:rPr>
        <w:br/>
      </w:r>
      <w:r>
        <w:rPr>
          <w:rFonts w:hint="eastAsia"/>
        </w:rPr>
        <w:t>　　第二节 全球粮食作物行业发展走势</w:t>
      </w:r>
      <w:r>
        <w:rPr>
          <w:rFonts w:hint="eastAsia"/>
        </w:rPr>
        <w:br/>
      </w:r>
      <w:r>
        <w:rPr>
          <w:rFonts w:hint="eastAsia"/>
        </w:rPr>
        <w:t>　　　　一、全球粮食作物行业市场分布情况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二、全球粮食作物行业发展趋势分析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全球粮食作物行业重点国家和区域分析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2024-2025年中国粮食作物行业发展环境分析</w:t>
      </w:r>
      <w:r>
        <w:rPr>
          <w:rFonts w:hint="eastAsia"/>
        </w:rPr>
        <w:br/>
      </w:r>
      <w:r>
        <w:rPr>
          <w:rFonts w:hint="eastAsia"/>
        </w:rPr>
        <w:t>　　第一节 粮食作物行业经济环境分析</w:t>
      </w:r>
      <w:r>
        <w:rPr>
          <w:rFonts w:hint="eastAsia"/>
        </w:rPr>
        <w:br/>
      </w:r>
      <w:r>
        <w:rPr>
          <w:rFonts w:hint="eastAsia"/>
        </w:rPr>
        <w:t>　　第二节 粮食作物行业政策环境分析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一、粮食作物行业政策影响分析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二、相关粮食作物行业标准分析</w:t>
      </w:r>
      <w:r>
        <w:rPr>
          <w:rFonts w:hint="eastAsia"/>
        </w:rPr>
        <w:br/>
      </w:r>
      <w:r>
        <w:rPr>
          <w:rFonts w:hint="eastAsia"/>
        </w:rPr>
        <w:t>　　第三节 粮食作物行业社会环境分析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国内外粮食作物行业技术差异与原因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中国粮食作物行业市场供需状况分析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中国粮食作物行业市场规模情况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中国粮食作物行业盈利情况分析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中国粮食作物行业市场需求状况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一、2019-2024年粮食作物行业市场需求情况</w:t>
      </w:r>
      <w:r>
        <w:rPr>
          <w:rFonts w:hint="eastAsia"/>
        </w:rPr>
        <w:br/>
      </w:r>
      <w:r>
        <w:rPr>
          <w:rFonts w:hint="eastAsia"/>
        </w:rPr>
        <w:t>　　　　二、粮食作物行业市场需求特点分析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三、2025-2031年粮食作物行业市场需求预测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中国粮食作物行业产量情况分析与预测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一、2019-2024年粮食作物行业产量统计分析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二、2025年粮食作物行业产量特点分析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三、2025-2031年粮食作物行业产量预测分析</w:t>
      </w:r>
      <w:r>
        <w:rPr>
          <w:rFonts w:hint="eastAsia"/>
        </w:rPr>
        <w:br/>
      </w:r>
      <w:r>
        <w:rPr>
          <w:rFonts w:hint="eastAsia"/>
        </w:rPr>
        <w:t>　　第五节 粮食作物行业市场供需平衡状况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粮食作物行业细分产品市场调研分析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中国粮食作物行业进出口情况分析预测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2019-2024年中国粮食作物行业进出口情况分析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一、2019-2024年中国粮食作物行业进口分析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二、2019-2024年中国粮食作物行业出口分析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2025-2031年中国粮食作物行业进出口情况预测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一、2025-2031年中国粮食作物行业进口预测分析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二、2025-2031年中国粮食作物行业出口预测分析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影响粮食作物行业进出口变化的主要原因分析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2019-2024年中国粮食作物行业区域市场分析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中国粮食作物行业区域市场结构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重点地区粮食作物行业调研分析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一、重点地区（一）粮食作物市场分析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二、重点地区（二）粮食作物市场分析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三、重点地区（三）粮食作物市场分析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四、重点地区（四）粮食作物市场分析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五、重点地区（五）粮食作物市场分析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中国粮食作物行业市场行情分析预测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粮食作物价格影响因素分析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2019-2024年中国粮食作物市场价格趋向分析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2025-2031年中国粮食作物市场价格趋向预测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粮食作物行业上、下游市场分析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粮食作物行业上游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粮食作物行业下游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粮食作物行业竞争格局分析</w:t>
      </w:r>
      <w:r>
        <w:rPr>
          <w:rFonts w:hint="eastAsia"/>
        </w:rPr>
        <w:br/>
      </w:r>
      <w:r>
        <w:rPr>
          <w:rFonts w:hint="eastAsia"/>
        </w:rPr>
        <w:t>　　第一节 粮食作物行业集中度分析</w:t>
      </w:r>
      <w:r>
        <w:rPr>
          <w:rFonts w:hint="eastAsia"/>
        </w:rPr>
        <w:br/>
      </w:r>
      <w:r>
        <w:rPr>
          <w:rFonts w:hint="eastAsia"/>
        </w:rPr>
        <w:t>　　　　一、粮食作物市场集中度分析</w:t>
      </w:r>
      <w:r>
        <w:rPr>
          <w:rFonts w:hint="eastAsia"/>
        </w:rPr>
        <w:br/>
      </w:r>
      <w:r>
        <w:rPr>
          <w:rFonts w:hint="eastAsia"/>
        </w:rPr>
        <w:t>　　　　二、粮食作物企业集中度分析</w:t>
      </w:r>
      <w:r>
        <w:rPr>
          <w:rFonts w:hint="eastAsia"/>
        </w:rPr>
        <w:br/>
      </w:r>
      <w:r>
        <w:rPr>
          <w:rFonts w:hint="eastAsia"/>
        </w:rPr>
        <w:t>　　　　三、粮食作物区域集中度分析</w:t>
      </w:r>
      <w:r>
        <w:rPr>
          <w:rFonts w:hint="eastAsia"/>
        </w:rPr>
        <w:br/>
      </w:r>
      <w:r>
        <w:rPr>
          <w:rFonts w:hint="eastAsia"/>
        </w:rPr>
        <w:t>　　第二节 粮食作物行业竞争格局分析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一、2025年粮食作物行业竞争分析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二、2025年中外粮食作物产品竞争分析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三、2019-2024年中国粮食作物市场竞争分析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四、2025-2031年国内主要粮食作物企业动向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粮食作物行业重点企业发展调研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粮食作物重点企业（一）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粮食作物重点企业（二）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粮食作物重点企业（三）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粮食作物重点企业（四）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粮食作物重点企业（五）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粮食作物重点企业（六）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粮食作物企业发展策略分析</w:t>
      </w:r>
      <w:r>
        <w:rPr>
          <w:rFonts w:hint="eastAsia"/>
        </w:rPr>
        <w:br/>
      </w:r>
      <w:r>
        <w:rPr>
          <w:rFonts w:hint="eastAsia"/>
        </w:rPr>
        <w:t>　　第一节 粮食作物市场策略分析</w:t>
      </w:r>
      <w:r>
        <w:rPr>
          <w:rFonts w:hint="eastAsia"/>
        </w:rPr>
        <w:br/>
      </w:r>
      <w:r>
        <w:rPr>
          <w:rFonts w:hint="eastAsia"/>
        </w:rPr>
        <w:t>　　　　一、粮食作物价格策略分析</w:t>
      </w:r>
      <w:r>
        <w:rPr>
          <w:rFonts w:hint="eastAsia"/>
        </w:rPr>
        <w:br/>
      </w:r>
      <w:r>
        <w:rPr>
          <w:rFonts w:hint="eastAsia"/>
        </w:rPr>
        <w:t>　　　　二、粮食作物渠道策略分析</w:t>
      </w:r>
      <w:r>
        <w:rPr>
          <w:rFonts w:hint="eastAsia"/>
        </w:rPr>
        <w:br/>
      </w:r>
      <w:r>
        <w:rPr>
          <w:rFonts w:hint="eastAsia"/>
        </w:rPr>
        <w:t>　　第二节 粮食作物销售策略分析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提高粮食作物企业竞争力的策略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一、提高中国粮食作物企业核心竞争力的对策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二、粮食作物企业提升竞争力的主要方向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三、影响粮食作物企业核心竞争力的因素及提升途径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四、提高粮食作物企业竞争力的策略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对我国粮食作物品牌的战略思考</w:t>
      </w:r>
      <w:r>
        <w:rPr>
          <w:rFonts w:hint="eastAsia"/>
        </w:rPr>
        <w:br/>
      </w:r>
      <w:r>
        <w:rPr>
          <w:rFonts w:hint="eastAsia"/>
        </w:rPr>
        <w:t>　　　　一、粮食作物实施品牌战略的意义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二、粮食作物企业品牌的现状分析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三、我国粮食作物企业的品牌战略</w:t>
      </w:r>
      <w:r>
        <w:rPr>
          <w:rFonts w:hint="eastAsia"/>
        </w:rPr>
        <w:br/>
      </w:r>
      <w:r>
        <w:rPr>
          <w:rFonts w:hint="eastAsia"/>
        </w:rPr>
        <w:t>　　　　四、粮食作物品牌战略管理的策略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中国粮食作物行业营销策略分析</w:t>
      </w:r>
      <w:r>
        <w:rPr>
          <w:rFonts w:hint="eastAsia"/>
        </w:rPr>
        <w:br/>
      </w:r>
      <w:r>
        <w:rPr>
          <w:rFonts w:hint="eastAsia"/>
        </w:rPr>
        <w:t>　　第一节 粮食作物市场推广策略研究分析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一、做好粮食作物产品导入</w:t>
      </w:r>
      <w:r>
        <w:rPr>
          <w:rFonts w:hint="eastAsia"/>
        </w:rPr>
        <w:br/>
      </w:r>
      <w:r>
        <w:rPr>
          <w:rFonts w:hint="eastAsia"/>
        </w:rPr>
        <w:t>　　　　二、做好粮食作物产品组合和产品线决策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三、粮食作物行业城市市场推广策略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粮食作物行业渠道营销研究分析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一、粮食作物行业营销环境分析</w:t>
      </w:r>
      <w:r>
        <w:rPr>
          <w:rFonts w:hint="eastAsia"/>
        </w:rPr>
        <w:br/>
      </w:r>
      <w:r>
        <w:rPr>
          <w:rFonts w:hint="eastAsia"/>
        </w:rPr>
        <w:t>　　　　二、粮食作物行业现存的营销渠道分析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三、粮食作物行业终端市场营销管理策略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粮食作物行业营销战略研究分析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一、中国粮食作物行业有效整合营销策略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二、建立粮食作物行业厂商的双嬴模式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2025-2031年中国粮食作物行业前景与风险预测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2025年粮食作物市场前景分析</w:t>
      </w:r>
      <w:r>
        <w:rPr>
          <w:rFonts w:hint="eastAsia"/>
        </w:rPr>
        <w:br/>
      </w:r>
      <w:r>
        <w:rPr>
          <w:rFonts w:hint="eastAsia"/>
        </w:rPr>
        <w:t>　　第二节 2025年粮食作物发展趋势预测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2025-2031年中国粮食作物行业投资特性分析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一、2025-2031年中国粮食作物行业进入壁垒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二、2025-2031年中国粮食作物行业盈利模式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三、2025-2031年中国粮食作物行业盈利因素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2025-2031年中国粮食作物行业投资机会分析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一、2025-2031年中国粮食作物细分市场投资机会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二、2025-2031年中国粮食作物行业区域市场投资潜力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2025-2031年中国粮食作物行业投资风险分析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一、2025-2031年中国粮食作物行业市场竞争风险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二、2025-2031年中国粮食作物行业技术风险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三、2025-2031年中国粮食作物行业政策风险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四、2025-2031年中国粮食作物行业进入退出风险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2025-2031年中国粮食作物行业盈利模式与投资策略分析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国外粮食作物行业投资现状及经营模式分析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一、境外粮食作物行业成长情况调查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中国粮食作物行业商业模式探讨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中国粮食作物行业投资国际化发展战略分析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中国粮食作物行业投资策略分析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中国粮食作物行业资本运作战略选择方案研究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(中-智-林)中国粮食作物行业多元化经营战略的可行性分析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粮食作物行业历程</w:t>
      </w:r>
      <w:r>
        <w:rPr>
          <w:rFonts w:hint="eastAsia"/>
        </w:rPr>
        <w:br/>
      </w:r>
      <w:r>
        <w:rPr>
          <w:rFonts w:hint="eastAsia"/>
        </w:rPr>
        <w:t>　　图表 粮食作物行业生命周期</w:t>
      </w:r>
      <w:r>
        <w:rPr>
          <w:rFonts w:hint="eastAsia"/>
        </w:rPr>
        <w:br/>
      </w:r>
      <w:r>
        <w:rPr>
          <w:rFonts w:hint="eastAsia"/>
        </w:rPr>
        <w:t>　　图表 粮食作物行业产业链分析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2019-2024年粮食作物行业市场容量分析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2019-2024年中国粮食作物市场需求量及增速统计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2024年中国粮食作物行业需求领域分布格局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2024年中国粮食作物进口国家及地区分析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2024年中国粮食作物出口国家及地区分析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粮食作物重点企业（一）基本信息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粮食作物重点企业（一）经营情况分析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粮食作物重点企业（二）经营情况分析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粮食作物企业信息</w:t>
      </w:r>
      <w:r>
        <w:rPr>
          <w:rFonts w:hint="eastAsia"/>
        </w:rPr>
        <w:br/>
      </w:r>
      <w:r>
        <w:rPr>
          <w:rFonts w:hint="eastAsia"/>
        </w:rPr>
        <w:t>　　图表 粮食作物企业经营情况分析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2025-2031年中国粮食作物行业产能预测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2025-2031年中国粮食作物行业市场容量预测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2025-2031年中国粮食作物发展趋势预测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3f266b74f4c2b" w:history="1">
        <w:r>
          <w:rPr>
            <w:rStyle w:val="Hyperlink"/>
          </w:rPr>
          <w:t>2025-2031年中国粮食作物行业研究与前景趋势分析报告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3f266b74f4c2b" w:history="1">
        <w:r>
          <w:rPr>
            <w:rStyle w:val="Hyperlink"/>
          </w:rPr>
          <w:t>https://www.20087.com/6/52/LiangShiZuoWuHangYeQianJing.html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热点：五谷具体是哪5种粮食、粮食作物有哪些、2023基本农田新规法、粮食作物种类、一般耕地可以种植什么、粮食作物生产属于、粮食安全的概念、粮食作物图片大全大图、农作物分为哪三类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78a7b2d548ea" w:history="1">
      <w:r>
        <w:rPr>
          <w:rStyle w:val="Hyperlink"/>
        </w:rPr>
        <w:t>2025-2031年中国粮食作物行业研究与前景趋势分析报告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angShiZuoWuHangYeQianJing.html" TargetMode="External" Id="R3a13f266b74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angShiZuoWuHangYeQianJing.html" TargetMode="External" Id="Ra76678a7b2d5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2024-10-02T01:27:00Z</dcterms:created>
  <dcterms:modified xsi:type="dcterms:W3CDTF">2024-10-02T02:27:00Z</dcterms:modified>
  <dc:subject>2025-2031年中国粮食作物行业研究与前景趋势分析报告</dc:subject>
  <dc:title>2025-2031年中国粮食作物行业研究与前景趋势分析报告</dc:title>
  <cp:keywords>2025-2031年中国粮食作物行业研究与前景趋势分析报告</cp:keywords>
  <dc:description>2025-2031年中国粮食作物行业研究与前景趋势分析报告</dc:description>
</cp:coreProperties>
</file>