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52631798147f3" w:history="1">
              <w:r>
                <w:rPr>
                  <w:rStyle w:val="Hyperlink"/>
                </w:rPr>
                <w:t>2024年中国蔬菜种子行业发展调研与市场前景分析报告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52631798147f3" w:history="1">
              <w:r>
                <w:rPr>
                  <w:rStyle w:val="Hyperlink"/>
                </w:rPr>
                <w:t>2024年中国蔬菜种子行业发展调研与市场前景分析报告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52631798147f3" w:history="1">
                <w:r>
                  <w:rPr>
                    <w:rStyle w:val="Hyperlink"/>
                  </w:rPr>
                  <w:t>https://www.20087.com/M_NongLinMuYu/26/ShuCaiZhongZiShiChangXuQiuFenXiYuFaZhanQuShiYuCe.html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是现代农业的重要组成部分，随着全球人口增长和饮食结构变化，对优质、高产、抗逆性蔬菜种子的需求日益增加。近年来，种子育种技术的突破，如分子标记辅助选择和基因编辑，推动了蔬菜品种的改良，提高了作物的产量和品质。同时，种子处理和包装技术的进步，保证了种子的活力和发芽率，便于长途运输和储存。</w:t>
      </w:r>
      <w:r>
        <w:rPr>
          <w:rFonts w:hint="eastAsia"/>
        </w:rPr>
        <w:br/>
      </w:r>
      <w:r>
        <w:rPr>
          <w:rFonts w:hint="eastAsia"/>
        </w:rPr>
        <w:t>　　未来，蔬菜种子将更加注重可持续性和精准育种。通过开发耐旱、耐盐碱和抗病虫害的蔬菜品种，蔬菜种子行业将为干旱和边际土地提供种植解决方案，促进农业的可持续发展。同时，借助基因组学和表型筛选技术，育种公司将能够更快地鉴定和利用有利基因，实现蔬菜品种的精准改良，满足特定市场需求。此外，随着消费者对食品来源透明度和营养价值的关注，蔬菜种子行业将加强与有机农业和功能食品的结合，开发更多天然、健康的蔬菜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52631798147f3" w:history="1">
        <w:r>
          <w:rPr>
            <w:rStyle w:val="Hyperlink"/>
          </w:rPr>
          <w:t>2024年中国蔬菜种子行业发展调研与市场前景分析报告</w:t>
        </w:r>
      </w:hyperlink>
      <w:r>
        <w:rPr>
          <w:rFonts w:hint="eastAsia"/>
        </w:rPr>
        <w:t>》基于对蔬菜种子行业的深入研究和市场监测数据，全面分析了蔬菜种子行业现状、市场需求与市场规模。蔬菜种子报告详细探讨了产业链结构，价格动态，以及蔬菜种子各细分市场的特点。同时，还科学预测了市场前景与发展趋势，深入剖析了蔬菜种子品牌竞争格局，市场集中度，以及重点企业的经营状况。蔬菜种子报告旨在挖掘行业投资价值，揭示潜在风险与机遇，为投资者和决策者提供专业、科学、客观的战略建议，是了解蔬菜种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2024年中国蔬菜种子行业市场运行环境分析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2024年中国蔬菜种子市场政策环境分析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二、进出口农作物种子（苗）管理暂行办法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三、中华人民共和国植物新品种保护条例实施细则（农业部分）</w:t>
      </w:r>
      <w:r>
        <w:rPr>
          <w:rFonts w:hint="eastAsia"/>
        </w:rPr>
        <w:br/>
      </w:r>
      <w:r>
        <w:rPr>
          <w:rFonts w:hint="eastAsia"/>
        </w:rPr>
        <w:t>　　第三节 2024年中国蔬菜种子市场技术环境分析</w:t>
      </w:r>
      <w:r>
        <w:rPr>
          <w:rFonts w:hint="eastAsia"/>
        </w:rPr>
        <w:br/>
      </w:r>
      <w:r>
        <w:rPr>
          <w:rFonts w:hint="eastAsia"/>
        </w:rPr>
        <w:t>　　　　一、蔬菜种子带菌处理技术</w:t>
      </w:r>
      <w:r>
        <w:rPr>
          <w:rFonts w:hint="eastAsia"/>
        </w:rPr>
        <w:br/>
      </w:r>
      <w:r>
        <w:rPr>
          <w:rFonts w:hint="eastAsia"/>
        </w:rPr>
        <w:t>　　　　二、蔬菜种子安全储藏技术</w:t>
      </w:r>
      <w:r>
        <w:rPr>
          <w:rFonts w:hint="eastAsia"/>
        </w:rPr>
        <w:br/>
      </w:r>
      <w:r>
        <w:rPr>
          <w:rFonts w:hint="eastAsia"/>
        </w:rPr>
        <w:t>　　　　三、蔬菜种子催芽法</w:t>
      </w:r>
      <w:r>
        <w:rPr>
          <w:rFonts w:hint="eastAsia"/>
        </w:rPr>
        <w:br/>
      </w:r>
      <w:r>
        <w:rPr>
          <w:rFonts w:hint="eastAsia"/>
        </w:rPr>
        <w:t>　　第四节 2024年中国蔬菜种子市场社会环境分析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2024年世界蔬菜种子行业整体运营状况分析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2024年世界种业运行概况</w:t>
      </w:r>
      <w:r>
        <w:rPr>
          <w:rFonts w:hint="eastAsia"/>
        </w:rPr>
        <w:br/>
      </w:r>
      <w:r>
        <w:rPr>
          <w:rFonts w:hint="eastAsia"/>
        </w:rPr>
        <w:t>　　　　一、世界种业集中度分析</w:t>
      </w:r>
      <w:r>
        <w:rPr>
          <w:rFonts w:hint="eastAsia"/>
        </w:rPr>
        <w:br/>
      </w:r>
      <w:r>
        <w:rPr>
          <w:rFonts w:hint="eastAsia"/>
        </w:rPr>
        <w:t>　　　　二、世界种业与可持续增产</w:t>
      </w:r>
      <w:r>
        <w:rPr>
          <w:rFonts w:hint="eastAsia"/>
        </w:rPr>
        <w:br/>
      </w:r>
      <w:r>
        <w:rPr>
          <w:rFonts w:hint="eastAsia"/>
        </w:rPr>
        <w:t>　　　　三、跨国种业巨头扩张与世界种业科技竞争</w:t>
      </w:r>
      <w:r>
        <w:rPr>
          <w:rFonts w:hint="eastAsia"/>
        </w:rPr>
        <w:br/>
      </w:r>
      <w:r>
        <w:rPr>
          <w:rFonts w:hint="eastAsia"/>
        </w:rPr>
        <w:t>　　第二节 2024年世界蔬菜种子行业市场发展格局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一、世界种子产业亮点分析</w:t>
      </w:r>
      <w:r>
        <w:rPr>
          <w:rFonts w:hint="eastAsia"/>
        </w:rPr>
        <w:br/>
      </w:r>
      <w:r>
        <w:rPr>
          <w:rFonts w:hint="eastAsia"/>
        </w:rPr>
        <w:t>　　　　二、世界蔬菜种子技术新进展</w:t>
      </w:r>
      <w:r>
        <w:rPr>
          <w:rFonts w:hint="eastAsia"/>
        </w:rPr>
        <w:br/>
      </w:r>
      <w:r>
        <w:rPr>
          <w:rFonts w:hint="eastAsia"/>
        </w:rPr>
        <w:t>　　　　三、世界蔬菜种子市场动态分析</w:t>
      </w:r>
      <w:r>
        <w:rPr>
          <w:rFonts w:hint="eastAsia"/>
        </w:rPr>
        <w:br/>
      </w:r>
      <w:r>
        <w:rPr>
          <w:rFonts w:hint="eastAsia"/>
        </w:rPr>
        <w:t>　　　　四、蔬菜种子巨头纽内姆西班牙研发基地揭幕</w:t>
      </w:r>
      <w:r>
        <w:rPr>
          <w:rFonts w:hint="eastAsia"/>
        </w:rPr>
        <w:br/>
      </w:r>
      <w:r>
        <w:rPr>
          <w:rFonts w:hint="eastAsia"/>
        </w:rPr>
        <w:t>　　第三节 2024年世界蔬菜种子品牌主要国家分析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一、美国种子业"笑傲"危机</w:t>
      </w:r>
      <w:r>
        <w:rPr>
          <w:rFonts w:hint="eastAsia"/>
        </w:rPr>
        <w:br/>
      </w:r>
      <w:r>
        <w:rPr>
          <w:rFonts w:hint="eastAsia"/>
        </w:rPr>
        <w:t>　　　　二、英国自种果蔬掀热潮</w:t>
      </w:r>
      <w:r>
        <w:rPr>
          <w:rFonts w:hint="eastAsia"/>
        </w:rPr>
        <w:br/>
      </w:r>
      <w:r>
        <w:rPr>
          <w:rFonts w:hint="eastAsia"/>
        </w:rPr>
        <w:t>　　　　三、韩国蔬菜种子出口量分析</w:t>
      </w:r>
      <w:r>
        <w:rPr>
          <w:rFonts w:hint="eastAsia"/>
        </w:rPr>
        <w:br/>
      </w:r>
      <w:r>
        <w:rPr>
          <w:rFonts w:hint="eastAsia"/>
        </w:rPr>
        <w:t>　　　　五、英国免费发放蔬菜种子鼓励自种</w:t>
      </w:r>
      <w:r>
        <w:rPr>
          <w:rFonts w:hint="eastAsia"/>
        </w:rPr>
        <w:br/>
      </w:r>
      <w:r>
        <w:rPr>
          <w:rFonts w:hint="eastAsia"/>
        </w:rPr>
        <w:t>　　第四节 2024-2030年世界蔬菜种子行业发展趋势分析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2024年中国蔬菜种子行业市场运行态势分析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2024年中国蔬菜种子行业动态分析</w:t>
      </w:r>
      <w:r>
        <w:rPr>
          <w:rFonts w:hint="eastAsia"/>
        </w:rPr>
        <w:br/>
      </w:r>
      <w:r>
        <w:rPr>
          <w:rFonts w:hint="eastAsia"/>
        </w:rPr>
        <w:t>　　　　一、泰安太空蔬菜种子结硕果</w:t>
      </w:r>
      <w:r>
        <w:rPr>
          <w:rFonts w:hint="eastAsia"/>
        </w:rPr>
        <w:br/>
      </w:r>
      <w:r>
        <w:rPr>
          <w:rFonts w:hint="eastAsia"/>
        </w:rPr>
        <w:t>　　　　二、“神七”搭载蔬菜种子选育出现有益变异</w:t>
      </w:r>
      <w:r>
        <w:rPr>
          <w:rFonts w:hint="eastAsia"/>
        </w:rPr>
        <w:br/>
      </w:r>
      <w:r>
        <w:rPr>
          <w:rFonts w:hint="eastAsia"/>
        </w:rPr>
        <w:t>　　　　三、义乌市种子管理站展开种子市场调研</w:t>
      </w:r>
      <w:r>
        <w:rPr>
          <w:rFonts w:hint="eastAsia"/>
        </w:rPr>
        <w:br/>
      </w:r>
      <w:r>
        <w:rPr>
          <w:rFonts w:hint="eastAsia"/>
        </w:rPr>
        <w:t>　　　　四、红枫湖畔治污“逼出”现代化蔬菜基地</w:t>
      </w:r>
      <w:r>
        <w:rPr>
          <w:rFonts w:hint="eastAsia"/>
        </w:rPr>
        <w:br/>
      </w:r>
      <w:r>
        <w:rPr>
          <w:rFonts w:hint="eastAsia"/>
        </w:rPr>
        <w:t>　　第二节 2024年中国蔬菜种子业现状综述</w:t>
      </w:r>
      <w:r>
        <w:rPr>
          <w:rFonts w:hint="eastAsia"/>
        </w:rPr>
        <w:br/>
      </w:r>
      <w:r>
        <w:rPr>
          <w:rFonts w:hint="eastAsia"/>
        </w:rPr>
        <w:t>　　　　一、中国蔬菜产业面积产量均占世界四成多</w:t>
      </w:r>
      <w:r>
        <w:rPr>
          <w:rFonts w:hint="eastAsia"/>
        </w:rPr>
        <w:br/>
      </w:r>
      <w:r>
        <w:rPr>
          <w:rFonts w:hint="eastAsia"/>
        </w:rPr>
        <w:t>　　　　二、小石庄村蔬菜制种产业初具规模</w:t>
      </w:r>
      <w:r>
        <w:rPr>
          <w:rFonts w:hint="eastAsia"/>
        </w:rPr>
        <w:br/>
      </w:r>
      <w:r>
        <w:rPr>
          <w:rFonts w:hint="eastAsia"/>
        </w:rPr>
        <w:t>　　　　三、打造中国蔬菜产业人才“黄埔军校”</w:t>
      </w:r>
      <w:r>
        <w:rPr>
          <w:rFonts w:hint="eastAsia"/>
        </w:rPr>
        <w:br/>
      </w:r>
      <w:r>
        <w:rPr>
          <w:rFonts w:hint="eastAsia"/>
        </w:rPr>
        <w:t>　　第三节 2024-2030年中国蔬菜种子产业面临的机遇与挑战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2019-2024年中国蔬菜种子行业主要数据监测分析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2019-2024年中国蔬菜种子行业总体数据分析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一、2024年中国蔬菜种子行业全部企业数据分析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2019-2024年中国蔬菜种子行业不同规模企业数据分析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一、2024年中国蔬菜种子行业不同规模企业数据分析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2019-2024年中国蔬菜种子行业不同所有制企业数据分析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一、2024年中国蔬菜种子行业不同所有制企业数据分析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2024年中国蔬菜种子市场运行态势分析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2024年中国蔬菜种子市场运行动态分析</w:t>
      </w:r>
      <w:r>
        <w:rPr>
          <w:rFonts w:hint="eastAsia"/>
        </w:rPr>
        <w:br/>
      </w:r>
      <w:r>
        <w:rPr>
          <w:rFonts w:hint="eastAsia"/>
        </w:rPr>
        <w:t>　　　　一、湖北嘉鱼县加大蔬菜种子打假力度</w:t>
      </w:r>
      <w:r>
        <w:rPr>
          <w:rFonts w:hint="eastAsia"/>
        </w:rPr>
        <w:br/>
      </w:r>
      <w:r>
        <w:rPr>
          <w:rFonts w:hint="eastAsia"/>
        </w:rPr>
        <w:t>　　　　二、安徽育成一批果蔬新品种</w:t>
      </w:r>
      <w:r>
        <w:rPr>
          <w:rFonts w:hint="eastAsia"/>
        </w:rPr>
        <w:br/>
      </w:r>
      <w:r>
        <w:rPr>
          <w:rFonts w:hint="eastAsia"/>
        </w:rPr>
        <w:t>　　　　三、北京奥运蔬菜辐射浙北四个地市</w:t>
      </w:r>
      <w:r>
        <w:rPr>
          <w:rFonts w:hint="eastAsia"/>
        </w:rPr>
        <w:br/>
      </w:r>
      <w:r>
        <w:rPr>
          <w:rFonts w:hint="eastAsia"/>
        </w:rPr>
        <w:t>　　第二节 2024年中国蔬菜种子市场运行状况分析</w:t>
      </w:r>
      <w:r>
        <w:rPr>
          <w:rFonts w:hint="eastAsia"/>
        </w:rPr>
        <w:br/>
      </w:r>
      <w:r>
        <w:rPr>
          <w:rFonts w:hint="eastAsia"/>
        </w:rPr>
        <w:t>　　　　一、菜苗市场热销</w:t>
      </w:r>
      <w:r>
        <w:rPr>
          <w:rFonts w:hint="eastAsia"/>
        </w:rPr>
        <w:br/>
      </w:r>
      <w:r>
        <w:rPr>
          <w:rFonts w:hint="eastAsia"/>
        </w:rPr>
        <w:t>　　　　二、莆田蔬菜种子抽查合格率分析</w:t>
      </w:r>
      <w:r>
        <w:rPr>
          <w:rFonts w:hint="eastAsia"/>
        </w:rPr>
        <w:br/>
      </w:r>
      <w:r>
        <w:rPr>
          <w:rFonts w:hint="eastAsia"/>
        </w:rPr>
        <w:t>　　　　三、浙江景宁县农民热购种子备春耕</w:t>
      </w:r>
      <w:r>
        <w:rPr>
          <w:rFonts w:hint="eastAsia"/>
        </w:rPr>
        <w:br/>
      </w:r>
      <w:r>
        <w:rPr>
          <w:rFonts w:hint="eastAsia"/>
        </w:rPr>
        <w:t>　　　　四、“洋种子”占据高端蔬菜种子市场份额</w:t>
      </w:r>
      <w:r>
        <w:rPr>
          <w:rFonts w:hint="eastAsia"/>
        </w:rPr>
        <w:br/>
      </w:r>
      <w:r>
        <w:rPr>
          <w:rFonts w:hint="eastAsia"/>
        </w:rPr>
        <w:t>　　第三节 2024年中国蔬菜种子重点市场运行分析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二、北京蔬菜种子市场分析</w:t>
      </w:r>
      <w:r>
        <w:rPr>
          <w:rFonts w:hint="eastAsia"/>
        </w:rPr>
        <w:br/>
      </w:r>
      <w:r>
        <w:rPr>
          <w:rFonts w:hint="eastAsia"/>
        </w:rPr>
        <w:t>　　　　三、兰州蔬菜种子市场分析</w:t>
      </w:r>
      <w:r>
        <w:rPr>
          <w:rFonts w:hint="eastAsia"/>
        </w:rPr>
        <w:br/>
      </w:r>
      <w:r>
        <w:rPr>
          <w:rFonts w:hint="eastAsia"/>
        </w:rPr>
        <w:t>　　　　四、吉安蔬菜种子市场分析</w:t>
      </w:r>
      <w:r>
        <w:rPr>
          <w:rFonts w:hint="eastAsia"/>
        </w:rPr>
        <w:br/>
      </w:r>
      <w:r>
        <w:rPr>
          <w:rFonts w:hint="eastAsia"/>
        </w:rPr>
        <w:t>　　　　五、湖南蔬菜种子市场分析</w:t>
      </w:r>
      <w:r>
        <w:rPr>
          <w:rFonts w:hint="eastAsia"/>
        </w:rPr>
        <w:br/>
      </w:r>
      <w:r>
        <w:rPr>
          <w:rFonts w:hint="eastAsia"/>
        </w:rPr>
        <w:t>　　第四节 2024年中国蔬菜种子价格分析</w:t>
      </w:r>
      <w:r>
        <w:rPr>
          <w:rFonts w:hint="eastAsia"/>
        </w:rPr>
        <w:br/>
      </w:r>
      <w:r>
        <w:rPr>
          <w:rFonts w:hint="eastAsia"/>
        </w:rPr>
        <w:t>　　　　一、全国重点蔬菜种子市场价格分析</w:t>
      </w:r>
      <w:r>
        <w:rPr>
          <w:rFonts w:hint="eastAsia"/>
        </w:rPr>
        <w:br/>
      </w:r>
      <w:r>
        <w:rPr>
          <w:rFonts w:hint="eastAsia"/>
        </w:rPr>
        <w:t>　　　　二、内蒙古蔬菜种子日度价格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2024年中国蔬菜种子细分品种市场运行分析</w:t>
      </w:r>
      <w:r>
        <w:rPr>
          <w:rFonts w:hint="eastAsia"/>
        </w:rPr>
        <w:br/>
      </w:r>
      <w:r>
        <w:rPr>
          <w:rFonts w:hint="eastAsia"/>
        </w:rPr>
        <w:t>　　第一节 大白菜种子</w:t>
      </w:r>
      <w:r>
        <w:rPr>
          <w:rFonts w:hint="eastAsia"/>
        </w:rPr>
        <w:br/>
      </w:r>
      <w:r>
        <w:rPr>
          <w:rFonts w:hint="eastAsia"/>
        </w:rPr>
        <w:t>　　第二节 黄瓜种子</w:t>
      </w:r>
      <w:r>
        <w:rPr>
          <w:rFonts w:hint="eastAsia"/>
        </w:rPr>
        <w:br/>
      </w:r>
      <w:r>
        <w:rPr>
          <w:rFonts w:hint="eastAsia"/>
        </w:rPr>
        <w:t>　　第三节 西红柿种子</w:t>
      </w:r>
      <w:r>
        <w:rPr>
          <w:rFonts w:hint="eastAsia"/>
        </w:rPr>
        <w:br/>
      </w:r>
      <w:r>
        <w:rPr>
          <w:rFonts w:hint="eastAsia"/>
        </w:rPr>
        <w:t>　　第四节 甘蓝种子</w:t>
      </w:r>
      <w:r>
        <w:rPr>
          <w:rFonts w:hint="eastAsia"/>
        </w:rPr>
        <w:br/>
      </w:r>
      <w:r>
        <w:rPr>
          <w:rFonts w:hint="eastAsia"/>
        </w:rPr>
        <w:t>　　第五节 辣椒种子</w:t>
      </w:r>
      <w:r>
        <w:rPr>
          <w:rFonts w:hint="eastAsia"/>
        </w:rPr>
        <w:br/>
      </w:r>
      <w:r>
        <w:rPr>
          <w:rFonts w:hint="eastAsia"/>
        </w:rPr>
        <w:t>　　第六节 西瓜种子</w:t>
      </w:r>
      <w:r>
        <w:rPr>
          <w:rFonts w:hint="eastAsia"/>
        </w:rPr>
        <w:br/>
      </w:r>
      <w:r>
        <w:rPr>
          <w:rFonts w:hint="eastAsia"/>
        </w:rPr>
        <w:t>　　第七节 甜瓜种子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2024年中国蔬菜种子市场营销透析</w:t>
      </w:r>
      <w:r>
        <w:rPr>
          <w:rFonts w:hint="eastAsia"/>
        </w:rPr>
        <w:br/>
      </w:r>
      <w:r>
        <w:rPr>
          <w:rFonts w:hint="eastAsia"/>
        </w:rPr>
        <w:t>　　第一节 2024年中国蔬菜种子市场营销现状</w:t>
      </w:r>
      <w:r>
        <w:rPr>
          <w:rFonts w:hint="eastAsia"/>
        </w:rPr>
        <w:br/>
      </w:r>
      <w:r>
        <w:rPr>
          <w:rFonts w:hint="eastAsia"/>
        </w:rPr>
        <w:t>　　　　一、蔬菜种子营销渠道的选择</w:t>
      </w:r>
      <w:r>
        <w:rPr>
          <w:rFonts w:hint="eastAsia"/>
        </w:rPr>
        <w:br/>
      </w:r>
      <w:r>
        <w:rPr>
          <w:rFonts w:hint="eastAsia"/>
        </w:rPr>
        <w:t>　　　　二、蔬菜种子营销中质量纠纷的防范</w:t>
      </w:r>
      <w:r>
        <w:rPr>
          <w:rFonts w:hint="eastAsia"/>
        </w:rPr>
        <w:br/>
      </w:r>
      <w:r>
        <w:rPr>
          <w:rFonts w:hint="eastAsia"/>
        </w:rPr>
        <w:t>　　第二节 中国蔬菜种子营销之市场细分探讨</w:t>
      </w:r>
      <w:r>
        <w:rPr>
          <w:rFonts w:hint="eastAsia"/>
        </w:rPr>
        <w:br/>
      </w:r>
      <w:r>
        <w:rPr>
          <w:rFonts w:hint="eastAsia"/>
        </w:rPr>
        <w:t>　　第三节 中国蔬菜种子营销案例解析</w:t>
      </w:r>
      <w:r>
        <w:rPr>
          <w:rFonts w:hint="eastAsia"/>
        </w:rPr>
        <w:br/>
      </w:r>
      <w:r>
        <w:rPr>
          <w:rFonts w:hint="eastAsia"/>
        </w:rPr>
        <w:t>　　　　一、正邦种业的文化与营销</w:t>
      </w:r>
      <w:r>
        <w:rPr>
          <w:rFonts w:hint="eastAsia"/>
        </w:rPr>
        <w:br/>
      </w:r>
      <w:r>
        <w:rPr>
          <w:rFonts w:hint="eastAsia"/>
        </w:rPr>
        <w:t>　　　　二、科技型蔬菜种业公司营销策略</w:t>
      </w:r>
      <w:r>
        <w:rPr>
          <w:rFonts w:hint="eastAsia"/>
        </w:rPr>
        <w:br/>
      </w:r>
      <w:r>
        <w:rPr>
          <w:rFonts w:hint="eastAsia"/>
        </w:rPr>
        <w:t>　　第四节 2024-2030年中国蔬菜种子营销趋势及市场障碍分析与对策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2024年中国蔬菜种子市场竞争格局分析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2024年中国蔬菜种子市场竞争格局</w:t>
      </w:r>
      <w:r>
        <w:rPr>
          <w:rFonts w:hint="eastAsia"/>
        </w:rPr>
        <w:br/>
      </w:r>
      <w:r>
        <w:rPr>
          <w:rFonts w:hint="eastAsia"/>
        </w:rPr>
        <w:t>　　　　一、"洋种子"全面渗透 中国农业安全敲警钟</w:t>
      </w:r>
      <w:r>
        <w:rPr>
          <w:rFonts w:hint="eastAsia"/>
        </w:rPr>
        <w:br/>
      </w:r>
      <w:r>
        <w:rPr>
          <w:rFonts w:hint="eastAsia"/>
        </w:rPr>
        <w:t>　　　　二、让“寿光蔬菜”招牌永葆金色</w:t>
      </w:r>
      <w:r>
        <w:rPr>
          <w:rFonts w:hint="eastAsia"/>
        </w:rPr>
        <w:br/>
      </w:r>
      <w:r>
        <w:rPr>
          <w:rFonts w:hint="eastAsia"/>
        </w:rPr>
        <w:t>　　　　三、宜兴成为江苏蔬菜种子基地</w:t>
      </w:r>
      <w:r>
        <w:rPr>
          <w:rFonts w:hint="eastAsia"/>
        </w:rPr>
        <w:br/>
      </w:r>
      <w:r>
        <w:rPr>
          <w:rFonts w:hint="eastAsia"/>
        </w:rPr>
        <w:t>　　第二节 2024年中国蔬菜种子业集中度分析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中国蔬菜种子竞争力分析</w:t>
      </w:r>
      <w:r>
        <w:rPr>
          <w:rFonts w:hint="eastAsia"/>
        </w:rPr>
        <w:br/>
      </w:r>
      <w:r>
        <w:rPr>
          <w:rFonts w:hint="eastAsia"/>
        </w:rPr>
        <w:t>　　第四节 2024-2030年中国蔬菜种子行业竞争趋势分析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2024年中国蔬菜种子优势生产企业竞争力分析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2024年世界领先蔬菜种子企业营运状况浅析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美国孟山都</w:t>
      </w:r>
      <w:r>
        <w:rPr>
          <w:rFonts w:hint="eastAsia"/>
        </w:rPr>
        <w:br/>
      </w:r>
      <w:r>
        <w:rPr>
          <w:rFonts w:hint="eastAsia"/>
        </w:rPr>
        <w:t>　　第三节 法国利玛格兰公司</w:t>
      </w:r>
      <w:r>
        <w:rPr>
          <w:rFonts w:hint="eastAsia"/>
        </w:rPr>
        <w:br/>
      </w:r>
      <w:r>
        <w:rPr>
          <w:rFonts w:hint="eastAsia"/>
        </w:rPr>
        <w:t>　　第四节 荷兰bejo种子有限公司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2024年中国蔬菜市场运行动态分析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2024年中国蔬菜产业热点咨讯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2024年中国蔬菜市场运行动态分析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一、瓜果蔬菜开始热销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四、天气蔬菜产量大增价格一路走低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2024-2030年中国蔬菜种子行业发展趋势与投资预测分析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2024-2030年中国蔬菜种子行业发展前景分析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一、中国蔬菜种子市场潜力巨大</w:t>
      </w:r>
      <w:r>
        <w:rPr>
          <w:rFonts w:hint="eastAsia"/>
        </w:rPr>
        <w:br/>
      </w:r>
      <w:r>
        <w:rPr>
          <w:rFonts w:hint="eastAsia"/>
        </w:rPr>
        <w:t>　　　　二、蔬菜种子成花卉市场新宠</w:t>
      </w:r>
      <w:r>
        <w:rPr>
          <w:rFonts w:hint="eastAsia"/>
        </w:rPr>
        <w:br/>
      </w:r>
      <w:r>
        <w:rPr>
          <w:rFonts w:hint="eastAsia"/>
        </w:rPr>
        <w:t>　　第二节 2024-2030年中国蔬菜种子行业发展趋势分析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一、市场需求多样化趋势</w:t>
      </w:r>
      <w:r>
        <w:rPr>
          <w:rFonts w:hint="eastAsia"/>
        </w:rPr>
        <w:br/>
      </w:r>
      <w:r>
        <w:rPr>
          <w:rFonts w:hint="eastAsia"/>
        </w:rPr>
        <w:t>　　　　二、经营主体多元趋势</w:t>
      </w:r>
      <w:r>
        <w:rPr>
          <w:rFonts w:hint="eastAsia"/>
        </w:rPr>
        <w:br/>
      </w:r>
      <w:r>
        <w:rPr>
          <w:rFonts w:hint="eastAsia"/>
        </w:rPr>
        <w:t>　　　　三、产业化发展趋势</w:t>
      </w:r>
      <w:r>
        <w:rPr>
          <w:rFonts w:hint="eastAsia"/>
        </w:rPr>
        <w:br/>
      </w:r>
      <w:r>
        <w:rPr>
          <w:rFonts w:hint="eastAsia"/>
        </w:rPr>
        <w:t>　　　　四、产业空间发展趋势</w:t>
      </w:r>
      <w:r>
        <w:rPr>
          <w:rFonts w:hint="eastAsia"/>
        </w:rPr>
        <w:br/>
      </w:r>
      <w:r>
        <w:rPr>
          <w:rFonts w:hint="eastAsia"/>
        </w:rPr>
        <w:t>　　　　五、种子管理法制化趋势</w:t>
      </w:r>
      <w:r>
        <w:rPr>
          <w:rFonts w:hint="eastAsia"/>
        </w:rPr>
        <w:br/>
      </w:r>
      <w:r>
        <w:rPr>
          <w:rFonts w:hint="eastAsia"/>
        </w:rPr>
        <w:t>　　第三节 2024-2030年中国蔬菜种子行业市场预测分析</w:t>
      </w:r>
      <w:r>
        <w:rPr>
          <w:rFonts w:hint="eastAsia"/>
        </w:rPr>
        <w:br/>
      </w:r>
      <w:r>
        <w:rPr>
          <w:rFonts w:hint="eastAsia"/>
        </w:rPr>
        <w:t>　　　　一、蔬菜种子市场供需预测分析</w:t>
      </w:r>
      <w:r>
        <w:rPr>
          <w:rFonts w:hint="eastAsia"/>
        </w:rPr>
        <w:br/>
      </w:r>
      <w:r>
        <w:rPr>
          <w:rFonts w:hint="eastAsia"/>
        </w:rPr>
        <w:t>　　　　二、重点蔬菜种子价格预测分析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2024-2030年中国蔬菜种子行业投资机会分析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2024-2030年中国蔬菜种子行业投资风险分析</w:t>
      </w:r>
      <w:r>
        <w:rPr>
          <w:rFonts w:hint="eastAsia"/>
        </w:rPr>
        <w:br/>
      </w:r>
      <w:r>
        <w:rPr>
          <w:rFonts w:hint="eastAsia"/>
        </w:rPr>
        <w:t>　　第六节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北京顺鑫农业股份有限公司成长能力指标走势图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万向德农股份有限公司负债指标走势图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万向德农股份有限公司成长能力指标走势图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2024-2030年中国蔬菜种子行业市场预测分析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2024-2030年中国蔬菜种子进出口贸易预测分析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52631798147f3" w:history="1">
        <w:r>
          <w:rPr>
            <w:rStyle w:val="Hyperlink"/>
          </w:rPr>
          <w:t>2024年中国蔬菜种子行业发展调研与市场前景分析报告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52631798147f3" w:history="1">
        <w:r>
          <w:rPr>
            <w:rStyle w:val="Hyperlink"/>
          </w:rPr>
          <w:t>https://www.20087.com/M_NongLinMuYu/26/ShuCaiZhongZiShiChangXuQiuFenXiYuFaZhanQuShiYuCe.html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c623843d44665" w:history="1">
      <w:r>
        <w:rPr>
          <w:rStyle w:val="Hyperlink"/>
        </w:rPr>
        <w:t>2024年中国蔬菜种子行业发展调研与市场前景分析报告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ShuCaiZhongZiShiChangXuQiuFenXiYuFaZhanQuShiYuCe.html" TargetMode="External" Id="R4ad526317981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ShuCaiZhongZiShiChangXuQiuFenXiYuFaZhanQuShiYuCe.html" TargetMode="External" Id="R2f1c623843d4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2024-04-01T02:42:00Z</dcterms:created>
  <dcterms:modified xsi:type="dcterms:W3CDTF">2024-04-01T03:42:00Z</dcterms:modified>
  <dc:subject>2024年中国蔬菜种子行业发展调研与市场前景分析报告</dc:subject>
  <dc:title>2024年中国蔬菜种子行业发展调研与市场前景分析报告</dc:title>
  <cp:keywords>2024年中国蔬菜种子行业发展调研与市场前景分析报告</cp:keywords>
  <dc:description>2024年中国蔬菜种子行业发展调研与市场前景分析报告</dc:description>
</cp:coreProperties>
</file>