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809d7ca2c46da" w:history="1">
              <w:r>
                <w:rPr>
                  <w:rStyle w:val="Hyperlink"/>
                </w:rPr>
                <w:t>2025-2031年中国餐巾行业发展研及市场前景预测报告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809d7ca2c46da" w:history="1">
              <w:r>
                <w:rPr>
                  <w:rStyle w:val="Hyperlink"/>
                </w:rPr>
                <w:t>2025-2031年中国餐巾行业发展研及市场前景预测报告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809d7ca2c46da" w:history="1">
                <w:r>
                  <w:rPr>
                    <w:rStyle w:val="Hyperlink"/>
                  </w:rPr>
                  <w:t>https://www.20087.com/6/52/CanJinHangYeQianJingFenXi.html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巾市场呈现多样化、环保化趋势，从传统纸巾到非织造布、竹纤维、纯棉等环保材质的餐巾产品层出不穷。随着消费者环保意识的提升，可循环使用和生物降解的餐巾越来越受欢迎。此外，个性化和定制化服务也逐渐成为餐巾市场的一个亮点，满足消费者对美观、品质和品牌认同的需求。</w:t>
      </w:r>
      <w:r>
        <w:rPr>
          <w:rFonts w:hint="eastAsia"/>
        </w:rPr>
        <w:br/>
      </w:r>
      <w:r>
        <w:rPr>
          <w:rFonts w:hint="eastAsia"/>
        </w:rPr>
        <w:t>　　餐巾行业未来将更加注重可持续性和卫生安全。生物基和可降解材料的使用将更加广泛，减少对环境的影响。智能化生产与包装，如通过RFID标签追踪产品源头和使用周期，提高供应链透明度。抗菌、抗病毒功能的餐巾，尤其是在公共卫生事件后，将受到市场的青睐。此外，随着生活方式的改变，便携式、一次性环保餐巾包或环保小包装设计，方便携带，满足外出就餐和旅游等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809d7ca2c46da" w:history="1">
        <w:r>
          <w:rPr>
            <w:rStyle w:val="Hyperlink"/>
          </w:rPr>
          <w:t>2025-2031年中国餐巾行业发展研及市场前景预测报告</w:t>
        </w:r>
      </w:hyperlink>
      <w:r>
        <w:rPr>
          <w:rFonts w:hint="eastAsia"/>
        </w:rPr>
        <w:t>》全面剖析了餐巾产业链及市场规模、需求，深入分析了当前市场价格、行业现状，并展望了餐巾市场前景与发展趋势。报告聚焦于餐巾重点企业，详细探讨了行业竞争格局、市场集中度及品牌建设，同时对餐巾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餐巾行业概述</w:t>
      </w:r>
      <w:r>
        <w:rPr>
          <w:rFonts w:hint="eastAsia"/>
        </w:rPr>
        <w:br/>
      </w:r>
      <w:r>
        <w:rPr>
          <w:rFonts w:hint="eastAsia"/>
        </w:rPr>
        <w:t>　　第一节 餐巾定义与分类</w:t>
      </w:r>
      <w:r>
        <w:rPr>
          <w:rFonts w:hint="eastAsia"/>
        </w:rPr>
        <w:br/>
      </w:r>
      <w:r>
        <w:rPr>
          <w:rFonts w:hint="eastAsia"/>
        </w:rPr>
        <w:t>　　第二节 餐巾应用领域</w:t>
      </w:r>
      <w:r>
        <w:rPr>
          <w:rFonts w:hint="eastAsia"/>
        </w:rPr>
        <w:br/>
      </w:r>
      <w:r>
        <w:rPr>
          <w:rFonts w:hint="eastAsia"/>
        </w:rPr>
        <w:t>　　第三节 餐巾行业经济指标分析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餐巾产业链及经营模式分析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三、餐巾销售模式及销售渠道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2019-2024年全球餐巾市场规模与趋势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主要国家与地区餐巾市场分析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2025-2031年全球餐巾行业发展趋势与前景预测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2024-2025年餐巾产能与投资动态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一、国内餐巾产能及利用情况</w:t>
      </w:r>
      <w:r>
        <w:rPr>
          <w:rFonts w:hint="eastAsia"/>
        </w:rPr>
        <w:br/>
      </w:r>
      <w:r>
        <w:rPr>
          <w:rFonts w:hint="eastAsia"/>
        </w:rPr>
        <w:t>　　　　二、餐巾产能扩张与投资动态</w:t>
      </w:r>
      <w:r>
        <w:rPr>
          <w:rFonts w:hint="eastAsia"/>
        </w:rPr>
        <w:br/>
      </w:r>
      <w:r>
        <w:rPr>
          <w:rFonts w:hint="eastAsia"/>
        </w:rPr>
        <w:t>　　第二节 餐巾行业产量情况分析与趋势预测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一、2019-2024年餐巾行业产量数据统计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1、2019-2024年餐巾产量及增长趋势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2、2019-2024年餐巾细分产品产量及份额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二、影响餐巾产量的关键因素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三、2025-2031年餐巾产量预测</w:t>
      </w:r>
      <w:r>
        <w:rPr>
          <w:rFonts w:hint="eastAsia"/>
        </w:rPr>
        <w:br/>
      </w:r>
      <w:r>
        <w:rPr>
          <w:rFonts w:hint="eastAsia"/>
        </w:rPr>
        <w:t>　　第三节 2025-2031年餐巾市场需求与销售分析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一、2024-2025年餐巾行业需求现状</w:t>
      </w:r>
      <w:r>
        <w:rPr>
          <w:rFonts w:hint="eastAsia"/>
        </w:rPr>
        <w:br/>
      </w:r>
      <w:r>
        <w:rPr>
          <w:rFonts w:hint="eastAsia"/>
        </w:rPr>
        <w:t>　　　　二、餐巾客户群体与需求特点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三、2019-2024年餐巾行业销售规模分析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四、2025-2031年餐巾市场增长潜力与规模预测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2024-2025年餐巾行业技术发展现状及趋势分析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国内外餐巾行业技术差异与原因</w:t>
      </w:r>
      <w:r>
        <w:rPr>
          <w:rFonts w:hint="eastAsia"/>
        </w:rPr>
        <w:br/>
      </w:r>
      <w:r>
        <w:rPr>
          <w:rFonts w:hint="eastAsia"/>
        </w:rPr>
        <w:t>　　第三节 餐巾行业技术发展方向、趋势预测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餐巾细分市场分析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一、2024-2025年餐巾主要细分产品市场现状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餐巾下游应用与客户群体分析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一、2024-2025年餐巾各应用领域市场现状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一、2019-2024年餐巾市场价格走势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餐巾定价策略与方法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2025-2031年餐巾价格竞争态势与趋势预测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2024-2025年重点区域餐巾市场发展概况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2019-2024年中国餐巾行业进出口情况分析</w:t>
      </w:r>
      <w:r>
        <w:rPr>
          <w:rFonts w:hint="eastAsia"/>
        </w:rPr>
        <w:br/>
      </w:r>
      <w:r>
        <w:rPr>
          <w:rFonts w:hint="eastAsia"/>
        </w:rPr>
        <w:t>　　第一节 餐巾行业进口情况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一、2019-2024年餐巾进口规模及增长情况</w:t>
      </w:r>
      <w:r>
        <w:rPr>
          <w:rFonts w:hint="eastAsia"/>
        </w:rPr>
        <w:br/>
      </w:r>
      <w:r>
        <w:rPr>
          <w:rFonts w:hint="eastAsia"/>
        </w:rPr>
        <w:t>　　　　二、餐巾主要进口来源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餐巾行业出口情况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一、2019-2024年餐巾出口规模及增长情况</w:t>
      </w:r>
      <w:r>
        <w:rPr>
          <w:rFonts w:hint="eastAsia"/>
        </w:rPr>
        <w:br/>
      </w:r>
      <w:r>
        <w:rPr>
          <w:rFonts w:hint="eastAsia"/>
        </w:rPr>
        <w:t>　　　　二、餐巾主要出口目的地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2019-2024年中国餐巾行业总体发展与财务状况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2019-2024年中国餐巾行业规模情况</w:t>
      </w:r>
      <w:r>
        <w:rPr>
          <w:rFonts w:hint="eastAsia"/>
        </w:rPr>
        <w:br/>
      </w:r>
      <w:r>
        <w:rPr>
          <w:rFonts w:hint="eastAsia"/>
        </w:rPr>
        <w:t>　　　　一、餐巾行业企业数量规模</w:t>
      </w:r>
      <w:r>
        <w:rPr>
          <w:rFonts w:hint="eastAsia"/>
        </w:rPr>
        <w:br/>
      </w:r>
      <w:r>
        <w:rPr>
          <w:rFonts w:hint="eastAsia"/>
        </w:rPr>
        <w:t>　　　　二、餐巾行业从业人员规模</w:t>
      </w:r>
      <w:r>
        <w:rPr>
          <w:rFonts w:hint="eastAsia"/>
        </w:rPr>
        <w:br/>
      </w:r>
      <w:r>
        <w:rPr>
          <w:rFonts w:hint="eastAsia"/>
        </w:rPr>
        <w:t>　　　　三、餐巾行业市场敏感性分析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2019-2024年中国餐巾行业财务能力分析</w:t>
      </w:r>
      <w:r>
        <w:rPr>
          <w:rFonts w:hint="eastAsia"/>
        </w:rPr>
        <w:br/>
      </w:r>
      <w:r>
        <w:rPr>
          <w:rFonts w:hint="eastAsia"/>
        </w:rPr>
        <w:t>　　　　一、餐巾行业盈利能力</w:t>
      </w:r>
      <w:r>
        <w:rPr>
          <w:rFonts w:hint="eastAsia"/>
        </w:rPr>
        <w:br/>
      </w:r>
      <w:r>
        <w:rPr>
          <w:rFonts w:hint="eastAsia"/>
        </w:rPr>
        <w:t>　　　　二、餐巾行业偿债能力</w:t>
      </w:r>
      <w:r>
        <w:rPr>
          <w:rFonts w:hint="eastAsia"/>
        </w:rPr>
        <w:br/>
      </w:r>
      <w:r>
        <w:rPr>
          <w:rFonts w:hint="eastAsia"/>
        </w:rPr>
        <w:t>　　　　三、餐巾行业营运能力</w:t>
      </w:r>
      <w:r>
        <w:rPr>
          <w:rFonts w:hint="eastAsia"/>
        </w:rPr>
        <w:br/>
      </w:r>
      <w:r>
        <w:rPr>
          <w:rFonts w:hint="eastAsia"/>
        </w:rPr>
        <w:t>　　　　四、餐巾行业发展能力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中国餐巾行业竞争格局分析</w:t>
      </w:r>
      <w:r>
        <w:rPr>
          <w:rFonts w:hint="eastAsia"/>
        </w:rPr>
        <w:br/>
      </w:r>
      <w:r>
        <w:rPr>
          <w:rFonts w:hint="eastAsia"/>
        </w:rPr>
        <w:t>　　第一节 餐巾行业竞争格局总览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2024-2025年餐巾行业竞争力分析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2019-2024年餐巾行业企业并购活动分析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2024-2025年餐巾行业会展与招投标活动分析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一、餐巾行业会展活动及其市场影响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2025年中国餐巾企业发展企业发展策略与建议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餐巾销售模式与渠道策略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餐巾品牌与市场推广策略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餐巾研发投入与技术创新能力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餐巾合作联盟与资源整合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中国餐巾行业风险与对策</w:t>
      </w:r>
      <w:r>
        <w:rPr>
          <w:rFonts w:hint="eastAsia"/>
        </w:rPr>
        <w:br/>
      </w:r>
      <w:r>
        <w:rPr>
          <w:rFonts w:hint="eastAsia"/>
        </w:rPr>
        <w:t>　　第一节 餐巾行业SWOT分析</w:t>
      </w:r>
      <w:r>
        <w:rPr>
          <w:rFonts w:hint="eastAsia"/>
        </w:rPr>
        <w:br/>
      </w:r>
      <w:r>
        <w:rPr>
          <w:rFonts w:hint="eastAsia"/>
        </w:rPr>
        <w:t>　　　　一、餐巾行业优势</w:t>
      </w:r>
      <w:r>
        <w:rPr>
          <w:rFonts w:hint="eastAsia"/>
        </w:rPr>
        <w:br/>
      </w:r>
      <w:r>
        <w:rPr>
          <w:rFonts w:hint="eastAsia"/>
        </w:rPr>
        <w:t>　　　　二、餐巾行业劣势</w:t>
      </w:r>
      <w:r>
        <w:rPr>
          <w:rFonts w:hint="eastAsia"/>
        </w:rPr>
        <w:br/>
      </w:r>
      <w:r>
        <w:rPr>
          <w:rFonts w:hint="eastAsia"/>
        </w:rPr>
        <w:t>　　　　三、餐巾市场机会</w:t>
      </w:r>
      <w:r>
        <w:rPr>
          <w:rFonts w:hint="eastAsia"/>
        </w:rPr>
        <w:br/>
      </w:r>
      <w:r>
        <w:rPr>
          <w:rFonts w:hint="eastAsia"/>
        </w:rPr>
        <w:t>　　　　四、餐巾市场威胁</w:t>
      </w:r>
      <w:r>
        <w:rPr>
          <w:rFonts w:hint="eastAsia"/>
        </w:rPr>
        <w:br/>
      </w:r>
      <w:r>
        <w:rPr>
          <w:rFonts w:hint="eastAsia"/>
        </w:rPr>
        <w:t>　　第二节 餐巾行业风险及对策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2025-2031年中国餐巾行业前景与发展趋势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2024-2025年餐巾行业发展环境分析</w:t>
      </w:r>
      <w:r>
        <w:rPr>
          <w:rFonts w:hint="eastAsia"/>
        </w:rPr>
        <w:br/>
      </w:r>
      <w:r>
        <w:rPr>
          <w:rFonts w:hint="eastAsia"/>
        </w:rPr>
        <w:t>　　　　一、餐巾行业主管部门与监管体制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二、餐巾行业主要法律法规及政策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三、餐巾行业标准与质量监管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2025-2031年餐巾行业发展趋势与方向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2025-2031年餐巾行业发展潜力与机遇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(中~智~林)餐巾行业发展建议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餐巾行业历程</w:t>
      </w:r>
      <w:r>
        <w:rPr>
          <w:rFonts w:hint="eastAsia"/>
        </w:rPr>
        <w:br/>
      </w:r>
      <w:r>
        <w:rPr>
          <w:rFonts w:hint="eastAsia"/>
        </w:rPr>
        <w:t>　　图表 餐巾行业生命周期</w:t>
      </w:r>
      <w:r>
        <w:rPr>
          <w:rFonts w:hint="eastAsia"/>
        </w:rPr>
        <w:br/>
      </w:r>
      <w:r>
        <w:rPr>
          <w:rFonts w:hint="eastAsia"/>
        </w:rPr>
        <w:t>　　图表 餐巾行业产业链分析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2019-2024年餐巾行业市场容量分析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2019-2024年中国餐巾行业产量及增长趋势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2019-2024年中国餐巾市场需求量及增速统计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2025年中国餐巾行业需求领域分布格局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2019-2024年中国餐巾出口数量分析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2019-2024年中国餐巾出口金额分析</w:t>
      </w:r>
      <w:r>
        <w:rPr>
          <w:rFonts w:hint="eastAsia"/>
        </w:rPr>
        <w:br/>
      </w:r>
      <w:r>
        <w:rPr>
          <w:rFonts w:hint="eastAsia"/>
        </w:rPr>
        <w:t>　　图表 2025年中国餐巾进口国家及地区分析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2025年中国餐巾出口国家及地区分析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2025-2031年中国餐巾行业供需平衡预测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809d7ca2c46da" w:history="1">
        <w:r>
          <w:rPr>
            <w:rStyle w:val="Hyperlink"/>
          </w:rPr>
          <w:t>2025-2031年中国餐巾行业发展研及市场前景预测报告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809d7ca2c46da" w:history="1">
        <w:r>
          <w:rPr>
            <w:rStyle w:val="Hyperlink"/>
          </w:rPr>
          <w:t>https://www.20087.com/6/52/CanJinHangYeQianJingFenXi.html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热点：餐巾纸十大名牌、餐巾英文、餐巾纸批发、餐巾布的折叠方法、丽川餐巾包采购批发、餐巾纸用英语怎么说、毛巾排行榜、餐巾纸哪个牌子质量好、餐巾是用来干嘛的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b07e274f541da" w:history="1">
      <w:r>
        <w:rPr>
          <w:rStyle w:val="Hyperlink"/>
        </w:rPr>
        <w:t>2025-2031年中国餐巾行业发展研及市场前景预测报告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CanJinHangYeQianJingFenXi.html" TargetMode="External" Id="Rc94809d7ca2c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CanJinHangYeQianJingFenXi.html" TargetMode="External" Id="R8e6b07e274f5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2024-09-19T00:53:00Z</dcterms:created>
  <dcterms:modified xsi:type="dcterms:W3CDTF">2024-09-19T01:53:00Z</dcterms:modified>
  <dc:subject>2025-2031年中国餐巾行业发展研及市场前景预测报告</dc:subject>
  <dc:title>2025-2031年中国餐巾行业发展研及市场前景预测报告</dc:title>
  <cp:keywords>2025-2031年中国餐巾行业发展研及市场前景预测报告</cp:keywords>
  <dc:description>2025-2031年中国餐巾行业发展研及市场前景预测报告</dc:description>
</cp:coreProperties>
</file>