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4f2f8c8bb44379" w:history="1">
              <w:r>
                <w:rPr>
                  <w:rStyle w:val="Hyperlink"/>
                </w:rPr>
                <w:t>2026-2032年中国木质片材行业市场调研与前景趋势预测报告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4f2f8c8bb44379" w:history="1">
              <w:r>
                <w:rPr>
                  <w:rStyle w:val="Hyperlink"/>
                </w:rPr>
                <w:t>2026-2032年中国木质片材行业市场调研与前景趋势预测报告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4f2f8c8bb44379" w:history="1">
                <w:r>
                  <w:rPr>
                    <w:rStyle w:val="Hyperlink"/>
                  </w:rPr>
                  <w:t>https://www.20087.com/7/62/MuZhiPianCaiHangYeXianZhuangJiQianJing.html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质片材是以天然木材、竹材或植物纤维为基材，通过旋切、刨切或重组压制等工艺制成的薄片状基础材料，广泛应用于家具贴面、室内装饰、包装及工艺品制造等领域。随着全球森林资源的保护与环保法规的趋严，木质片材产业正加速向可持续与高附加值方向转型。在材料创新上，采用FSC认证木材、速生林及农业废弃物（如秸秆）的重组木片材，有效缓解了天然珍稀木材的供需矛盾。在制造工艺上，超薄刨切技术与无醛胶黏剂的普及，不仅大幅提升了木材的出材率，更解决了传统片材在甲醛释放与耐候性方面的痛点。同时，数码打印与表面涂装技术的结合，使木质片材能够逼真还原各类天然纹理甚至定制化图案，满足了现代家居与商业空间对个性化、自然美学及绿色环保的综合诉求。</w:t>
      </w:r>
      <w:r>
        <w:rPr>
          <w:rFonts w:hint="eastAsia"/>
        </w:rPr>
        <w:br/>
      </w:r>
      <w:r>
        <w:rPr>
          <w:rFonts w:hint="eastAsia"/>
        </w:rPr>
        <w:t>　　未来，木质片材将全面向功能复合化、极致环保及智能制造方向演进。市场调研网指出，在材料科学层面，通过纳米改性、阻燃处理及抗菌涂层技术，木质片材将突破天然木材易变形、易燃的固有缺陷，拓展至户外建筑、船舶内饰及高端电子包装等严苛场景。在可持续发展方面，全生物基可降解片材及闭环回收再生体系将成为行业标配，助力实现全生命周期的碳中和。此外，伴随柔性制造与个性化消费的崛起，木质片材的生产将更加依赖数字化与自动化设备，实现小批量、多批次的敏捷定制。未来的木质片材将不再仅仅是表面的装饰材料，而是进化为集结构支撑、智能传感与生态循环于一体的先进绿色基材，重塑自然材料在现代工业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4f2f8c8bb44379" w:history="1">
        <w:r>
          <w:rPr>
            <w:rStyle w:val="Hyperlink"/>
          </w:rPr>
          <w:t>2026-2032年中国木质片材行业市场调研与前景趋势预测报告</w:t>
        </w:r>
      </w:hyperlink>
      <w:r>
        <w:rPr>
          <w:rFonts w:hint="eastAsia"/>
        </w:rPr>
        <w:t>》，2025年木质片材行业市场规模达 亿元，预计2032年市场规模将达 亿元，期间年均复合增长率（CAGR）达 %。报告系统梳理木质片材行业市场现状，涵盖当前木质片材市场规模、竞争格局及重点企业经营状况。报告客观分析木质片材行业技术发展水平与创新方向，结合市场供需变化，对木质片材行业发展前景做出科学预测。通过评估木质片材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木质片材行业界定及应用</w:t>
      </w:r>
      <w:r>
        <w:rPr>
          <w:rFonts w:hint="eastAsia"/>
        </w:rPr>
        <w:br/>
      </w:r>
      <w:r>
        <w:rPr>
          <w:rFonts w:hint="eastAsia"/>
        </w:rPr>
        <w:t>　　第一节 木质片材行业定义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木质片材主要应用领域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2025-2026年木质片材行业技术发展现状及趋势分析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木质片材行业技术发展现状分析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国内外木质片材行业技术差异与原因</w:t>
      </w:r>
      <w:r>
        <w:rPr>
          <w:rFonts w:hint="eastAsia"/>
        </w:rPr>
        <w:br/>
      </w:r>
      <w:r>
        <w:rPr>
          <w:rFonts w:hint="eastAsia"/>
        </w:rPr>
        <w:t>　　第三节 木质片材行业技术发展方向、趋势预测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提升木质片材行业技术能力策略建议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全球木质片材行业发展状况分析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2020-2025年全球木质片材行业运行概况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2020-2025年全球木质片材行业市场规模分析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全球主要地区木质片材行业运行情况分析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2026-2032年全球木质片材行业发展趋势预测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中国木质片材发展环境分析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木质片材行业相关政策、标准</w:t>
      </w:r>
      <w:r>
        <w:rPr>
          <w:rFonts w:hint="eastAsia"/>
        </w:rPr>
        <w:br/>
      </w:r>
      <w:r>
        <w:rPr>
          <w:rFonts w:hint="eastAsia"/>
        </w:rPr>
        <w:t>　　第三节 木质片材行业相关发展规划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中国木质片材行业现状调研分析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中国木质片材行业发展现状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一、2025-2026年木质片材行业品牌发展现状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二、2025-2026年木质片材行业需求市场现状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三、2025-2026年木质片材市场需求层次分析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四、2025-2026年中国木质片材市场走向分析</w:t>
      </w:r>
      <w:r>
        <w:rPr>
          <w:rFonts w:hint="eastAsia"/>
        </w:rPr>
        <w:br/>
      </w:r>
      <w:r>
        <w:rPr>
          <w:rFonts w:hint="eastAsia"/>
        </w:rPr>
        <w:t>　　第二节 中国木质片材行业存在的问题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一、2025-2026年木质片材产品市场存在的主要问题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二、2025-2026年国内木质片材产品市场的三大瓶颈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三、2025-2026年木质片材产品市场遭遇的规模难题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对中国木质片材市场的分析及思考</w:t>
      </w:r>
      <w:r>
        <w:rPr>
          <w:rFonts w:hint="eastAsia"/>
        </w:rPr>
        <w:br/>
      </w:r>
      <w:r>
        <w:rPr>
          <w:rFonts w:hint="eastAsia"/>
        </w:rPr>
        <w:t>　　　　一、木质片材市场特点</w:t>
      </w:r>
      <w:r>
        <w:rPr>
          <w:rFonts w:hint="eastAsia"/>
        </w:rPr>
        <w:br/>
      </w:r>
      <w:r>
        <w:rPr>
          <w:rFonts w:hint="eastAsia"/>
        </w:rPr>
        <w:t>　　　　二、木质片材市场分析</w:t>
      </w:r>
      <w:r>
        <w:rPr>
          <w:rFonts w:hint="eastAsia"/>
        </w:rPr>
        <w:br/>
      </w:r>
      <w:r>
        <w:rPr>
          <w:rFonts w:hint="eastAsia"/>
        </w:rPr>
        <w:t>　　　　三、木质片材市场变化的方向</w:t>
      </w:r>
      <w:r>
        <w:rPr>
          <w:rFonts w:hint="eastAsia"/>
        </w:rPr>
        <w:br/>
      </w:r>
      <w:r>
        <w:rPr>
          <w:rFonts w:hint="eastAsia"/>
        </w:rPr>
        <w:t>　　　　四、中国木质片材行业发展的新思路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五、对中国木质片材行业发展的思考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中国木质片材行业市场供需现状调研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中国木质片材市场现状分析</w:t>
      </w:r>
      <w:r>
        <w:rPr>
          <w:rFonts w:hint="eastAsia"/>
        </w:rPr>
        <w:br/>
      </w:r>
      <w:r>
        <w:rPr>
          <w:rFonts w:hint="eastAsia"/>
        </w:rPr>
        <w:t>　　第二节 中国木质片材行业产量情况分析及预测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一、木质片材总体产能规模</w:t>
      </w:r>
      <w:r>
        <w:rPr>
          <w:rFonts w:hint="eastAsia"/>
        </w:rPr>
        <w:br/>
      </w:r>
      <w:r>
        <w:rPr>
          <w:rFonts w:hint="eastAsia"/>
        </w:rPr>
        <w:t>　　　　二、木质片材生产区域分布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三、2020-2025年中国木质片材行业产量统计分析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四、2026-2032年中国木质片材行业产量预测分析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中国木质片材市场需求分析及预测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一、中国木质片材市场需求特点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二、2020-2025年中国木质片材市场需求量统计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三、2026-2032年中国木质片材市场需求量预测</w:t>
      </w:r>
      <w:r>
        <w:rPr>
          <w:rFonts w:hint="eastAsia"/>
        </w:rPr>
        <w:br/>
      </w:r>
      <w:r>
        <w:rPr>
          <w:rFonts w:hint="eastAsia"/>
        </w:rPr>
        <w:t>　　第四节 中国木质片材价格趋势分析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一、2020-2025年中国木质片材市场价格趋势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二、2026-2032年中国木质片材市场价格走势预测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中国木质片材进出口分析</w:t>
      </w:r>
      <w:r>
        <w:rPr>
          <w:rFonts w:hint="eastAsia"/>
        </w:rPr>
        <w:br/>
      </w:r>
      <w:r>
        <w:rPr>
          <w:rFonts w:hint="eastAsia"/>
        </w:rPr>
        <w:t>　　第一节 木质片材进口情况分析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木质片材出口情况分析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影响木质片材进出口因素分析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中国木质片材行业主要指标监测分析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2020-2025年中国木质片材行业规模情况分析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2020-2025年中国木质片材行业财务能力分析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木质片材行业细分产品调研</w:t>
      </w:r>
      <w:r>
        <w:rPr>
          <w:rFonts w:hint="eastAsia"/>
        </w:rPr>
        <w:br/>
      </w:r>
      <w:r>
        <w:rPr>
          <w:rFonts w:hint="eastAsia"/>
        </w:rPr>
        <w:t>　　第一节 木质片材细分产品结构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木质片材行业上下游发展情况分析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木质片材行业上游产业发展分析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木质片材行业下游产业发展分析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中国木质片材行业重点地区发展分析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木质片材行业重点区域市场结构调研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第三节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第四节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第五节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第六节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木质片材行业重点企业竞争力分析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木质片材行业企业经营策略研究分析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木质片材企业多样化经营策略分析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一、木质片材企业多样化经营情况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二、现行木质片材行业多样化经营的方向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大型木质片材企业集团未来发展策略分析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对中小木质片材企业生产经营的建议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木质片材行业前景及投资风险预警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2026年木质片材市场前景分析</w:t>
      </w:r>
      <w:r>
        <w:rPr>
          <w:rFonts w:hint="eastAsia"/>
        </w:rPr>
        <w:br/>
      </w:r>
      <w:r>
        <w:rPr>
          <w:rFonts w:hint="eastAsia"/>
        </w:rPr>
        <w:t>　　第二节 2026年木质片材行业发展趋势预测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影响木质片材行业发展的主要因素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一、2026影响木质片材行业运行的有利因素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二、2026影响木质片材行业运行的稳定因素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三、2026影响木质片材行业运行的不利因素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四、2026中国木质片材行业发展面临的挑战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五、2026中国木质片材行业发展面临的机遇</w:t>
      </w:r>
      <w:r>
        <w:rPr>
          <w:rFonts w:hint="eastAsia"/>
        </w:rPr>
        <w:br/>
      </w:r>
      <w:r>
        <w:rPr>
          <w:rFonts w:hint="eastAsia"/>
        </w:rPr>
        <w:t>　　第四节 木质片材行业投资风险预警</w:t>
      </w:r>
      <w:r>
        <w:rPr>
          <w:rFonts w:hint="eastAsia"/>
        </w:rPr>
        <w:br/>
      </w:r>
      <w:r>
        <w:rPr>
          <w:rFonts w:hint="eastAsia"/>
        </w:rPr>
        <w:t>　　　　一、木质片材行业市场风险预测</w:t>
      </w:r>
      <w:r>
        <w:rPr>
          <w:rFonts w:hint="eastAsia"/>
        </w:rPr>
        <w:br/>
      </w:r>
      <w:r>
        <w:rPr>
          <w:rFonts w:hint="eastAsia"/>
        </w:rPr>
        <w:t>　　　　二、木质片材行业政策风险预测</w:t>
      </w:r>
      <w:r>
        <w:rPr>
          <w:rFonts w:hint="eastAsia"/>
        </w:rPr>
        <w:br/>
      </w:r>
      <w:r>
        <w:rPr>
          <w:rFonts w:hint="eastAsia"/>
        </w:rPr>
        <w:t>　　　　三、木质片材行业经营风险预测</w:t>
      </w:r>
      <w:r>
        <w:rPr>
          <w:rFonts w:hint="eastAsia"/>
        </w:rPr>
        <w:br/>
      </w:r>
      <w:r>
        <w:rPr>
          <w:rFonts w:hint="eastAsia"/>
        </w:rPr>
        <w:t>　　　　四、木质片材行业技术风险预测</w:t>
      </w:r>
      <w:r>
        <w:rPr>
          <w:rFonts w:hint="eastAsia"/>
        </w:rPr>
        <w:br/>
      </w:r>
      <w:r>
        <w:rPr>
          <w:rFonts w:hint="eastAsia"/>
        </w:rPr>
        <w:t>　　　　五、木质片材行业竞争风险预测</w:t>
      </w:r>
      <w:r>
        <w:rPr>
          <w:rFonts w:hint="eastAsia"/>
        </w:rPr>
        <w:br/>
      </w:r>
      <w:r>
        <w:rPr>
          <w:rFonts w:hint="eastAsia"/>
        </w:rPr>
        <w:t>　　　　六、木质片材行业其他风险预测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木质片材投资建议</w:t>
      </w:r>
      <w:r>
        <w:rPr>
          <w:rFonts w:hint="eastAsia"/>
        </w:rPr>
        <w:br/>
      </w:r>
      <w:r>
        <w:rPr>
          <w:rFonts w:hint="eastAsia"/>
        </w:rPr>
        <w:t>　　第一节 木质片材行业投资环境分析</w:t>
      </w:r>
      <w:r>
        <w:rPr>
          <w:rFonts w:hint="eastAsia"/>
        </w:rPr>
        <w:br/>
      </w:r>
      <w:r>
        <w:rPr>
          <w:rFonts w:hint="eastAsia"/>
        </w:rPr>
        <w:t>　　第二节 木质片材行业投资进入壁垒分析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木质片材行业类别</w:t>
      </w:r>
      <w:r>
        <w:rPr>
          <w:rFonts w:hint="eastAsia"/>
        </w:rPr>
        <w:br/>
      </w:r>
      <w:r>
        <w:rPr>
          <w:rFonts w:hint="eastAsia"/>
        </w:rPr>
        <w:t>　　图表 木质片材行业产业链调研</w:t>
      </w:r>
      <w:r>
        <w:rPr>
          <w:rFonts w:hint="eastAsia"/>
        </w:rPr>
        <w:br/>
      </w:r>
      <w:r>
        <w:rPr>
          <w:rFonts w:hint="eastAsia"/>
        </w:rPr>
        <w:t>　　图表 木质片材行业现状</w:t>
      </w:r>
      <w:r>
        <w:rPr>
          <w:rFonts w:hint="eastAsia"/>
        </w:rPr>
        <w:br/>
      </w:r>
      <w:r>
        <w:rPr>
          <w:rFonts w:hint="eastAsia"/>
        </w:rPr>
        <w:t>　　图表 木质片材行业标准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2020-2025年中国木质片材行业市场规模</w:t>
      </w:r>
      <w:r>
        <w:rPr>
          <w:rFonts w:hint="eastAsia"/>
        </w:rPr>
        <w:br/>
      </w:r>
      <w:r>
        <w:rPr>
          <w:rFonts w:hint="eastAsia"/>
        </w:rPr>
        <w:t>　　图表 2025年中国木质片材行业产能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2020-2025年中国木质片材行业产量统计</w:t>
      </w:r>
      <w:r>
        <w:rPr>
          <w:rFonts w:hint="eastAsia"/>
        </w:rPr>
        <w:br/>
      </w:r>
      <w:r>
        <w:rPr>
          <w:rFonts w:hint="eastAsia"/>
        </w:rPr>
        <w:t>　　图表 木质片材行业动态</w:t>
      </w:r>
      <w:r>
        <w:rPr>
          <w:rFonts w:hint="eastAsia"/>
        </w:rPr>
        <w:br/>
      </w:r>
      <w:r>
        <w:rPr>
          <w:rFonts w:hint="eastAsia"/>
        </w:rPr>
        <w:t>　　图表 2020-2025年中国木质片材市场需求量</w:t>
      </w:r>
      <w:r>
        <w:rPr>
          <w:rFonts w:hint="eastAsia"/>
        </w:rPr>
        <w:br/>
      </w:r>
      <w:r>
        <w:rPr>
          <w:rFonts w:hint="eastAsia"/>
        </w:rPr>
        <w:t>　　图表 2025年中国木质片材行业需求区域调研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2020-2025年中国木质片材行情</w:t>
      </w:r>
      <w:r>
        <w:rPr>
          <w:rFonts w:hint="eastAsia"/>
        </w:rPr>
        <w:br/>
      </w:r>
      <w:r>
        <w:rPr>
          <w:rFonts w:hint="eastAsia"/>
        </w:rPr>
        <w:t>　　图表 2020-2025年中国木质片材价格走势图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2020-2025年中国木质片材进口统计</w:t>
      </w:r>
      <w:r>
        <w:rPr>
          <w:rFonts w:hint="eastAsia"/>
        </w:rPr>
        <w:br/>
      </w:r>
      <w:r>
        <w:rPr>
          <w:rFonts w:hint="eastAsia"/>
        </w:rPr>
        <w:t>　　图表 2020-2025年中国木质片材出口统计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**地区木质片材市场规模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</w:t>
      </w:r>
      <w:r>
        <w:rPr>
          <w:rFonts w:hint="eastAsia"/>
        </w:rPr>
        <w:br/>
      </w:r>
      <w:r>
        <w:rPr>
          <w:rFonts w:hint="eastAsia"/>
        </w:rPr>
        <w:t>　　图表 **地区木质片材市场调研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**地区木质片材市场规模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</w:t>
      </w:r>
      <w:r>
        <w:rPr>
          <w:rFonts w:hint="eastAsia"/>
        </w:rPr>
        <w:br/>
      </w:r>
      <w:r>
        <w:rPr>
          <w:rFonts w:hint="eastAsia"/>
        </w:rPr>
        <w:t>　　图表 **地区木质片材市场调研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木质片材行业竞争对手分析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2026-2032年中国木质片材市场需求预测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2026-2032年中国木质片材行业市场规模预测</w:t>
      </w:r>
      <w:r>
        <w:rPr>
          <w:rFonts w:hint="eastAsia"/>
        </w:rPr>
        <w:br/>
      </w:r>
      <w:r>
        <w:rPr>
          <w:rFonts w:hint="eastAsia"/>
        </w:rPr>
        <w:t>　　图表 木质片材行业准入条件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2026-2032年中国木质片材市场前景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4f2f8c8bb44379" w:history="1">
        <w:r>
          <w:rPr>
            <w:rStyle w:val="Hyperlink"/>
          </w:rPr>
          <w:t>2026-2032年中国木质片材行业市场调研与前景趋势预测报告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4f2f8c8bb44379" w:history="1">
        <w:r>
          <w:rPr>
            <w:rStyle w:val="Hyperlink"/>
          </w:rPr>
          <w:t>https://www.20087.com/7/62/MuZhiPianCaiHangYeXianZhuangJiQianJing.html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热点：木片属于木材吗、木片的优点是什么缺点是什么、什么是木片加工、木质材料、木片是做什么用的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03f5ab6e004555" w:history="1">
      <w:r>
        <w:rPr>
          <w:rStyle w:val="Hyperlink"/>
        </w:rPr>
        <w:t>2026-2032年中国木质片材行业市场调研与前景趋势预测报告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MuZhiPianCaiHangYeXianZhuangJiQianJing.html" TargetMode="External" Id="R734f2f8c8bb443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MuZhiPianCaiHangYeXianZhuangJiQianJing.html" TargetMode="External" Id="Ra403f5ab6e0045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2026-09-14T23:53:39Z</dcterms:created>
  <dcterms:modified xsi:type="dcterms:W3CDTF">2026-09-15T00:53:39Z</dcterms:modified>
  <dc:subject>2026-2032年中国木质片材行业市场调研与前景趋势预测报告</dc:subject>
  <dc:title>2026-2032年中国木质片材行业市场调研与前景趋势预测报告</dc:title>
  <cp:keywords>2026-2032年中国木质片材行业市场调研与前景趋势预测报告</cp:keywords>
  <dc:description>2026-2032年中国木质片材行业市场调研与前景趋势预测报告</dc:description>
</cp:coreProperties>
</file>