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cff67a2154857" w:history="1">
              <w:r>
                <w:rPr>
                  <w:rStyle w:val="Hyperlink"/>
                </w:rPr>
                <w:t>2026-2032年中国生物发酵菌剂发展现状与行业前景分析报告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cff67a2154857" w:history="1">
              <w:r>
                <w:rPr>
                  <w:rStyle w:val="Hyperlink"/>
                </w:rPr>
                <w:t>2026-2032年中国生物发酵菌剂发展现状与行业前景分析报告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cff67a2154857" w:history="1">
                <w:r>
                  <w:rPr>
                    <w:rStyle w:val="Hyperlink"/>
                  </w:rPr>
                  <w:t>https://www.20087.com/7/62/ShengWuFaJiaoJunJiFaZhanXianZhuangQianJing.html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菌剂是一类基于有益微生物群落的功能性生物制品，已在农业与环保两大领域展现出强大的应用价值。在农业方面，该菌剂通过向土壤或作物根际引入固氮菌、解磷解钾菌、生防菌等功能菌株，有效改善土壤团粒结构、活化难溶性养分、抑制土传病害，从而减少化肥农药依赖，促进作物健康生长。在环保领域，生物发酵菌剂被广泛用于污水处理厂的生物强化、养殖废水及黑臭水体治理、有机固体废弃物（如秸秆、畜禽粪便、园林垃圾）的高效堆肥与资源化，其主要在于利用特定微生物代谢途径定向降解有机污染物、去除氮磷及消除恶臭。市场产品形态日趋多元，涵盖粉剂、液剂及颗粒剂，并依据不同应用场景进行精准复配。</w:t>
      </w:r>
      <w:r>
        <w:rPr>
          <w:rFonts w:hint="eastAsia"/>
        </w:rPr>
        <w:br/>
      </w:r>
      <w:r>
        <w:rPr>
          <w:rFonts w:hint="eastAsia"/>
        </w:rPr>
        <w:t>　　未来，生物发酵菌剂的研发与应用将进入“精准微生态调控”的新纪元。市场调研网指出，合成生物学与高通量筛选技术的进步，将赋能科学家设计构建具有更强环境适应性、更高底物利用效率及更复杂代谢通路的“超级工程菌”。同时，多组学技术（宏基因组、代谢组等）的应用将深化对菌剂-宿主-环境互作机制的理解，推动从经验式复配向基于生态位理论的理性设计转变。此外，菌剂的递送系统与定殖能力将成为研发重点，例如开发缓释型载体或与生物刺激素协同增效，以确保功能菌群在复杂环境中的长期存活与活性。最终，生物发酵菌剂将作为连接绿色农业与循环经济的关键纽带，在保障粮食安全与实现“双碳”目标的进程中扮演愈发重要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cff67a2154857" w:history="1">
        <w:r>
          <w:rPr>
            <w:rStyle w:val="Hyperlink"/>
          </w:rPr>
          <w:t>2026-2032年中国生物发酵菌剂发展现状与行业前景分析报告</w:t>
        </w:r>
      </w:hyperlink>
      <w:r>
        <w:rPr>
          <w:rFonts w:hint="eastAsia"/>
        </w:rPr>
        <w:t>》，2025年生物发酵菌剂行业市场规模达 亿元，预计2032年市场规模将达 亿元，期间年均复合增长率（CAGR）达 %。报告基于国家权威机构及相关协会的详实数据，结合一手调研资料，全面分析了生物发酵菌剂行业的发展环境、市场规模及未来预测。报告详细解读了生物发酵菌剂重点地区的市场表现、供需状况及价格趋势，并对生物发酵菌剂进出口情况进行了前景预测。同时，报告深入探讨了生物发酵菌剂技术现状与未来发展方向，重点分析了领先企业的经营表现及市场竞争力。通过SWOT分析，报告揭示了生物发酵菌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生物发酵菌剂行业界定</w:t>
      </w:r>
      <w:r>
        <w:rPr>
          <w:rFonts w:hint="eastAsia"/>
        </w:rPr>
        <w:br/>
      </w:r>
      <w:r>
        <w:rPr>
          <w:rFonts w:hint="eastAsia"/>
        </w:rPr>
        <w:t>　　第一节 生物发酵菌剂行业定义</w:t>
      </w:r>
      <w:r>
        <w:rPr>
          <w:rFonts w:hint="eastAsia"/>
        </w:rPr>
        <w:br/>
      </w:r>
      <w:r>
        <w:rPr>
          <w:rFonts w:hint="eastAsia"/>
        </w:rPr>
        <w:t>　　第二节 生物发酵菌剂行业特点分析</w:t>
      </w:r>
      <w:r>
        <w:rPr>
          <w:rFonts w:hint="eastAsia"/>
        </w:rPr>
        <w:br/>
      </w:r>
      <w:r>
        <w:rPr>
          <w:rFonts w:hint="eastAsia"/>
        </w:rPr>
        <w:t>　　第三节 生物发酵菌剂产业链分析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中国生物发酵菌剂行业发展环境分析</w:t>
      </w:r>
      <w:r>
        <w:rPr>
          <w:rFonts w:hint="eastAsia"/>
        </w:rPr>
        <w:br/>
      </w:r>
      <w:r>
        <w:rPr>
          <w:rFonts w:hint="eastAsia"/>
        </w:rPr>
        <w:t>　　第一节 生物发酵菌剂行业经济环境分析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2025-2026年中国生物发酵菌剂技术发展研究</w:t>
      </w:r>
      <w:r>
        <w:rPr>
          <w:rFonts w:hint="eastAsia"/>
        </w:rPr>
        <w:br/>
      </w:r>
      <w:r>
        <w:rPr>
          <w:rFonts w:hint="eastAsia"/>
        </w:rPr>
        <w:t>　　第一节 当前生物发酵菌剂技术发展现状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国内外生物发酵菌剂技术差异与原因</w:t>
      </w:r>
      <w:r>
        <w:rPr>
          <w:rFonts w:hint="eastAsia"/>
        </w:rPr>
        <w:br/>
      </w:r>
      <w:r>
        <w:rPr>
          <w:rFonts w:hint="eastAsia"/>
        </w:rPr>
        <w:t>　　第三节 生物发酵菌剂技术创新与发展趋势预测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技术进步对生物发酵菌剂行业的影响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2026年全球生物发酵菌剂行业市场运行形势分析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2026年全球生物发酵菌剂行业发展概况</w:t>
      </w:r>
      <w:r>
        <w:rPr>
          <w:rFonts w:hint="eastAsia"/>
        </w:rPr>
        <w:br/>
      </w:r>
      <w:r>
        <w:rPr>
          <w:rFonts w:hint="eastAsia"/>
        </w:rPr>
        <w:t>　　第二节 全球生物发酵菌剂行业发展走势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二、全球生物发酵菌剂行业市场分布情况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三、全球生物发酵菌剂行业发展趋势分析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全球生物发酵菌剂行业重点国家和区域分析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中国生物发酵菌剂行业发展调研</w:t>
      </w:r>
      <w:r>
        <w:rPr>
          <w:rFonts w:hint="eastAsia"/>
        </w:rPr>
        <w:br/>
      </w:r>
      <w:r>
        <w:rPr>
          <w:rFonts w:hint="eastAsia"/>
        </w:rPr>
        <w:t>　　第一节 中国生物发酵菌剂市场现状分析</w:t>
      </w:r>
      <w:r>
        <w:rPr>
          <w:rFonts w:hint="eastAsia"/>
        </w:rPr>
        <w:br/>
      </w:r>
      <w:r>
        <w:rPr>
          <w:rFonts w:hint="eastAsia"/>
        </w:rPr>
        <w:t>　　第二节 中国生物发酵菌剂行业产量情况分析及预测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一、生物发酵菌剂总体产能规模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三、2020-2025年中国生物发酵菌剂行业产量统计分析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二、生物发酵菌剂生产区域分布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三、2026-2032年中国生物发酵菌剂行业产量预测分析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中国生物发酵菌剂市场需求分析及预测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一、中国生物发酵菌剂市场需求特点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二、2020-2025年中国生物发酵菌剂市场需求量统计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三、2026-2032年中国生物发酵菌剂市场需求量预测分析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生物发酵菌剂行业细分产品市场调研分析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2020-2025年中国生物发酵菌剂行业重点地区调研分析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一、中国生物发酵菌剂行业重点区域市场结构调研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二、**地区生物发酵菌剂市场调研分析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三、**地区生物发酵菌剂市场调研分析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四、**地区生物发酵菌剂市场调研分析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五、**地区生物发酵菌剂市场调研分析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六、**地区生物发酵菌剂市场调研分析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中国生物发酵菌剂行业进出口情况分析预测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2020-2025年中国生物发酵菌剂行业进出口情况分析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一、2020-2025年中国生物发酵菌剂行业进口分析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二、2020-2025年中国生物发酵菌剂行业出口分析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2026-2032年中国生物发酵菌剂行业进出口情况预测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一、2026-2032年中国生物发酵菌剂行业进口预测分析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二、2026-2032年中国生物发酵菌剂行业出口预测分析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影响生物发酵菌剂行业进出口变化的主要原因分析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生物发酵菌剂行业竞争格局分析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生物发酵菌剂行业集中度分析</w:t>
      </w:r>
      <w:r>
        <w:rPr>
          <w:rFonts w:hint="eastAsia"/>
        </w:rPr>
        <w:br/>
      </w:r>
      <w:r>
        <w:rPr>
          <w:rFonts w:hint="eastAsia"/>
        </w:rPr>
        <w:t>　　　　一、生物发酵菌剂市场集中度分析</w:t>
      </w:r>
      <w:r>
        <w:rPr>
          <w:rFonts w:hint="eastAsia"/>
        </w:rPr>
        <w:br/>
      </w:r>
      <w:r>
        <w:rPr>
          <w:rFonts w:hint="eastAsia"/>
        </w:rPr>
        <w:t>　　　　二、生物发酵菌剂企业集中度分析</w:t>
      </w:r>
      <w:r>
        <w:rPr>
          <w:rFonts w:hint="eastAsia"/>
        </w:rPr>
        <w:br/>
      </w:r>
      <w:r>
        <w:rPr>
          <w:rFonts w:hint="eastAsia"/>
        </w:rPr>
        <w:t>　　　　三、生物发酵菌剂区域集中度分析</w:t>
      </w:r>
      <w:r>
        <w:rPr>
          <w:rFonts w:hint="eastAsia"/>
        </w:rPr>
        <w:br/>
      </w:r>
      <w:r>
        <w:rPr>
          <w:rFonts w:hint="eastAsia"/>
        </w:rPr>
        <w:t>　　第二节 生物发酵菌剂行业主要企业竞争力分析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生物发酵菌剂行业竞争格局分析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一、2026年生物发酵菌剂行业竞争分析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二、2026年中外生物发酵菌剂产品竞争分析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三、2020-2025年我国生物发酵菌剂市场竞争分析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四、2026-2032年国内主要生物发酵菌剂企业动向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生物发酵菌剂行业重点企业发展调研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生物发酵菌剂重点企业（一）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生物发酵菌剂重点企业（二）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生物发酵菌剂重点企业（三）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生物发酵菌剂重点企业（四）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生物发酵菌剂重点企业（五）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生物发酵菌剂重点企业（六）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生物发酵菌剂企业管理策略建议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提高生物发酵菌剂企业竞争力的策略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一、提高中国生物发酵菌剂企业核心竞争力的对策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二、生物发酵菌剂企业提升竞争力的主要方向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三、影响生物发酵菌剂企业核心竞争力的因素及提升途径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四、提高生物发酵菌剂企业竞争力的策略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对我国生物发酵菌剂品牌的战略思考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一、生物发酵菌剂实施品牌战略的意义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二、生物发酵菌剂企业品牌的现状分析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三、我国生物发酵菌剂企业的品牌战略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四、生物发酵菌剂品牌战略管理的策略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2026-2032年中国生物发酵菌剂行业前景与风险预测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2026年中国生物发酵菌剂市场前景分析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2026-2032年中国生物发酵菌剂发展趋势预测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2026-2032年中国生物发酵菌剂行业投资特性分析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一、2026-2032年中国生物发酵菌剂行业进入壁垒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二、2026-2032年中国生物发酵菌剂行业盈利模式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三、2026-2032年中国生物发酵菌剂行业盈利因素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2026-2032年中国生物发酵菌剂行业投资机会分析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一、2026-2032年中国生物发酵菌剂细分市场投资机会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二、2026-2032年中国生物发酵菌剂行业区域市场投资潜力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2026-2032年中国生物发酵菌剂行业投资风险分析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一、2026-2032年中国生物发酵菌剂行业市场竞争风险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二、2026-2032年中国生物发酵菌剂行业技术风险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三、2026-2032年中国生物发酵菌剂行业政策风险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四、2026-2032年中国生物发酵菌剂行业进入退出风险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2026年生物发酵菌剂行业多维发展策略专题研究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2026年生物发酵菌剂行业降本增效与转型升级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一、生物发酵菌剂企业降本增效实施路径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2、智能制造提升生物发酵菌剂生产效率</w:t>
      </w:r>
      <w:r>
        <w:rPr>
          <w:rFonts w:hint="eastAsia"/>
        </w:rPr>
        <w:br/>
      </w:r>
      <w:r>
        <w:rPr>
          <w:rFonts w:hint="eastAsia"/>
        </w:rPr>
        <w:t>　　　　二、生物发酵菌剂产业转型升级关键举措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1、传统生物发酵菌剂业务数字化改造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2026年生物发酵菌剂行业价值评估与全球布局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一、生物发酵菌剂企业价值评估体系构建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1、生物发酵菌剂行业估值模型分析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2、成长性生物发酵菌剂企业筛选标准</w:t>
      </w:r>
      <w:r>
        <w:rPr>
          <w:rFonts w:hint="eastAsia"/>
        </w:rPr>
        <w:br/>
      </w:r>
      <w:r>
        <w:rPr>
          <w:rFonts w:hint="eastAsia"/>
        </w:rPr>
        <w:t>　　　　二、生物发酵菌剂行业出海布局战略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1、重点海外生物发酵菌剂市场投资机遇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2、跨境生物发酵菌剂贸易风险应对策略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2026年生物发酵菌剂行业标准体系与产业治理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一、生物发酵菌剂行业标准建设规划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1、生物发酵菌剂产品质量标准升级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2、国际生物发酵菌剂标准对接路径</w:t>
      </w:r>
      <w:r>
        <w:rPr>
          <w:rFonts w:hint="eastAsia"/>
        </w:rPr>
        <w:br/>
      </w:r>
      <w:r>
        <w:rPr>
          <w:rFonts w:hint="eastAsia"/>
        </w:rPr>
        <w:t>　　　　二、生物发酵菌剂产业治理现代化建议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1、生物发酵菌剂行业监管创新机制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2、区域生物发酵菌剂产业集群培育政策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生物发酵菌剂行业研究结论</w:t>
      </w:r>
      <w:r>
        <w:rPr>
          <w:rFonts w:hint="eastAsia"/>
        </w:rPr>
        <w:br/>
      </w:r>
      <w:r>
        <w:rPr>
          <w:rFonts w:hint="eastAsia"/>
        </w:rPr>
        <w:t>　　第二节 生物发酵菌剂行业投资价值评估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生物发酵菌剂行业投资建议</w:t>
      </w:r>
      <w:r>
        <w:rPr>
          <w:rFonts w:hint="eastAsia"/>
        </w:rPr>
        <w:br/>
      </w:r>
      <w:r>
        <w:rPr>
          <w:rFonts w:hint="eastAsia"/>
        </w:rPr>
        <w:t>　　　　一、生物发酵菌剂行业投资策略建议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二、生物发酵菌剂行业投资方向建议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三、生物发酵菌剂行业投资方式建议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生物发酵菌剂介绍</w:t>
      </w:r>
      <w:r>
        <w:rPr>
          <w:rFonts w:hint="eastAsia"/>
        </w:rPr>
        <w:br/>
      </w:r>
      <w:r>
        <w:rPr>
          <w:rFonts w:hint="eastAsia"/>
        </w:rPr>
        <w:t>　　图表 生物发酵菌剂图片</w:t>
      </w:r>
      <w:r>
        <w:rPr>
          <w:rFonts w:hint="eastAsia"/>
        </w:rPr>
        <w:br/>
      </w:r>
      <w:r>
        <w:rPr>
          <w:rFonts w:hint="eastAsia"/>
        </w:rPr>
        <w:t>　　图表 生物发酵菌剂种类</w:t>
      </w:r>
      <w:r>
        <w:rPr>
          <w:rFonts w:hint="eastAsia"/>
        </w:rPr>
        <w:br/>
      </w:r>
      <w:r>
        <w:rPr>
          <w:rFonts w:hint="eastAsia"/>
        </w:rPr>
        <w:t>　　图表 生物发酵菌剂发展历程</w:t>
      </w:r>
      <w:r>
        <w:rPr>
          <w:rFonts w:hint="eastAsia"/>
        </w:rPr>
        <w:br/>
      </w:r>
      <w:r>
        <w:rPr>
          <w:rFonts w:hint="eastAsia"/>
        </w:rPr>
        <w:t>　　图表 生物发酵菌剂用途 应用</w:t>
      </w:r>
      <w:r>
        <w:rPr>
          <w:rFonts w:hint="eastAsia"/>
        </w:rPr>
        <w:br/>
      </w:r>
      <w:r>
        <w:rPr>
          <w:rFonts w:hint="eastAsia"/>
        </w:rPr>
        <w:t>　　图表 生物发酵菌剂政策</w:t>
      </w:r>
      <w:r>
        <w:rPr>
          <w:rFonts w:hint="eastAsia"/>
        </w:rPr>
        <w:br/>
      </w:r>
      <w:r>
        <w:rPr>
          <w:rFonts w:hint="eastAsia"/>
        </w:rPr>
        <w:t>　　图表 生物发酵菌剂技术 专利情况</w:t>
      </w:r>
      <w:r>
        <w:rPr>
          <w:rFonts w:hint="eastAsia"/>
        </w:rPr>
        <w:br/>
      </w:r>
      <w:r>
        <w:rPr>
          <w:rFonts w:hint="eastAsia"/>
        </w:rPr>
        <w:t>　　图表 生物发酵菌剂标准</w:t>
      </w:r>
      <w:r>
        <w:rPr>
          <w:rFonts w:hint="eastAsia"/>
        </w:rPr>
        <w:br/>
      </w:r>
      <w:r>
        <w:rPr>
          <w:rFonts w:hint="eastAsia"/>
        </w:rPr>
        <w:t>　　图表 2020-2025年中国生物发酵菌剂市场规模分析</w:t>
      </w:r>
      <w:r>
        <w:rPr>
          <w:rFonts w:hint="eastAsia"/>
        </w:rPr>
        <w:br/>
      </w:r>
      <w:r>
        <w:rPr>
          <w:rFonts w:hint="eastAsia"/>
        </w:rPr>
        <w:t>　　图表 生物发酵菌剂产业链分析</w:t>
      </w:r>
      <w:r>
        <w:rPr>
          <w:rFonts w:hint="eastAsia"/>
        </w:rPr>
        <w:br/>
      </w:r>
      <w:r>
        <w:rPr>
          <w:rFonts w:hint="eastAsia"/>
        </w:rPr>
        <w:t>　　图表 2020-2025年生物发酵菌剂市场容量分析</w:t>
      </w:r>
      <w:r>
        <w:rPr>
          <w:rFonts w:hint="eastAsia"/>
        </w:rPr>
        <w:br/>
      </w:r>
      <w:r>
        <w:rPr>
          <w:rFonts w:hint="eastAsia"/>
        </w:rPr>
        <w:t>　　图表 生物发酵菌剂品牌</w:t>
      </w:r>
      <w:r>
        <w:rPr>
          <w:rFonts w:hint="eastAsia"/>
        </w:rPr>
        <w:br/>
      </w:r>
      <w:r>
        <w:rPr>
          <w:rFonts w:hint="eastAsia"/>
        </w:rPr>
        <w:t>　　图表 生物发酵菌剂生产现状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2020-2025年中国生物发酵菌剂产能统计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2020-2025年中国生物发酵菌剂产量情况</w:t>
      </w:r>
      <w:r>
        <w:rPr>
          <w:rFonts w:hint="eastAsia"/>
        </w:rPr>
        <w:br/>
      </w:r>
      <w:r>
        <w:rPr>
          <w:rFonts w:hint="eastAsia"/>
        </w:rPr>
        <w:t>　　图表 2020-2025年中国生物发酵菌剂销售情况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2020-2025年中国生物发酵菌剂市场需求情况</w:t>
      </w:r>
      <w:r>
        <w:rPr>
          <w:rFonts w:hint="eastAsia"/>
        </w:rPr>
        <w:br/>
      </w:r>
      <w:r>
        <w:rPr>
          <w:rFonts w:hint="eastAsia"/>
        </w:rPr>
        <w:t>　　图表 生物发酵菌剂价格走势</w:t>
      </w:r>
      <w:r>
        <w:rPr>
          <w:rFonts w:hint="eastAsia"/>
        </w:rPr>
        <w:br/>
      </w:r>
      <w:r>
        <w:rPr>
          <w:rFonts w:hint="eastAsia"/>
        </w:rPr>
        <w:t>　　图表 2026年中国生物发酵菌剂公司数量统计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生物发酵菌剂成本和利润分析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华东地区生物发酵菌剂市场规模及增长情况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华东地区生物发酵菌剂市场需求情况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华南地区生物发酵菌剂市场规模及增长情况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华南地区生物发酵菌剂需求情况</w:t>
      </w:r>
      <w:r>
        <w:rPr>
          <w:rFonts w:hint="eastAsia"/>
        </w:rPr>
        <w:br/>
      </w:r>
      <w:r>
        <w:rPr>
          <w:rFonts w:hint="eastAsia"/>
        </w:rPr>
        <w:t>　　图表 华北地区生物发酵菌剂市场规模及增长情况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华北地区生物发酵菌剂需求情况</w:t>
      </w:r>
      <w:r>
        <w:rPr>
          <w:rFonts w:hint="eastAsia"/>
        </w:rPr>
        <w:br/>
      </w:r>
      <w:r>
        <w:rPr>
          <w:rFonts w:hint="eastAsia"/>
        </w:rPr>
        <w:t>　　图表 华中地区生物发酵菌剂市场规模及增长情况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华中地区生物发酵菌剂市场需求情况</w:t>
      </w:r>
      <w:r>
        <w:rPr>
          <w:rFonts w:hint="eastAsia"/>
        </w:rPr>
        <w:br/>
      </w:r>
      <w:r>
        <w:rPr>
          <w:rFonts w:hint="eastAsia"/>
        </w:rPr>
        <w:t>　　图表 生物发酵菌剂招标、中标情况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2020-2025年中国生物发酵菌剂进口数据统计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2020-2025年中国生物发酵菌剂出口数据分析</w:t>
      </w:r>
      <w:r>
        <w:rPr>
          <w:rFonts w:hint="eastAsia"/>
        </w:rPr>
        <w:br/>
      </w:r>
      <w:r>
        <w:rPr>
          <w:rFonts w:hint="eastAsia"/>
        </w:rPr>
        <w:t>　　图表 2026年中国生物发酵菌剂进口来源国家及地区分析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2026年中国生物发酵菌剂出口目的国家及地区分析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生物发酵菌剂最新消息</w:t>
      </w:r>
      <w:r>
        <w:rPr>
          <w:rFonts w:hint="eastAsia"/>
        </w:rPr>
        <w:br/>
      </w:r>
      <w:r>
        <w:rPr>
          <w:rFonts w:hint="eastAsia"/>
        </w:rPr>
        <w:t>　　图表 生物发酵菌剂企业简介</w:t>
      </w:r>
      <w:r>
        <w:rPr>
          <w:rFonts w:hint="eastAsia"/>
        </w:rPr>
        <w:br/>
      </w:r>
      <w:r>
        <w:rPr>
          <w:rFonts w:hint="eastAsia"/>
        </w:rPr>
        <w:t>　　图表 企业生物发酵菌剂产品</w:t>
      </w:r>
      <w:r>
        <w:rPr>
          <w:rFonts w:hint="eastAsia"/>
        </w:rPr>
        <w:br/>
      </w:r>
      <w:r>
        <w:rPr>
          <w:rFonts w:hint="eastAsia"/>
        </w:rPr>
        <w:t>　　图表 生物发酵菌剂企业经营情况</w:t>
      </w:r>
      <w:r>
        <w:rPr>
          <w:rFonts w:hint="eastAsia"/>
        </w:rPr>
        <w:br/>
      </w:r>
      <w:r>
        <w:rPr>
          <w:rFonts w:hint="eastAsia"/>
        </w:rPr>
        <w:t>　　图表 生物发酵菌剂企业(二)简介</w:t>
      </w:r>
      <w:r>
        <w:rPr>
          <w:rFonts w:hint="eastAsia"/>
        </w:rPr>
        <w:br/>
      </w:r>
      <w:r>
        <w:rPr>
          <w:rFonts w:hint="eastAsia"/>
        </w:rPr>
        <w:t>　　图表 企业生物发酵菌剂产品型号</w:t>
      </w:r>
      <w:r>
        <w:rPr>
          <w:rFonts w:hint="eastAsia"/>
        </w:rPr>
        <w:br/>
      </w:r>
      <w:r>
        <w:rPr>
          <w:rFonts w:hint="eastAsia"/>
        </w:rPr>
        <w:t>　　图表 生物发酵菌剂企业(二)经营情况</w:t>
      </w:r>
      <w:r>
        <w:rPr>
          <w:rFonts w:hint="eastAsia"/>
        </w:rPr>
        <w:br/>
      </w:r>
      <w:r>
        <w:rPr>
          <w:rFonts w:hint="eastAsia"/>
        </w:rPr>
        <w:t>　　图表 生物发酵菌剂企业(三)调研</w:t>
      </w:r>
      <w:r>
        <w:rPr>
          <w:rFonts w:hint="eastAsia"/>
        </w:rPr>
        <w:br/>
      </w:r>
      <w:r>
        <w:rPr>
          <w:rFonts w:hint="eastAsia"/>
        </w:rPr>
        <w:t>　　图表 企业生物发酵菌剂产品规格</w:t>
      </w:r>
      <w:r>
        <w:rPr>
          <w:rFonts w:hint="eastAsia"/>
        </w:rPr>
        <w:br/>
      </w:r>
      <w:r>
        <w:rPr>
          <w:rFonts w:hint="eastAsia"/>
        </w:rPr>
        <w:t>　　图表 生物发酵菌剂企业(三)经营情况</w:t>
      </w:r>
      <w:r>
        <w:rPr>
          <w:rFonts w:hint="eastAsia"/>
        </w:rPr>
        <w:br/>
      </w:r>
      <w:r>
        <w:rPr>
          <w:rFonts w:hint="eastAsia"/>
        </w:rPr>
        <w:t>　　图表 生物发酵菌剂企业(四)介绍</w:t>
      </w:r>
      <w:r>
        <w:rPr>
          <w:rFonts w:hint="eastAsia"/>
        </w:rPr>
        <w:br/>
      </w:r>
      <w:r>
        <w:rPr>
          <w:rFonts w:hint="eastAsia"/>
        </w:rPr>
        <w:t>　　图表 企业生物发酵菌剂产品参数</w:t>
      </w:r>
      <w:r>
        <w:rPr>
          <w:rFonts w:hint="eastAsia"/>
        </w:rPr>
        <w:br/>
      </w:r>
      <w:r>
        <w:rPr>
          <w:rFonts w:hint="eastAsia"/>
        </w:rPr>
        <w:t>　　图表 生物发酵菌剂企业(四)经营情况</w:t>
      </w:r>
      <w:r>
        <w:rPr>
          <w:rFonts w:hint="eastAsia"/>
        </w:rPr>
        <w:br/>
      </w:r>
      <w:r>
        <w:rPr>
          <w:rFonts w:hint="eastAsia"/>
        </w:rPr>
        <w:t>　　图表 生物发酵菌剂企业(五)简介</w:t>
      </w:r>
      <w:r>
        <w:rPr>
          <w:rFonts w:hint="eastAsia"/>
        </w:rPr>
        <w:br/>
      </w:r>
      <w:r>
        <w:rPr>
          <w:rFonts w:hint="eastAsia"/>
        </w:rPr>
        <w:t>　　图表 企业生物发酵菌剂业务</w:t>
      </w:r>
      <w:r>
        <w:rPr>
          <w:rFonts w:hint="eastAsia"/>
        </w:rPr>
        <w:br/>
      </w:r>
      <w:r>
        <w:rPr>
          <w:rFonts w:hint="eastAsia"/>
        </w:rPr>
        <w:t>　　图表 生物发酵菌剂企业(五)经营情况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生物发酵菌剂特点</w:t>
      </w:r>
      <w:r>
        <w:rPr>
          <w:rFonts w:hint="eastAsia"/>
        </w:rPr>
        <w:br/>
      </w:r>
      <w:r>
        <w:rPr>
          <w:rFonts w:hint="eastAsia"/>
        </w:rPr>
        <w:t>　　图表 生物发酵菌剂优缺点</w:t>
      </w:r>
      <w:r>
        <w:rPr>
          <w:rFonts w:hint="eastAsia"/>
        </w:rPr>
        <w:br/>
      </w:r>
      <w:r>
        <w:rPr>
          <w:rFonts w:hint="eastAsia"/>
        </w:rPr>
        <w:t>　　图表 生物发酵菌剂行业生命周期</w:t>
      </w:r>
      <w:r>
        <w:rPr>
          <w:rFonts w:hint="eastAsia"/>
        </w:rPr>
        <w:br/>
      </w:r>
      <w:r>
        <w:rPr>
          <w:rFonts w:hint="eastAsia"/>
        </w:rPr>
        <w:t>　　图表 生物发酵菌剂上游、下游分析</w:t>
      </w:r>
      <w:r>
        <w:rPr>
          <w:rFonts w:hint="eastAsia"/>
        </w:rPr>
        <w:br/>
      </w:r>
      <w:r>
        <w:rPr>
          <w:rFonts w:hint="eastAsia"/>
        </w:rPr>
        <w:t>　　图表 生物发酵菌剂投资、并购现状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2026-2032年中国生物发酵菌剂产能预测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2026-2032年中国生物发酵菌剂产量预测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2026-2032年中国生物发酵菌剂需求量预测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2026-2032年中国生物发酵菌剂销量预测</w:t>
      </w:r>
      <w:r>
        <w:rPr>
          <w:rFonts w:hint="eastAsia"/>
        </w:rPr>
        <w:br/>
      </w:r>
      <w:r>
        <w:rPr>
          <w:rFonts w:hint="eastAsia"/>
        </w:rPr>
        <w:t>　　图表 生物发酵菌剂优势、劣势、机会、威胁分析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生物发酵菌剂发展前景</w:t>
      </w:r>
      <w:r>
        <w:rPr>
          <w:rFonts w:hint="eastAsia"/>
        </w:rPr>
        <w:br/>
      </w:r>
      <w:r>
        <w:rPr>
          <w:rFonts w:hint="eastAsia"/>
        </w:rPr>
        <w:t>　　图表 生物发酵菌剂发展趋势预测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2026-2032年中国生物发酵菌剂市场规模预测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cff67a2154857" w:history="1">
        <w:r>
          <w:rPr>
            <w:rStyle w:val="Hyperlink"/>
          </w:rPr>
          <w:t>2026-2032年中国生物发酵菌剂发展现状与行业前景分析报告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cff67a2154857" w:history="1">
        <w:r>
          <w:rPr>
            <w:rStyle w:val="Hyperlink"/>
          </w:rPr>
          <w:t>https://www.20087.com/7/62/ShengWuFaJiaoJunJiFaZhanXianZhuangQianJing.html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热点：生物发酵菌剂哪个好、生物发酵菌剂用完油、生物发酵饲料品牌厂家、生物菌发酵剂排名、微生物菌剂加红糖发酵、生物菌肥发酵剂、生物发酵菌剂主要成分、生物发酵剂的危害、微生物菌剂的使用方法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c33ca3a594da6" w:history="1">
      <w:r>
        <w:rPr>
          <w:rStyle w:val="Hyperlink"/>
        </w:rPr>
        <w:t>2026-2032年中国生物发酵菌剂发展现状与行业前景分析报告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engWuFaJiaoJunJiFaZhanXianZhuangQianJing.html" TargetMode="External" Id="Re31cff67a215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engWuFaJiaoJunJiFaZhanXianZhuangQianJing.html" TargetMode="External" Id="Rfc2c33ca3a59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2026-04-07T08:34:00Z</dcterms:created>
  <dcterms:modified xsi:type="dcterms:W3CDTF">2026-04-07T09:34:00Z</dcterms:modified>
  <dc:subject>2026-2032年中国生物发酵菌剂发展现状与行业前景分析报告</dc:subject>
  <dc:title>2026-2032年中国生物发酵菌剂发展现状与行业前景分析报告</dc:title>
  <cp:keywords>2026-2032年中国生物发酵菌剂发展现状与行业前景分析报告</cp:keywords>
  <dc:description>2026-2032年中国生物发酵菌剂发展现状与行业前景分析报告</dc:description>
</cp:coreProperties>
</file>