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c9324f8ad4c07" w:history="1">
              <w:r>
                <w:rPr>
                  <w:rStyle w:val="Hyperlink"/>
                </w:rPr>
                <w:t>2023-2029年中国观赏凤梨行业调研与发展趋势分析报告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c9324f8ad4c07" w:history="1">
              <w:r>
                <w:rPr>
                  <w:rStyle w:val="Hyperlink"/>
                </w:rPr>
                <w:t>2023-2029年中国观赏凤梨行业调研与发展趋势分析报告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c9324f8ad4c07" w:history="1">
                <w:r>
                  <w:rPr>
                    <w:rStyle w:val="Hyperlink"/>
                  </w:rPr>
                  <w:t>https://www.20087.com/7/82/GuanShangFengLiHangYeFaZhanQuShi.html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观赏凤梨是一种热带植物，以其独特的外观、鲜艳的颜色和较长的观赏期而受到园艺爱好者的喜爱。近年来，随着人们生活水平的提高和居住环境的改善，对室内装饰植物的需求日益增加，观赏凤梨也因此成为了热门选择之一。目前，市场上已经培育出了多种观赏凤梨品种，这些品种不仅形态各异，而且在抗病虫害、适应性等方面都有所改进。</w:t>
      </w:r>
      <w:r>
        <w:rPr>
          <w:rFonts w:hint="eastAsia"/>
        </w:rPr>
        <w:br/>
      </w:r>
      <w:r>
        <w:rPr>
          <w:rFonts w:hint="eastAsia"/>
        </w:rPr>
        <w:t>　　未来，观赏凤梨的发展将更加注重品种改良和栽培技术的创新。一方面，通过基因编辑等现代生物技术手段，可以培育出颜色更丰富、观赏期更长的新品种，以满足市场多样化的消费需求。另一方面，随着智能化温室技术的应用，可以实现对温度、湿度、光照等生长条件的精准控制，提高观赏凤梨的产量和品质。此外，随着电子商务的发展，观赏凤梨的销售渠道将更加多元化，便于消费者轻松获取高品质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c9324f8ad4c07" w:history="1">
        <w:r>
          <w:rPr>
            <w:rStyle w:val="Hyperlink"/>
          </w:rPr>
          <w:t>2023-2029年中国观赏凤梨行业调研与发展趋势分析报告</w:t>
        </w:r>
      </w:hyperlink>
      <w:r>
        <w:rPr>
          <w:rFonts w:hint="eastAsia"/>
        </w:rPr>
        <w:t>》依据国家统计局、海关总署及观赏凤梨相关协会等部门的权威资料数据，以及对观赏凤梨行业重点区域实地调研，结合观赏凤梨行业发展所处的环境，从理论到实践、从宏观到微观等多个角度对观赏凤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c9324f8ad4c07" w:history="1">
        <w:r>
          <w:rPr>
            <w:rStyle w:val="Hyperlink"/>
          </w:rPr>
          <w:t>2023-2029年中国观赏凤梨行业调研与发展趋势分析报告</w:t>
        </w:r>
      </w:hyperlink>
      <w:r>
        <w:rPr>
          <w:rFonts w:hint="eastAsia"/>
        </w:rPr>
        <w:t>》内容严谨、数据翔实，通过辅以大量直观的图表，帮助观赏凤梨企业准确把握观赏凤梨行业发展动向、正确制定观赏凤梨企业发展战略和观赏凤梨投资策略。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观赏凤梨行业发展概述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一、观赏凤梨行业定义及分类</w:t>
      </w:r>
      <w:r>
        <w:rPr>
          <w:rFonts w:hint="eastAsia"/>
        </w:rPr>
        <w:br/>
      </w:r>
      <w:r>
        <w:rPr>
          <w:rFonts w:hint="eastAsia"/>
        </w:rPr>
        <w:t>　　　　二、观赏凤梨行业经济特性</w:t>
      </w:r>
      <w:r>
        <w:rPr>
          <w:rFonts w:hint="eastAsia"/>
        </w:rPr>
        <w:br/>
      </w:r>
      <w:r>
        <w:rPr>
          <w:rFonts w:hint="eastAsia"/>
        </w:rPr>
        <w:t>　　　　三、观赏凤梨行业产业链简介</w:t>
      </w:r>
      <w:r>
        <w:rPr>
          <w:rFonts w:hint="eastAsia"/>
        </w:rPr>
        <w:br/>
      </w:r>
      <w:r>
        <w:rPr>
          <w:rFonts w:hint="eastAsia"/>
        </w:rPr>
        <w:t>　　第二节 观赏凤梨行业发展成熟度</w:t>
      </w:r>
      <w:r>
        <w:rPr>
          <w:rFonts w:hint="eastAsia"/>
        </w:rPr>
        <w:br/>
      </w:r>
      <w:r>
        <w:rPr>
          <w:rFonts w:hint="eastAsia"/>
        </w:rPr>
        <w:t>　　　　一、观赏凤梨行业发展周期分析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观赏凤梨行业相关产业动态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观赏凤梨行业发展环境分析</w:t>
      </w:r>
      <w:r>
        <w:rPr>
          <w:rFonts w:hint="eastAsia"/>
        </w:rPr>
        <w:br/>
      </w:r>
      <w:r>
        <w:rPr>
          <w:rFonts w:hint="eastAsia"/>
        </w:rPr>
        <w:t>　　第一节 观赏凤梨行业环境分析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观赏凤梨行业相关政策、法规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观赏凤梨行业技术发展现状及趋势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当前我国观赏凤梨技术发展现状</w:t>
      </w:r>
      <w:r>
        <w:rPr>
          <w:rFonts w:hint="eastAsia"/>
        </w:rPr>
        <w:br/>
      </w:r>
      <w:r>
        <w:rPr>
          <w:rFonts w:hint="eastAsia"/>
        </w:rPr>
        <w:t>　　第二节 中外观赏凤梨技术差距及产生差距的主要原因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提高我国观赏凤梨技术的对策</w:t>
      </w:r>
      <w:r>
        <w:rPr>
          <w:rFonts w:hint="eastAsia"/>
        </w:rPr>
        <w:br/>
      </w:r>
      <w:r>
        <w:rPr>
          <w:rFonts w:hint="eastAsia"/>
        </w:rPr>
        <w:t>　　第四节 我国观赏凤梨产品研发、设计发展趋势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中国观赏凤梨市场发展调研</w:t>
      </w:r>
      <w:r>
        <w:rPr>
          <w:rFonts w:hint="eastAsia"/>
        </w:rPr>
        <w:br/>
      </w:r>
      <w:r>
        <w:rPr>
          <w:rFonts w:hint="eastAsia"/>
        </w:rPr>
        <w:t>　　第一节 观赏凤梨市场现状分析及预测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一、2017-2022年中国观赏凤梨市场规模分析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二、2023-2029年中国观赏凤梨市场规模预测</w:t>
      </w:r>
      <w:r>
        <w:rPr>
          <w:rFonts w:hint="eastAsia"/>
        </w:rPr>
        <w:br/>
      </w:r>
      <w:r>
        <w:rPr>
          <w:rFonts w:hint="eastAsia"/>
        </w:rPr>
        <w:t>　　第二节 观赏凤梨行业产能分析及预测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一、2017-2022年中国观赏凤梨行业产能分析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二、2023-2029年中国观赏凤梨行业产能预测</w:t>
      </w:r>
      <w:r>
        <w:rPr>
          <w:rFonts w:hint="eastAsia"/>
        </w:rPr>
        <w:br/>
      </w:r>
      <w:r>
        <w:rPr>
          <w:rFonts w:hint="eastAsia"/>
        </w:rPr>
        <w:t>　　第三节 观赏凤梨行业产量分析及预测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一、2017-2022年中国观赏凤梨行业产量分析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二、2023-2029年中国观赏凤梨行业产量预测</w:t>
      </w:r>
      <w:r>
        <w:rPr>
          <w:rFonts w:hint="eastAsia"/>
        </w:rPr>
        <w:br/>
      </w:r>
      <w:r>
        <w:rPr>
          <w:rFonts w:hint="eastAsia"/>
        </w:rPr>
        <w:t>　　第四节 观赏凤梨市场需求分析及预测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一、2017-2022年中国观赏凤梨市场需求分析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二、2023-2029年中国观赏凤梨市场需求预测</w:t>
      </w:r>
      <w:r>
        <w:rPr>
          <w:rFonts w:hint="eastAsia"/>
        </w:rPr>
        <w:br/>
      </w:r>
      <w:r>
        <w:rPr>
          <w:rFonts w:hint="eastAsia"/>
        </w:rPr>
        <w:t>　　第五节 观赏凤梨进出口数据分析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一、2017-2022年中国观赏凤梨进出口数据分析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二、2023-2029年国内观赏凤梨进出口情况预测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2017-2022年中国观赏凤梨行业总体发展状况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中国观赏凤梨行业规模情况分析</w:t>
      </w:r>
      <w:r>
        <w:rPr>
          <w:rFonts w:hint="eastAsia"/>
        </w:rPr>
        <w:br/>
      </w:r>
      <w:r>
        <w:rPr>
          <w:rFonts w:hint="eastAsia"/>
        </w:rPr>
        <w:t>　　　　一、观赏凤梨行业单位规模情况分析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二、观赏凤梨行业人员规模状况分析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三、观赏凤梨行业资产规模状况分析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四、观赏凤梨行业市场规模状况分析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五、观赏凤梨行业敏感性分析</w:t>
      </w:r>
      <w:r>
        <w:rPr>
          <w:rFonts w:hint="eastAsia"/>
        </w:rPr>
        <w:br/>
      </w:r>
      <w:r>
        <w:rPr>
          <w:rFonts w:hint="eastAsia"/>
        </w:rPr>
        <w:t>　　第二节 中国观赏凤梨行业财务能力分析</w:t>
      </w:r>
      <w:r>
        <w:rPr>
          <w:rFonts w:hint="eastAsia"/>
        </w:rPr>
        <w:br/>
      </w:r>
      <w:r>
        <w:rPr>
          <w:rFonts w:hint="eastAsia"/>
        </w:rPr>
        <w:t>　　　　一、观赏凤梨行业盈利能力分析</w:t>
      </w:r>
      <w:r>
        <w:rPr>
          <w:rFonts w:hint="eastAsia"/>
        </w:rPr>
        <w:br/>
      </w:r>
      <w:r>
        <w:rPr>
          <w:rFonts w:hint="eastAsia"/>
        </w:rPr>
        <w:t>　　　　二、观赏凤梨行业偿债能力分析</w:t>
      </w:r>
      <w:r>
        <w:rPr>
          <w:rFonts w:hint="eastAsia"/>
        </w:rPr>
        <w:br/>
      </w:r>
      <w:r>
        <w:rPr>
          <w:rFonts w:hint="eastAsia"/>
        </w:rPr>
        <w:t>　　　　三、观赏凤梨行业营运能力分析</w:t>
      </w:r>
      <w:r>
        <w:rPr>
          <w:rFonts w:hint="eastAsia"/>
        </w:rPr>
        <w:br/>
      </w:r>
      <w:r>
        <w:rPr>
          <w:rFonts w:hint="eastAsia"/>
        </w:rPr>
        <w:t>　　　　四、观赏凤梨行业发展能力分析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中国观赏凤梨行业重点区域发展分析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一、中国观赏凤梨行业重点区域市场结构变化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二、重点地区（一）观赏凤梨行业发展分析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三、重点地区（二）观赏凤梨行业发展分析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四、重点地区（三）观赏凤梨行业发展分析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五、重点地区（四）观赏凤梨行业发展分析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六、重点地区（五）观赏凤梨行业发展分析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观赏凤梨行业产品价格分析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三、主要观赏凤梨品牌产品价位分析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五、价格在观赏凤梨行业竞争中的重要性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2022年中国观赏凤梨行业上下游行业发展分析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观赏凤梨上游行业分析</w:t>
      </w:r>
      <w:r>
        <w:rPr>
          <w:rFonts w:hint="eastAsia"/>
        </w:rPr>
        <w:br/>
      </w:r>
      <w:r>
        <w:rPr>
          <w:rFonts w:hint="eastAsia"/>
        </w:rPr>
        <w:t>　　　　一、观赏凤梨产品成本构成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四、上游供给对观赏凤梨行业的影响</w:t>
      </w:r>
      <w:r>
        <w:rPr>
          <w:rFonts w:hint="eastAsia"/>
        </w:rPr>
        <w:br/>
      </w:r>
      <w:r>
        <w:rPr>
          <w:rFonts w:hint="eastAsia"/>
        </w:rPr>
        <w:t>　　第二节 观赏凤梨下游行业分析</w:t>
      </w:r>
      <w:r>
        <w:rPr>
          <w:rFonts w:hint="eastAsia"/>
        </w:rPr>
        <w:br/>
      </w:r>
      <w:r>
        <w:rPr>
          <w:rFonts w:hint="eastAsia"/>
        </w:rPr>
        <w:t>　　　　一、观赏凤梨下游行业分布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四、下游需求对观赏凤梨行业的影响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观赏凤梨行业重点企业发展调研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观赏凤梨重点企业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观赏凤梨重点企业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观赏凤梨重点企业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观赏凤梨重点企业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观赏凤梨重点企业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观赏凤梨重点企业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2022年中国观赏凤梨产业市场竞争格局分析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2022年中国观赏凤梨产业竞争现状分析</w:t>
      </w:r>
      <w:r>
        <w:rPr>
          <w:rFonts w:hint="eastAsia"/>
        </w:rPr>
        <w:br/>
      </w:r>
      <w:r>
        <w:rPr>
          <w:rFonts w:hint="eastAsia"/>
        </w:rPr>
        <w:t>　　　　一、观赏凤梨竞争力分析</w:t>
      </w:r>
      <w:r>
        <w:rPr>
          <w:rFonts w:hint="eastAsia"/>
        </w:rPr>
        <w:br/>
      </w:r>
      <w:r>
        <w:rPr>
          <w:rFonts w:hint="eastAsia"/>
        </w:rPr>
        <w:t>　　　　二、观赏凤梨技术竞争分析</w:t>
      </w:r>
      <w:r>
        <w:rPr>
          <w:rFonts w:hint="eastAsia"/>
        </w:rPr>
        <w:br/>
      </w:r>
      <w:r>
        <w:rPr>
          <w:rFonts w:hint="eastAsia"/>
        </w:rPr>
        <w:t>　　　　三、观赏凤梨价格竞争分析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2022年中国观赏凤梨产业集中度分析</w:t>
      </w:r>
      <w:r>
        <w:rPr>
          <w:rFonts w:hint="eastAsia"/>
        </w:rPr>
        <w:br/>
      </w:r>
      <w:r>
        <w:rPr>
          <w:rFonts w:hint="eastAsia"/>
        </w:rPr>
        <w:t>　　　　一、观赏凤梨市场集中度分析</w:t>
      </w:r>
      <w:r>
        <w:rPr>
          <w:rFonts w:hint="eastAsia"/>
        </w:rPr>
        <w:br/>
      </w:r>
      <w:r>
        <w:rPr>
          <w:rFonts w:hint="eastAsia"/>
        </w:rPr>
        <w:t>　　　　二、观赏凤梨企业集中度分析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2023-2029年提高观赏凤梨企业竞争力的策略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观赏凤梨行业投资风险预警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2022年影响观赏凤梨行业发展的主要因素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一、影响观赏凤梨行业运行的有利因素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二、影响观赏凤梨行业运行的稳定因素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三、影响观赏凤梨行业运行的不利因素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四、我国观赏凤梨行业发展面临的挑战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五、我国观赏凤梨行业发展面临的机遇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对观赏凤梨行业投资风险预警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一、2023-2029年观赏凤梨行业市场风险及控制策略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二、2023-2029年观赏凤梨行业政策风险及控制策略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三、2023-2029年观赏凤梨行业经营风险及控制策略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四、2023-2029年观赏凤梨同业竞争风险及控制策略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五、2023-2029年观赏凤梨行业其他风险及控制策略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观赏凤梨行业发展趋势与投资规划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2023-2029年观赏凤梨市场发展潜力分析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2023-2029年观赏凤梨行业发展趋势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2023-2029年观赏凤梨行业投资前景研究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中:智:林:对我国观赏凤梨品牌的战略思考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二、观赏凤梨实施品牌战略的意义</w:t>
      </w:r>
      <w:r>
        <w:rPr>
          <w:rFonts w:hint="eastAsia"/>
        </w:rPr>
        <w:br/>
      </w:r>
      <w:r>
        <w:rPr>
          <w:rFonts w:hint="eastAsia"/>
        </w:rPr>
        <w:t>　　　　三、观赏凤梨企业品牌的现状分析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四、我国观赏凤梨企业的品牌战略</w:t>
      </w:r>
      <w:r>
        <w:rPr>
          <w:rFonts w:hint="eastAsia"/>
        </w:rPr>
        <w:br/>
      </w:r>
      <w:r>
        <w:rPr>
          <w:rFonts w:hint="eastAsia"/>
        </w:rPr>
        <w:t>　　　　五、观赏凤梨品牌战略管理的策略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2017-2022年中国观赏凤梨市场规模及增长情况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2017-2022年中国观赏凤梨行业产量及增长趋势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2023-2029年中国观赏凤梨行业产量预测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2017-2022年中国观赏凤梨行业市场需求及增长情况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2023-2029年中国观赏凤梨行业市场需求预测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2017-2022年中国观赏凤梨行业利润及增长情况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**地区观赏凤梨市场规模及增长情况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**地区观赏凤梨行业市场需求情况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**地区观赏凤梨市场规模及增长情况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**地区观赏凤梨行业市场需求情况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2017-2022年中国观赏凤梨行业出口情况分析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2017-2022年中国观赏凤梨行业产品市场价格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2023-2029年中国观赏凤梨行业产品市场价格走势预测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观赏凤梨重点企业经营情况分析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观赏凤梨重点企业经营情况分析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2023-2029年中国观赏凤梨市场规模预测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2023-2029年中国观赏凤梨行业利润预测</w:t>
      </w:r>
      <w:r>
        <w:rPr>
          <w:rFonts w:hint="eastAsia"/>
        </w:rPr>
        <w:br/>
      </w:r>
      <w:r>
        <w:rPr>
          <w:rFonts w:hint="eastAsia"/>
        </w:rPr>
        <w:t>　　图表 2023年观赏凤梨行业壁垒</w:t>
      </w:r>
      <w:r>
        <w:rPr>
          <w:rFonts w:hint="eastAsia"/>
        </w:rPr>
        <w:br/>
      </w:r>
      <w:r>
        <w:rPr>
          <w:rFonts w:hint="eastAsia"/>
        </w:rPr>
        <w:t>　　图表 2023年观赏凤梨市场前景分析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2023-2029年中国观赏凤梨市场需求预测</w:t>
      </w:r>
      <w:r>
        <w:rPr>
          <w:rFonts w:hint="eastAsia"/>
        </w:rPr>
        <w:br/>
      </w:r>
      <w:r>
        <w:rPr>
          <w:rFonts w:hint="eastAsia"/>
        </w:rPr>
        <w:t>　　图表 2023年观赏凤梨发展趋势预测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c9324f8ad4c07" w:history="1">
        <w:r>
          <w:rPr>
            <w:rStyle w:val="Hyperlink"/>
          </w:rPr>
          <w:t>2023-2029年中国观赏凤梨行业调研与发展趋势分析报告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c9324f8ad4c07" w:history="1">
        <w:r>
          <w:rPr>
            <w:rStyle w:val="Hyperlink"/>
          </w:rPr>
          <w:t>https://www.20087.com/7/82/GuanShangFengLiHangYeFaZhanQuShi.html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13e33967a4550" w:history="1">
      <w:r>
        <w:rPr>
          <w:rStyle w:val="Hyperlink"/>
        </w:rPr>
        <w:t>2023-2029年中国观赏凤梨行业调研与发展趋势分析报告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anShangFengLiHangYeFaZhanQuShi.html" TargetMode="External" Id="Rc0ac9324f8ad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anShangFengLiHangYeFaZhanQuShi.html" TargetMode="External" Id="Re5413e33967a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2022-12-11T05:12:07Z</dcterms:created>
  <dcterms:modified xsi:type="dcterms:W3CDTF">2022-12-11T06:12:07Z</dcterms:modified>
  <dc:subject>2023-2029年中国观赏凤梨行业调研与发展趋势分析报告</dc:subject>
  <dc:title>2023-2029年中国观赏凤梨行业调研与发展趋势分析报告</dc:title>
  <cp:keywords>2023-2029年中国观赏凤梨行业调研与发展趋势分析报告</cp:keywords>
  <dc:description>2023-2029年中国观赏凤梨行业调研与发展趋势分析报告</dc:description>
</cp:coreProperties>
</file>