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19cf1f89f4184" w:history="1">
              <w:r>
                <w:rPr>
                  <w:rStyle w:val="Hyperlink"/>
                </w:rPr>
                <w:t>2026-2032年中国木轴行业市场调研与前景趋势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19cf1f89f4184" w:history="1">
              <w:r>
                <w:rPr>
                  <w:rStyle w:val="Hyperlink"/>
                </w:rPr>
                <w:t>2026-2032年中国木轴行业市场调研与前景趋势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19cf1f89f4184" w:history="1">
                <w:r>
                  <w:rPr>
                    <w:rStyle w:val="Hyperlink"/>
                  </w:rPr>
                  <w:t>https://www.20087.com/3/50/MuZhouDeXianZhuangYuQianJing.html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轴是一种用于乐器制造和其他手工制品的关键材料，近年来随着木材加工技术和材料科学的进步而受到广泛关注。这种材料不仅在提高耐用性和降低成本方面取得了显著进步，还在环保性能和美观度方面实现了突破。近年来，随着木材加工技术和材料科学的进步，木轴的设计更加合理，提高了耐用性。此外，随着新材料技术和可持续生产方式的发展，市场上出现了更多采用可持续生产方式的木轴。</w:t>
      </w:r>
      <w:r>
        <w:rPr>
          <w:rFonts w:hint="eastAsia"/>
        </w:rPr>
        <w:br/>
      </w:r>
      <w:r>
        <w:rPr>
          <w:rFonts w:hint="eastAsia"/>
        </w:rPr>
        <w:t>　　未来，木轴市场预计将持续增长。一方面，随着木材加工技术和材料科学的进步，对于能够提供高效耐用性和良好美观度的木轴需求将持续增加；另一方面，随着木材加工技术和材料科学的进步，能够提供特殊性能（如多功能集成、智能调节）的木轴将成为市场新宠。此外，随着环保法规的趋严，开发出更加环保、低能耗的木轴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19cf1f89f4184" w:history="1">
        <w:r>
          <w:rPr>
            <w:rStyle w:val="Hyperlink"/>
          </w:rPr>
          <w:t>2026-2032年中国木轴行业市场调研与前景趋势</w:t>
        </w:r>
      </w:hyperlink>
      <w:r>
        <w:rPr>
          <w:rFonts w:hint="eastAsia"/>
        </w:rPr>
        <w:t>》依托国家统计局、行业协会的详实数据，结合当前宏观经济环境与政策背景，系统剖析了木轴行业的市场规模、技术现状及未来发展方向。报告全面梳理了木轴行业运行态势，重点分析了木轴细分领域的动态变化，并对行业内的重点企业及竞争格局进行了解读。通过对木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木轴行业概述</w:t>
      </w:r>
      <w:r>
        <w:rPr>
          <w:rFonts w:hint="eastAsia"/>
        </w:rPr>
        <w:br/>
      </w:r>
      <w:r>
        <w:rPr>
          <w:rFonts w:hint="eastAsia"/>
        </w:rPr>
        <w:t>　　第一节 木轴定义与分类</w:t>
      </w:r>
      <w:r>
        <w:rPr>
          <w:rFonts w:hint="eastAsia"/>
        </w:rPr>
        <w:br/>
      </w:r>
      <w:r>
        <w:rPr>
          <w:rFonts w:hint="eastAsia"/>
        </w:rPr>
        <w:t>　　第二节 木轴应用领域</w:t>
      </w:r>
      <w:r>
        <w:rPr>
          <w:rFonts w:hint="eastAsia"/>
        </w:rPr>
        <w:br/>
      </w:r>
      <w:r>
        <w:rPr>
          <w:rFonts w:hint="eastAsia"/>
        </w:rPr>
        <w:t>　　第三节 木轴行业经济指标分析</w:t>
      </w:r>
      <w:r>
        <w:rPr>
          <w:rFonts w:hint="eastAsia"/>
        </w:rPr>
        <w:br/>
      </w:r>
      <w:r>
        <w:rPr>
          <w:rFonts w:hint="eastAsia"/>
        </w:rPr>
        <w:t>　　　　一、木轴行业赢利性评估</w:t>
      </w:r>
      <w:r>
        <w:rPr>
          <w:rFonts w:hint="eastAsia"/>
        </w:rPr>
        <w:br/>
      </w:r>
      <w:r>
        <w:rPr>
          <w:rFonts w:hint="eastAsia"/>
        </w:rPr>
        <w:t>　　　　二、木轴行业成长速度分析</w:t>
      </w:r>
      <w:r>
        <w:rPr>
          <w:rFonts w:hint="eastAsia"/>
        </w:rPr>
        <w:br/>
      </w:r>
      <w:r>
        <w:rPr>
          <w:rFonts w:hint="eastAsia"/>
        </w:rPr>
        <w:t>　　　　三、木轴附加值提升空间探讨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四、木轴行业进入壁垒分析</w:t>
      </w:r>
      <w:r>
        <w:rPr>
          <w:rFonts w:hint="eastAsia"/>
        </w:rPr>
        <w:br/>
      </w:r>
      <w:r>
        <w:rPr>
          <w:rFonts w:hint="eastAsia"/>
        </w:rPr>
        <w:t>　　　　五、木轴行业风险性评估</w:t>
      </w:r>
      <w:r>
        <w:rPr>
          <w:rFonts w:hint="eastAsia"/>
        </w:rPr>
        <w:br/>
      </w:r>
      <w:r>
        <w:rPr>
          <w:rFonts w:hint="eastAsia"/>
        </w:rPr>
        <w:t>　　　　六、木轴行业周期性分析</w:t>
      </w:r>
      <w:r>
        <w:rPr>
          <w:rFonts w:hint="eastAsia"/>
        </w:rPr>
        <w:br/>
      </w:r>
      <w:r>
        <w:rPr>
          <w:rFonts w:hint="eastAsia"/>
        </w:rPr>
        <w:t>　　　　七、木轴行业竞争程度指标</w:t>
      </w:r>
      <w:r>
        <w:rPr>
          <w:rFonts w:hint="eastAsia"/>
        </w:rPr>
        <w:br/>
      </w:r>
      <w:r>
        <w:rPr>
          <w:rFonts w:hint="eastAsia"/>
        </w:rPr>
        <w:t>　　　　八、木轴行业成熟度综合分析</w:t>
      </w:r>
      <w:r>
        <w:rPr>
          <w:rFonts w:hint="eastAsia"/>
        </w:rPr>
        <w:br/>
      </w:r>
      <w:r>
        <w:rPr>
          <w:rFonts w:hint="eastAsia"/>
        </w:rPr>
        <w:t>　　第四节 木轴产业链及经营模式分析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2025-2026年全球木轴行业发展分析</w:t>
      </w:r>
      <w:r>
        <w:rPr>
          <w:rFonts w:hint="eastAsia"/>
        </w:rPr>
        <w:br/>
      </w:r>
      <w:r>
        <w:rPr>
          <w:rFonts w:hint="eastAsia"/>
        </w:rPr>
        <w:t>　　　　一、全球木轴行业市场规模与趋势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二、全球木轴行业发展特点</w:t>
      </w:r>
      <w:r>
        <w:rPr>
          <w:rFonts w:hint="eastAsia"/>
        </w:rPr>
        <w:br/>
      </w:r>
      <w:r>
        <w:rPr>
          <w:rFonts w:hint="eastAsia"/>
        </w:rPr>
        <w:t>　　　　三、全球木轴行业竞争格局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一、木轴行业发展趋势</w:t>
      </w:r>
      <w:r>
        <w:rPr>
          <w:rFonts w:hint="eastAsia"/>
        </w:rPr>
        <w:br/>
      </w:r>
      <w:r>
        <w:rPr>
          <w:rFonts w:hint="eastAsia"/>
        </w:rPr>
        <w:t>　　　　二、木轴行业发展潜力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2026-2032年木轴行业产量统计与趋势预测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三、2026-2032年木轴产量预测</w:t>
      </w:r>
      <w:r>
        <w:rPr>
          <w:rFonts w:hint="eastAsia"/>
        </w:rPr>
        <w:br/>
      </w:r>
      <w:r>
        <w:rPr>
          <w:rFonts w:hint="eastAsia"/>
        </w:rPr>
        <w:t>　　第三节 2026-2032年木轴市场需求与销售分析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一、2025-2026年木轴行业需求现状</w:t>
      </w:r>
      <w:r>
        <w:rPr>
          <w:rFonts w:hint="eastAsia"/>
        </w:rPr>
        <w:br/>
      </w:r>
      <w:r>
        <w:rPr>
          <w:rFonts w:hint="eastAsia"/>
        </w:rPr>
        <w:t>　　　　二、木轴客户群体与需求特点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2020-2025年中国木轴行业进出口情况分析</w:t>
      </w:r>
      <w:r>
        <w:rPr>
          <w:rFonts w:hint="eastAsia"/>
        </w:rPr>
        <w:br/>
      </w:r>
      <w:r>
        <w:rPr>
          <w:rFonts w:hint="eastAsia"/>
        </w:rPr>
        <w:t>　　第一节 木轴行业进口规模与来源分析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一、2020-2025年木轴进口规模分析</w:t>
      </w:r>
      <w:r>
        <w:rPr>
          <w:rFonts w:hint="eastAsia"/>
        </w:rPr>
        <w:br/>
      </w:r>
      <w:r>
        <w:rPr>
          <w:rFonts w:hint="eastAsia"/>
        </w:rPr>
        <w:t>　　　　二、木轴主要进口来源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一、2020-2025年木轴出口规模分析</w:t>
      </w:r>
      <w:r>
        <w:rPr>
          <w:rFonts w:hint="eastAsia"/>
        </w:rPr>
        <w:br/>
      </w:r>
      <w:r>
        <w:rPr>
          <w:rFonts w:hint="eastAsia"/>
        </w:rPr>
        <w:t>　　　　二、木轴主要出口目的地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中国木轴行业总体规模分析</w:t>
      </w:r>
      <w:r>
        <w:rPr>
          <w:rFonts w:hint="eastAsia"/>
        </w:rPr>
        <w:br/>
      </w:r>
      <w:r>
        <w:rPr>
          <w:rFonts w:hint="eastAsia"/>
        </w:rPr>
        <w:t>　　　　一、木轴企业数量与结构</w:t>
      </w:r>
      <w:r>
        <w:rPr>
          <w:rFonts w:hint="eastAsia"/>
        </w:rPr>
        <w:br/>
      </w:r>
      <w:r>
        <w:rPr>
          <w:rFonts w:hint="eastAsia"/>
        </w:rPr>
        <w:t>　　　　二、木轴从业人员规模</w:t>
      </w:r>
      <w:r>
        <w:rPr>
          <w:rFonts w:hint="eastAsia"/>
        </w:rPr>
        <w:br/>
      </w:r>
      <w:r>
        <w:rPr>
          <w:rFonts w:hint="eastAsia"/>
        </w:rPr>
        <w:t>　　　　三、木轴行业资产状况</w:t>
      </w:r>
      <w:r>
        <w:rPr>
          <w:rFonts w:hint="eastAsia"/>
        </w:rPr>
        <w:br/>
      </w:r>
      <w:r>
        <w:rPr>
          <w:rFonts w:hint="eastAsia"/>
        </w:rPr>
        <w:t>　　第二节 中国木轴行业财务指标总体分析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中国木轴行业竞争格局分析</w:t>
      </w:r>
      <w:r>
        <w:rPr>
          <w:rFonts w:hint="eastAsia"/>
        </w:rPr>
        <w:br/>
      </w:r>
      <w:r>
        <w:rPr>
          <w:rFonts w:hint="eastAsia"/>
        </w:rPr>
        <w:t>　　第一节 木轴行业竞争格局总览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2025-2026年木轴行业竞争力分析</w:t>
      </w:r>
      <w:r>
        <w:rPr>
          <w:rFonts w:hint="eastAsia"/>
        </w:rPr>
        <w:br/>
      </w:r>
      <w:r>
        <w:rPr>
          <w:rFonts w:hint="eastAsia"/>
        </w:rPr>
        <w:t>　　　　一、木轴供应商议价能力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2026年中国木轴企业发展策略分析</w:t>
      </w:r>
      <w:r>
        <w:rPr>
          <w:rFonts w:hint="eastAsia"/>
        </w:rPr>
        <w:br/>
      </w:r>
      <w:r>
        <w:rPr>
          <w:rFonts w:hint="eastAsia"/>
        </w:rPr>
        <w:t>　　第一节 木轴市场策略分析</w:t>
      </w:r>
      <w:r>
        <w:rPr>
          <w:rFonts w:hint="eastAsia"/>
        </w:rPr>
        <w:br/>
      </w:r>
      <w:r>
        <w:rPr>
          <w:rFonts w:hint="eastAsia"/>
        </w:rPr>
        <w:t>　　　　一、木轴市场定位与拓展策略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二、木轴市场细分与目标客户</w:t>
      </w:r>
      <w:r>
        <w:rPr>
          <w:rFonts w:hint="eastAsia"/>
        </w:rPr>
        <w:br/>
      </w:r>
      <w:r>
        <w:rPr>
          <w:rFonts w:hint="eastAsia"/>
        </w:rPr>
        <w:t>　　第二节 木轴销售策略分析</w:t>
      </w:r>
      <w:r>
        <w:rPr>
          <w:rFonts w:hint="eastAsia"/>
        </w:rPr>
        <w:br/>
      </w:r>
      <w:r>
        <w:rPr>
          <w:rFonts w:hint="eastAsia"/>
        </w:rPr>
        <w:t>　　　　一、木轴销售渠道与网络建设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提高木轴企业竞争力建议</w:t>
      </w:r>
      <w:r>
        <w:rPr>
          <w:rFonts w:hint="eastAsia"/>
        </w:rPr>
        <w:br/>
      </w:r>
      <w:r>
        <w:rPr>
          <w:rFonts w:hint="eastAsia"/>
        </w:rPr>
        <w:t>　　　　一、木轴技术创新与管理优化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木轴品牌战略思考</w:t>
      </w:r>
      <w:r>
        <w:rPr>
          <w:rFonts w:hint="eastAsia"/>
        </w:rPr>
        <w:br/>
      </w:r>
      <w:r>
        <w:rPr>
          <w:rFonts w:hint="eastAsia"/>
        </w:rPr>
        <w:t>　　　　一、木轴品牌建设与维护</w:t>
      </w:r>
      <w:r>
        <w:rPr>
          <w:rFonts w:hint="eastAsia"/>
        </w:rPr>
        <w:br/>
      </w:r>
      <w:r>
        <w:rPr>
          <w:rFonts w:hint="eastAsia"/>
        </w:rPr>
        <w:t>　　　　二、木轴品牌影响力与市场竞争力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中国木轴行业风险与对策</w:t>
      </w:r>
      <w:r>
        <w:rPr>
          <w:rFonts w:hint="eastAsia"/>
        </w:rPr>
        <w:br/>
      </w:r>
      <w:r>
        <w:rPr>
          <w:rFonts w:hint="eastAsia"/>
        </w:rPr>
        <w:t>　　第一节 木轴行业SWOT分析</w:t>
      </w:r>
      <w:r>
        <w:rPr>
          <w:rFonts w:hint="eastAsia"/>
        </w:rPr>
        <w:br/>
      </w:r>
      <w:r>
        <w:rPr>
          <w:rFonts w:hint="eastAsia"/>
        </w:rPr>
        <w:t>　　　　一、木轴行业优势分析</w:t>
      </w:r>
      <w:r>
        <w:rPr>
          <w:rFonts w:hint="eastAsia"/>
        </w:rPr>
        <w:br/>
      </w:r>
      <w:r>
        <w:rPr>
          <w:rFonts w:hint="eastAsia"/>
        </w:rPr>
        <w:t>　　　　二、木轴行业劣势分析</w:t>
      </w:r>
      <w:r>
        <w:rPr>
          <w:rFonts w:hint="eastAsia"/>
        </w:rPr>
        <w:br/>
      </w:r>
      <w:r>
        <w:rPr>
          <w:rFonts w:hint="eastAsia"/>
        </w:rPr>
        <w:t>　　　　三、木轴市场机会探索</w:t>
      </w:r>
      <w:r>
        <w:rPr>
          <w:rFonts w:hint="eastAsia"/>
        </w:rPr>
        <w:br/>
      </w:r>
      <w:r>
        <w:rPr>
          <w:rFonts w:hint="eastAsia"/>
        </w:rPr>
        <w:t>　　　　四、木轴市场威胁评估</w:t>
      </w:r>
      <w:r>
        <w:rPr>
          <w:rFonts w:hint="eastAsia"/>
        </w:rPr>
        <w:br/>
      </w:r>
      <w:r>
        <w:rPr>
          <w:rFonts w:hint="eastAsia"/>
        </w:rPr>
        <w:t>　　第二节 木轴行业风险及对策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2026-2032年中国木轴行业前景与发展趋势</w:t>
      </w:r>
      <w:r>
        <w:rPr>
          <w:rFonts w:hint="eastAsia"/>
        </w:rPr>
        <w:br/>
      </w:r>
      <w:r>
        <w:rPr>
          <w:rFonts w:hint="eastAsia"/>
        </w:rPr>
        <w:t>　　第一节 木轴行业发展环境分析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一、木轴行业发展方向预测</w:t>
      </w:r>
      <w:r>
        <w:rPr>
          <w:rFonts w:hint="eastAsia"/>
        </w:rPr>
        <w:br/>
      </w:r>
      <w:r>
        <w:rPr>
          <w:rFonts w:hint="eastAsia"/>
        </w:rPr>
        <w:t>　　　　二、木轴发展趋势分析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一、木轴市场发展潜力评估</w:t>
      </w:r>
      <w:r>
        <w:rPr>
          <w:rFonts w:hint="eastAsia"/>
        </w:rPr>
        <w:br/>
      </w:r>
      <w:r>
        <w:rPr>
          <w:rFonts w:hint="eastAsia"/>
        </w:rPr>
        <w:t>　　　　二、木轴新兴市场与机遇探索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木轴行业发展建议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2020-2025年中国木轴行业产量及增长趋势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2026年木轴行业壁垒</w:t>
      </w:r>
      <w:r>
        <w:rPr>
          <w:rFonts w:hint="eastAsia"/>
        </w:rPr>
        <w:br/>
      </w:r>
      <w:r>
        <w:rPr>
          <w:rFonts w:hint="eastAsia"/>
        </w:rPr>
        <w:t>　　图表 2026年木轴市场前景分析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2026-2032年中国木轴市场需求预测</w:t>
      </w:r>
      <w:r>
        <w:rPr>
          <w:rFonts w:hint="eastAsia"/>
        </w:rPr>
        <w:br/>
      </w:r>
      <w:r>
        <w:rPr>
          <w:rFonts w:hint="eastAsia"/>
        </w:rPr>
        <w:t>　　图表 2026年木轴发展趋势预测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19cf1f89f4184" w:history="1">
        <w:r>
          <w:rPr>
            <w:rStyle w:val="Hyperlink"/>
          </w:rPr>
          <w:t>2026-2032年中国木轴行业市场调研与前景趋势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19cf1f89f4184" w:history="1">
        <w:r>
          <w:rPr>
            <w:rStyle w:val="Hyperlink"/>
          </w:rPr>
          <w:t>https://www.20087.com/3/50/MuZhouDeXianZhuangYuQianJing.html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热点：木托盘、木轴电缆轴盘、木轴键盘、木轴的拼音、cherry轴的区别、木轴二胡和铜轴二胡哪个好、画轴、木轴厂家、青木轴相当于什么轴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af4ca5c6c4355" w:history="1">
      <w:r>
        <w:rPr>
          <w:rStyle w:val="Hyperlink"/>
        </w:rPr>
        <w:t>2026-2032年中国木轴行业市场调研与前景趋势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uZhouDeXianZhuangYuQianJing.html" TargetMode="External" Id="R66e19cf1f89f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uZhouDeXianZhuangYuQianJing.html" TargetMode="External" Id="Rc90af4ca5c6c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2025-07-07T01:29:55Z</dcterms:created>
  <dcterms:modified xsi:type="dcterms:W3CDTF">2025-07-07T02:29:55Z</dcterms:modified>
  <dc:subject>2026-2032年中国木轴行业市场调研与前景趋势</dc:subject>
  <dc:title>2026-2032年中国木轴行业市场调研与前景趋势</dc:title>
  <cp:keywords>2026-2032年中国木轴行业市场调研与前景趋势</cp:keywords>
  <dc:description>2026-2032年中国木轴行业市场调研与前景趋势</dc:description>
</cp:coreProperties>
</file>