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847e6b6504685" w:history="1">
              <w:r>
                <w:rPr>
                  <w:rStyle w:val="Hyperlink"/>
                </w:rPr>
                <w:t>2025-2031年中国玉米种子行业现状研究及市场前景分析报告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847e6b6504685" w:history="1">
              <w:r>
                <w:rPr>
                  <w:rStyle w:val="Hyperlink"/>
                </w:rPr>
                <w:t>2025-2031年中国玉米种子行业现状研究及市场前景分析报告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847e6b6504685" w:history="1">
                <w:r>
                  <w:rPr>
                    <w:rStyle w:val="Hyperlink"/>
                  </w:rPr>
                  <w:t>https://www.20087.com/8/61/YuMiZhongZiHangYeXianZhuangBaoGao.html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种子是全球最重要的作物之一，其育种技术和市场需求近年来呈现出显著变化。生物技术，特别是基因编辑和转基因技术的应用，使得玉米种子的抗病虫害能力、产量和适应性大大提高。此外，面对全球气候变化，培育耐旱、耐盐碱、抗逆境的玉米品种成为育种研究的重点。</w:t>
      </w:r>
      <w:r>
        <w:rPr>
          <w:rFonts w:hint="eastAsia"/>
        </w:rPr>
        <w:br/>
      </w:r>
      <w:r>
        <w:rPr>
          <w:rFonts w:hint="eastAsia"/>
        </w:rPr>
        <w:t>　　未来，玉米种子行业的发展将更加注重可持续农业和精准农业。可持续农业要求玉米种子的育种不仅关注产量，还要兼顾环境保护，如减少化肥和农药使用，提高土壤健康。精准农业则通过利用大数据、遥感技术，实现对玉米生长状况的实时监测，以及对种子播种、施肥、灌溉的精准管理，提高资源利用效率。同时，随着消费者对食品来源透明度和安全性的重视，非转基因、有机认证的玉米种子市场将逐渐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847e6b6504685" w:history="1">
        <w:r>
          <w:rPr>
            <w:rStyle w:val="Hyperlink"/>
          </w:rPr>
          <w:t>2025-2031年中国玉米种子行业现状研究及市场前景分析报告</w:t>
        </w:r>
      </w:hyperlink>
      <w:r>
        <w:rPr>
          <w:rFonts w:hint="eastAsia"/>
        </w:rPr>
        <w:t>》系统分析了玉米种子行业的产业链结构、市场规模及需求特征，详细解读了价格体系与行业现状。基于严谨的数据分析与市场洞察，报告科学预测了玉米种子行业前景与发展趋势。同时，重点剖析了玉米种子重点企业的竞争格局、市场集中度及品牌影响力，并对玉米种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玉米种子行业概述</w:t>
      </w:r>
      <w:r>
        <w:rPr>
          <w:rFonts w:hint="eastAsia"/>
        </w:rPr>
        <w:br/>
      </w:r>
      <w:r>
        <w:rPr>
          <w:rFonts w:hint="eastAsia"/>
        </w:rPr>
        <w:t>　　第一节 玉米种子行业界定</w:t>
      </w:r>
      <w:r>
        <w:rPr>
          <w:rFonts w:hint="eastAsia"/>
        </w:rPr>
        <w:br/>
      </w:r>
      <w:r>
        <w:rPr>
          <w:rFonts w:hint="eastAsia"/>
        </w:rPr>
        <w:t>　　第二节 玉米种子行业发展历程</w:t>
      </w:r>
      <w:r>
        <w:rPr>
          <w:rFonts w:hint="eastAsia"/>
        </w:rPr>
        <w:br/>
      </w:r>
      <w:r>
        <w:rPr>
          <w:rFonts w:hint="eastAsia"/>
        </w:rPr>
        <w:t>　　第三节 玉米种子产业链分析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二、玉米种子产业链模型分析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2024-2025年中国玉米种子行业发展环境分析</w:t>
      </w:r>
      <w:r>
        <w:rPr>
          <w:rFonts w:hint="eastAsia"/>
        </w:rPr>
        <w:br/>
      </w:r>
      <w:r>
        <w:rPr>
          <w:rFonts w:hint="eastAsia"/>
        </w:rPr>
        <w:t>　　第一节 玉米种子行业经济环境分析</w:t>
      </w:r>
      <w:r>
        <w:rPr>
          <w:rFonts w:hint="eastAsia"/>
        </w:rPr>
        <w:br/>
      </w:r>
      <w:r>
        <w:rPr>
          <w:rFonts w:hint="eastAsia"/>
        </w:rPr>
        <w:t>　　第二节 玉米种子行业政策环境分析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一、玉米种子行业相关政策</w:t>
      </w:r>
      <w:r>
        <w:rPr>
          <w:rFonts w:hint="eastAsia"/>
        </w:rPr>
        <w:br/>
      </w:r>
      <w:r>
        <w:rPr>
          <w:rFonts w:hint="eastAsia"/>
        </w:rPr>
        <w:t>　　　　二、玉米种子行业相关标准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2024-2025年玉米种子行业技术发展现状及趋势分析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中国玉米种子行业供给与需求情况分析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2019-2024年中国玉米种子行业总体规模</w:t>
      </w:r>
      <w:r>
        <w:rPr>
          <w:rFonts w:hint="eastAsia"/>
        </w:rPr>
        <w:br/>
      </w:r>
      <w:r>
        <w:rPr>
          <w:rFonts w:hint="eastAsia"/>
        </w:rPr>
        <w:t>　　第二节 中国玉米种子行业盈利情况分析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中国玉米种子行业产量情况分析与预测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一、2019-2024年玉米种子行业产量统计分析</w:t>
      </w:r>
      <w:r>
        <w:rPr>
          <w:rFonts w:hint="eastAsia"/>
        </w:rPr>
        <w:br/>
      </w:r>
      <w:r>
        <w:rPr>
          <w:rFonts w:hint="eastAsia"/>
        </w:rPr>
        <w:t>　　　　二、玉米种子行业区域产量分析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三、2025-2031年中国玉米种子行业产量预测分析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中国玉米种子行业需求概况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一、2019-2024年中国玉米种子行业需求情况分析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二、2025年中国玉米种子行业市场需求特点分析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三、2025-2031年中国玉米种子市场需求预测分析</w:t>
      </w:r>
      <w:r>
        <w:rPr>
          <w:rFonts w:hint="eastAsia"/>
        </w:rPr>
        <w:br/>
      </w:r>
      <w:r>
        <w:rPr>
          <w:rFonts w:hint="eastAsia"/>
        </w:rPr>
        <w:t>　　第五节 玉米种子产业供需平衡状况分析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中国玉米种子行业重点区域市场分析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玉米种子行业区域市场分布情况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玉米种子细分市场深度分析</w:t>
      </w:r>
      <w:r>
        <w:rPr>
          <w:rFonts w:hint="eastAsia"/>
        </w:rPr>
        <w:br/>
      </w:r>
      <w:r>
        <w:rPr>
          <w:rFonts w:hint="eastAsia"/>
        </w:rPr>
        <w:t>　　第一节 玉米种子细分市场（一）发展研究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玉米种子细分市场（二）发展研究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玉米种子行业竞争格局分析</w:t>
      </w:r>
      <w:r>
        <w:rPr>
          <w:rFonts w:hint="eastAsia"/>
        </w:rPr>
        <w:br/>
      </w:r>
      <w:r>
        <w:rPr>
          <w:rFonts w:hint="eastAsia"/>
        </w:rPr>
        <w:t>　　第一节 玉米种子行业集中度分析</w:t>
      </w:r>
      <w:r>
        <w:rPr>
          <w:rFonts w:hint="eastAsia"/>
        </w:rPr>
        <w:br/>
      </w:r>
      <w:r>
        <w:rPr>
          <w:rFonts w:hint="eastAsia"/>
        </w:rPr>
        <w:t>　　　　一、玉米种子市场集中度分析</w:t>
      </w:r>
      <w:r>
        <w:rPr>
          <w:rFonts w:hint="eastAsia"/>
        </w:rPr>
        <w:br/>
      </w:r>
      <w:r>
        <w:rPr>
          <w:rFonts w:hint="eastAsia"/>
        </w:rPr>
        <w:t>　　　　二、玉米种子企业集中度分析</w:t>
      </w:r>
      <w:r>
        <w:rPr>
          <w:rFonts w:hint="eastAsia"/>
        </w:rPr>
        <w:br/>
      </w:r>
      <w:r>
        <w:rPr>
          <w:rFonts w:hint="eastAsia"/>
        </w:rPr>
        <w:t>　　　　三、玉米种子区域集中度分析</w:t>
      </w:r>
      <w:r>
        <w:rPr>
          <w:rFonts w:hint="eastAsia"/>
        </w:rPr>
        <w:br/>
      </w:r>
      <w:r>
        <w:rPr>
          <w:rFonts w:hint="eastAsia"/>
        </w:rPr>
        <w:t>　　第二节 玉米种子行业竞争格局分析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一、2024-2025年玉米种子行业竞争分析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二、2024-2025年中外玉米种子产品竞争分析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三、2019-2024年中国玉米种子市场竞争分析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四、2025-2031年国内主要玉米种子企业动向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玉米种子行业重点企业竞争力分析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二、企业玉米种子业务分析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二、企业玉米种子业务分析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二、企业玉米种子业务分析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二、企业玉米种子业务分析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二、企业玉米种子业务分析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二、企业玉米种子业务分析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玉米种子行业企业经营策略研究分析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玉米种子企业多样化经营策略分析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一、玉米种子企业多样化经营情况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二、济研：现行玉米种子行业多样化经营的方向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大型玉米种子企业集团未来发展策略分析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对中小玉米种子企业生产经营的建议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玉米种子行业发展前景与市场趋势分析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我国玉米种子行业前景与机遇分析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一、我国玉米种子行业发展前景</w:t>
      </w:r>
      <w:r>
        <w:rPr>
          <w:rFonts w:hint="eastAsia"/>
        </w:rPr>
        <w:br/>
      </w:r>
      <w:r>
        <w:rPr>
          <w:rFonts w:hint="eastAsia"/>
        </w:rPr>
        <w:t>　　　　二、我国玉米种子发展机遇分析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三、2024-2025年玉米种子的发展机遇分析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四、新冠疫情对玉米种子行业的影响分析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2025-2031年中国玉米种子市场趋势分析</w:t>
      </w:r>
      <w:r>
        <w:rPr>
          <w:rFonts w:hint="eastAsia"/>
        </w:rPr>
        <w:br/>
      </w:r>
      <w:r>
        <w:rPr>
          <w:rFonts w:hint="eastAsia"/>
        </w:rPr>
        <w:t>　　　　一、玉米种子市场趋势总结</w:t>
      </w:r>
      <w:r>
        <w:rPr>
          <w:rFonts w:hint="eastAsia"/>
        </w:rPr>
        <w:br/>
      </w:r>
      <w:r>
        <w:rPr>
          <w:rFonts w:hint="eastAsia"/>
        </w:rPr>
        <w:t>　　　　二、玉米种子发展趋势分析</w:t>
      </w:r>
      <w:r>
        <w:rPr>
          <w:rFonts w:hint="eastAsia"/>
        </w:rPr>
        <w:br/>
      </w:r>
      <w:r>
        <w:rPr>
          <w:rFonts w:hint="eastAsia"/>
        </w:rPr>
        <w:t>　　　　三、玉米种子市场发展空间</w:t>
      </w:r>
      <w:r>
        <w:rPr>
          <w:rFonts w:hint="eastAsia"/>
        </w:rPr>
        <w:br/>
      </w:r>
      <w:r>
        <w:rPr>
          <w:rFonts w:hint="eastAsia"/>
        </w:rPr>
        <w:t>　　　　四、玉米种子产业政策趋向</w:t>
      </w:r>
      <w:r>
        <w:rPr>
          <w:rFonts w:hint="eastAsia"/>
        </w:rPr>
        <w:br/>
      </w:r>
      <w:r>
        <w:rPr>
          <w:rFonts w:hint="eastAsia"/>
        </w:rPr>
        <w:t>　　　　五、玉米种子技术革新趋势</w:t>
      </w:r>
      <w:r>
        <w:rPr>
          <w:rFonts w:hint="eastAsia"/>
        </w:rPr>
        <w:br/>
      </w:r>
      <w:r>
        <w:rPr>
          <w:rFonts w:hint="eastAsia"/>
        </w:rPr>
        <w:t>　　　　六、玉米种子价格走势分析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七、国际环境对玉米种子行业的影响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玉米种子行业投资机会、投资风险及控制策略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2025-2031年中国玉米种子行业投资机会</w:t>
      </w:r>
      <w:r>
        <w:rPr>
          <w:rFonts w:hint="eastAsia"/>
        </w:rPr>
        <w:br/>
      </w:r>
      <w:r>
        <w:rPr>
          <w:rFonts w:hint="eastAsia"/>
        </w:rPr>
        <w:t>　　　　一、玉米种子市场前景</w:t>
      </w:r>
      <w:r>
        <w:rPr>
          <w:rFonts w:hint="eastAsia"/>
        </w:rPr>
        <w:br/>
      </w:r>
      <w:r>
        <w:rPr>
          <w:rFonts w:hint="eastAsia"/>
        </w:rPr>
        <w:t>　　　　二、玉米种子投资机会</w:t>
      </w:r>
      <w:r>
        <w:rPr>
          <w:rFonts w:hint="eastAsia"/>
        </w:rPr>
        <w:br/>
      </w:r>
      <w:r>
        <w:rPr>
          <w:rFonts w:hint="eastAsia"/>
        </w:rPr>
        <w:t>　　第二节 玉米种子行业投资效益分析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影响玉米种子行业发展的主要因素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四、玉米种子行业发展面临的挑战分析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五、玉米种子行业发展面临的机遇分析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[-中-智-林-]玉米种子行业投资风险及控制策略分析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一、玉米种子市场风险及控制策略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二、玉米种子政策风险及控制策略</w:t>
      </w:r>
      <w:r>
        <w:rPr>
          <w:rFonts w:hint="eastAsia"/>
        </w:rPr>
        <w:br/>
      </w:r>
      <w:r>
        <w:rPr>
          <w:rFonts w:hint="eastAsia"/>
        </w:rPr>
        <w:t>　　　　三、玉米种子经营风险及控制策略</w:t>
      </w:r>
      <w:r>
        <w:rPr>
          <w:rFonts w:hint="eastAsia"/>
        </w:rPr>
        <w:br/>
      </w:r>
      <w:r>
        <w:rPr>
          <w:rFonts w:hint="eastAsia"/>
        </w:rPr>
        <w:t>　　　　四、玉米种子行业技术风险及控制策略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五、玉米种子同业竞争风险及控制策略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玉米种子行业历程</w:t>
      </w:r>
      <w:r>
        <w:rPr>
          <w:rFonts w:hint="eastAsia"/>
        </w:rPr>
        <w:br/>
      </w:r>
      <w:r>
        <w:rPr>
          <w:rFonts w:hint="eastAsia"/>
        </w:rPr>
        <w:t>　　图表 玉米种子行业生命周期</w:t>
      </w:r>
      <w:r>
        <w:rPr>
          <w:rFonts w:hint="eastAsia"/>
        </w:rPr>
        <w:br/>
      </w:r>
      <w:r>
        <w:rPr>
          <w:rFonts w:hint="eastAsia"/>
        </w:rPr>
        <w:t>　　图表 玉米种子行业产业链分析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2019-2024年玉米种子行业市场容量分析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2024年中国玉米种子行业需求领域分布格局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2019-2024年中国玉米种子进口数量分析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2019-2024年中国玉米种子进口金额分析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2019-2024年中国玉米种子出口数量分析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2019-2024年中国玉米种子出口金额分析</w:t>
      </w:r>
      <w:r>
        <w:rPr>
          <w:rFonts w:hint="eastAsia"/>
        </w:rPr>
        <w:br/>
      </w:r>
      <w:r>
        <w:rPr>
          <w:rFonts w:hint="eastAsia"/>
        </w:rPr>
        <w:t>　　图表 2024年中国玉米种子进口国家及地区分析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2024年中国玉米种子出口国家及地区分析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2025-2031年中国玉米种子市场容量预测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847e6b6504685" w:history="1">
        <w:r>
          <w:rPr>
            <w:rStyle w:val="Hyperlink"/>
          </w:rPr>
          <w:t>2025-2031年中国玉米种子行业现状研究及市场前景分析报告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847e6b6504685" w:history="1">
        <w:r>
          <w:rPr>
            <w:rStyle w:val="Hyperlink"/>
          </w:rPr>
          <w:t>https://www.20087.com/8/61/YuMiZhongZiHangYeXianZhuangBaoGao.html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热点：玉米种子名称大全、玉米种子十大品牌、花玉米种子、玉米种子图片、玉米种子介绍、玉米种子排名前10、玉米种子的结构、玉米种子有子叶吗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cd0951da6448e" w:history="1">
      <w:r>
        <w:rPr>
          <w:rStyle w:val="Hyperlink"/>
        </w:rPr>
        <w:t>2025-2031年中国玉米种子行业现状研究及市场前景分析报告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uMiZhongZiHangYeXianZhuangBaoGao.html" TargetMode="External" Id="Rd19847e6b650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uMiZhongZiHangYeXianZhuangBaoGao.html" TargetMode="External" Id="R095cd0951da6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2025-03-14T06:17:00Z</dcterms:created>
  <dcterms:modified xsi:type="dcterms:W3CDTF">2025-03-14T07:17:00Z</dcterms:modified>
  <dc:subject>2025-2031年中国玉米种子行业现状研究及市场前景分析报告</dc:subject>
  <dc:title>2025-2031年中国玉米种子行业现状研究及市场前景分析报告</dc:title>
  <cp:keywords>2025-2031年中国玉米种子行业现状研究及市场前景分析报告</cp:keywords>
  <dc:description>2025-2031年中国玉米种子行业现状研究及市场前景分析报告</dc:description>
</cp:coreProperties>
</file>