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b9402dbd34fae" w:history="1">
              <w:r>
                <w:rPr>
                  <w:rStyle w:val="Hyperlink"/>
                </w:rPr>
                <w:t>2026-2032年中国淀粉行业分析及发展前景预测报告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b9402dbd34fae" w:history="1">
              <w:r>
                <w:rPr>
                  <w:rStyle w:val="Hyperlink"/>
                </w:rPr>
                <w:t>2026-2032年中国淀粉行业分析及发展前景预测报告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b9402dbd34fae" w:history="1">
                <w:r>
                  <w:rPr>
                    <w:rStyle w:val="Hyperlink"/>
                  </w:rPr>
                  <w:t>https://www.20087.com/7/72/DianFenShiChangQianJingYuCe.html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由葡萄糖单元组成的天然多糖，主要从玉米、木薯、马铃薯及小麦中提取，广泛用于食品加工（增稠、胶凝）、造纸施胶、纺织上浆、生物可降解塑料及制药辅料。当前工业淀粉强调纯度、白度、糊化特性及批次稳定性，改性淀粉（如预糊化、交联、酯化）进一步拓展其耐酸、耐剪切与冷冻稳定性。在食品领域，清洁标签趋势推动原淀粉回归；在材料领域，淀粉基PLA共混物用于一次性餐具。然而，原料价格受气候与粮食政策波动影响大；且未改性淀粉在潮湿环境中易回生、强度不足，限制高值应用。此外，生物降解条件（需工业堆肥）与实际废弃处理不匹配，环保效益存疑。</w:t>
      </w:r>
      <w:r>
        <w:rPr>
          <w:rFonts w:hint="eastAsia"/>
        </w:rPr>
        <w:br/>
      </w:r>
      <w:r>
        <w:rPr>
          <w:rFonts w:hint="eastAsia"/>
        </w:rPr>
        <w:t>　　未来，淀粉将向精准改性、非粮来源与闭环循环升级。开发酶法定向修饰提升功能特异性；而以农业废弃物（如秸秆）为原料发酵制淀粉降低粮耗。在材料端，构建淀粉-纳米纤维素复合体系增强力学性能。政策驱动下，限塑令扩展与生物基材料补贴推动替代进程。长远看，淀粉或从“传统辅料”进化为“可再生分子平台”，通过合成生物学路径定制结构，并在全球循环经济与食品-材料-能源系统耦合趋势中，成为连接农业资源与绿色制造的关键生物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b9402dbd34fae" w:history="1">
        <w:r>
          <w:rPr>
            <w:rStyle w:val="Hyperlink"/>
          </w:rPr>
          <w:t>2026-2032年中国淀粉行业分析及发展前景预测报告</w:t>
        </w:r>
      </w:hyperlink>
      <w:r>
        <w:rPr>
          <w:rFonts w:hint="eastAsia"/>
        </w:rPr>
        <w:t>》基于多年淀粉行业研究积累，结合当前市场发展现状，依托国家权威数据资源和长期市场监测数据库，对淀粉行业进行了全面调研与分析。报告详细阐述了淀粉市场规模、市场前景、发展趋势、技术现状及未来方向，重点分析了行业内主要企业的竞争格局，并通过SWOT分析揭示了淀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ab9402dbd34fae" w:history="1">
        <w:r>
          <w:rPr>
            <w:rStyle w:val="Hyperlink"/>
          </w:rPr>
          <w:t>2026-2032年中国淀粉行业分析及发展前景预测报告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》为投资者提供了准确的市场现状解读，帮助预判行业前景，挖掘投资价值，同时从投资策略和营销策略等角度提出实用建议，助力投资者在淀粉行业中把握机遇、规避风险。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食用淀粉</w:t>
      </w:r>
      <w:r>
        <w:rPr>
          <w:rFonts w:hint="eastAsia"/>
        </w:rPr>
        <w:br/>
      </w:r>
      <w:r>
        <w:rPr>
          <w:rFonts w:hint="eastAsia"/>
        </w:rPr>
        <w:t>　　　　1.2.3 工业淀粉</w:t>
      </w:r>
      <w:r>
        <w:rPr>
          <w:rFonts w:hint="eastAsia"/>
        </w:rPr>
        <w:br/>
      </w:r>
      <w:r>
        <w:rPr>
          <w:rFonts w:hint="eastAsia"/>
        </w:rPr>
        <w:t>　　　　1.2.4 药用淀粉</w:t>
      </w:r>
      <w:r>
        <w:rPr>
          <w:rFonts w:hint="eastAsia"/>
        </w:rPr>
        <w:br/>
      </w:r>
      <w:r>
        <w:rPr>
          <w:rFonts w:hint="eastAsia"/>
        </w:rPr>
        <w:t>　　1.3 从不同应用，淀粉主要包括如下几个方面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淀粉糖</w:t>
      </w:r>
      <w:r>
        <w:rPr>
          <w:rFonts w:hint="eastAsia"/>
        </w:rPr>
        <w:br/>
      </w:r>
      <w:r>
        <w:rPr>
          <w:rFonts w:hint="eastAsia"/>
        </w:rPr>
        <w:t>　　　　1.3.3 单钠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变性淀粉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啤酒</w:t>
      </w:r>
      <w:r>
        <w:rPr>
          <w:rFonts w:hint="eastAsia"/>
        </w:rPr>
        <w:br/>
      </w:r>
      <w:r>
        <w:rPr>
          <w:rFonts w:hint="eastAsia"/>
        </w:rPr>
        <w:t>　　　　1.3.8 纸类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中国市场主要厂商淀粉产品类型及应用</w:t>
      </w:r>
      <w:r>
        <w:rPr>
          <w:rFonts w:hint="eastAsia"/>
        </w:rPr>
        <w:br/>
      </w:r>
      <w:r>
        <w:rPr>
          <w:rFonts w:hint="eastAsia"/>
        </w:rPr>
        <w:t>　　2.7 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不同应用淀粉分析</w:t>
      </w:r>
      <w:r>
        <w:rPr>
          <w:rFonts w:hint="eastAsia"/>
        </w:rPr>
        <w:br/>
      </w:r>
      <w:r>
        <w:rPr>
          <w:rFonts w:hint="eastAsia"/>
        </w:rPr>
        <w:t>　　5.1 中国市场不同应用淀粉销量（2021-2032）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淀粉中国企业SWOT分析</w:t>
      </w:r>
      <w:r>
        <w:rPr>
          <w:rFonts w:hint="eastAsia"/>
        </w:rPr>
        <w:br/>
      </w:r>
      <w:r>
        <w:rPr>
          <w:rFonts w:hint="eastAsia"/>
        </w:rPr>
        <w:t>　　6.6 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淀粉行业产业链简介</w:t>
      </w:r>
      <w:r>
        <w:rPr>
          <w:rFonts w:hint="eastAsia"/>
        </w:rPr>
        <w:br/>
      </w:r>
      <w:r>
        <w:rPr>
          <w:rFonts w:hint="eastAsia"/>
        </w:rPr>
        <w:t>　　7.2 淀粉产业链分析-上游</w:t>
      </w:r>
      <w:r>
        <w:rPr>
          <w:rFonts w:hint="eastAsia"/>
        </w:rPr>
        <w:br/>
      </w:r>
      <w:r>
        <w:rPr>
          <w:rFonts w:hint="eastAsia"/>
        </w:rPr>
        <w:t>　　7.3 淀粉产业链分析-中游</w:t>
      </w:r>
      <w:r>
        <w:rPr>
          <w:rFonts w:hint="eastAsia"/>
        </w:rPr>
        <w:br/>
      </w:r>
      <w:r>
        <w:rPr>
          <w:rFonts w:hint="eastAsia"/>
        </w:rPr>
        <w:t>　　7.4 淀粉产业链分析-下游</w:t>
      </w:r>
      <w:r>
        <w:rPr>
          <w:rFonts w:hint="eastAsia"/>
        </w:rPr>
        <w:br/>
      </w:r>
      <w:r>
        <w:rPr>
          <w:rFonts w:hint="eastAsia"/>
        </w:rPr>
        <w:t>　　7.5 淀粉行业采购模式</w:t>
      </w:r>
      <w:r>
        <w:rPr>
          <w:rFonts w:hint="eastAsia"/>
        </w:rPr>
        <w:br/>
      </w:r>
      <w:r>
        <w:rPr>
          <w:rFonts w:hint="eastAsia"/>
        </w:rPr>
        <w:t>　　7.6 淀粉行业生产模式</w:t>
      </w:r>
      <w:r>
        <w:rPr>
          <w:rFonts w:hint="eastAsia"/>
        </w:rPr>
        <w:br/>
      </w:r>
      <w:r>
        <w:rPr>
          <w:rFonts w:hint="eastAsia"/>
        </w:rPr>
        <w:t>　　7.7 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中国本土淀粉产能、产量分析</w:t>
      </w:r>
      <w:r>
        <w:rPr>
          <w:rFonts w:hint="eastAsia"/>
        </w:rPr>
        <w:br/>
      </w:r>
      <w:r>
        <w:rPr>
          <w:rFonts w:hint="eastAsia"/>
        </w:rPr>
        <w:t>　　8.1 中国淀粉供需现状及预测（2021-2032）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淀粉行业相关重点政策一览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淀粉行业供应链分析</w:t>
      </w:r>
      <w:r>
        <w:rPr>
          <w:rFonts w:hint="eastAsia"/>
        </w:rPr>
        <w:br/>
      </w:r>
      <w:r>
        <w:rPr>
          <w:rFonts w:hint="eastAsia"/>
        </w:rPr>
        <w:t>　　表 136： 淀粉上游原料供应商</w:t>
      </w:r>
      <w:r>
        <w:rPr>
          <w:rFonts w:hint="eastAsia"/>
        </w:rPr>
        <w:br/>
      </w:r>
      <w:r>
        <w:rPr>
          <w:rFonts w:hint="eastAsia"/>
        </w:rPr>
        <w:t>　　表 137： 淀粉行业主要下游客户</w:t>
      </w:r>
      <w:r>
        <w:rPr>
          <w:rFonts w:hint="eastAsia"/>
        </w:rPr>
        <w:br/>
      </w:r>
      <w:r>
        <w:rPr>
          <w:rFonts w:hint="eastAsia"/>
        </w:rPr>
        <w:t>　　表 138： 淀粉典型经销商</w:t>
      </w:r>
      <w:r>
        <w:rPr>
          <w:rFonts w:hint="eastAsia"/>
        </w:rPr>
        <w:br/>
      </w:r>
      <w:r>
        <w:rPr>
          <w:rFonts w:hint="eastAsia"/>
        </w:rPr>
        <w:t>　　表 139： 中国淀粉产量、销量、进口量及出口量（2021-2026）&amp;（千吨）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中国市场淀粉主要进口来源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中国市场淀粉主要出口目的地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食用淀粉产品图片</w:t>
      </w:r>
      <w:r>
        <w:rPr>
          <w:rFonts w:hint="eastAsia"/>
        </w:rPr>
        <w:br/>
      </w:r>
      <w:r>
        <w:rPr>
          <w:rFonts w:hint="eastAsia"/>
        </w:rPr>
        <w:t>　　图 4： 工业淀粉产品图片</w:t>
      </w:r>
      <w:r>
        <w:rPr>
          <w:rFonts w:hint="eastAsia"/>
        </w:rPr>
        <w:br/>
      </w:r>
      <w:r>
        <w:rPr>
          <w:rFonts w:hint="eastAsia"/>
        </w:rPr>
        <w:t>　　图 5： 药用淀粉产品图片</w:t>
      </w:r>
      <w:r>
        <w:rPr>
          <w:rFonts w:hint="eastAsia"/>
        </w:rPr>
        <w:br/>
      </w:r>
      <w:r>
        <w:rPr>
          <w:rFonts w:hint="eastAsia"/>
        </w:rPr>
        <w:t>　　图 6： 中国不同应用淀粉市场份额2025 &amp; 2032</w:t>
      </w:r>
      <w:r>
        <w:rPr>
          <w:rFonts w:hint="eastAsia"/>
        </w:rPr>
        <w:br/>
      </w:r>
      <w:r>
        <w:rPr>
          <w:rFonts w:hint="eastAsia"/>
        </w:rPr>
        <w:t>　　图 7： 淀粉糖</w:t>
      </w:r>
      <w:r>
        <w:rPr>
          <w:rFonts w:hint="eastAsia"/>
        </w:rPr>
        <w:br/>
      </w:r>
      <w:r>
        <w:rPr>
          <w:rFonts w:hint="eastAsia"/>
        </w:rPr>
        <w:t>　　图 8： 单钠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变性淀粉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啤酒</w:t>
      </w:r>
      <w:r>
        <w:rPr>
          <w:rFonts w:hint="eastAsia"/>
        </w:rPr>
        <w:br/>
      </w:r>
      <w:r>
        <w:rPr>
          <w:rFonts w:hint="eastAsia"/>
        </w:rPr>
        <w:t>　　图 13： 纸类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2025年中国市场主要厂商淀粉销量市场份额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2025年中国市场主要厂商淀粉收入市场份额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2025年中国市场前五大厂商淀粉市场份额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淀粉中国企业SWOT分析</w:t>
      </w:r>
      <w:r>
        <w:rPr>
          <w:rFonts w:hint="eastAsia"/>
        </w:rPr>
        <w:br/>
      </w:r>
      <w:r>
        <w:rPr>
          <w:rFonts w:hint="eastAsia"/>
        </w:rPr>
        <w:t>　　图 25： 淀粉产业链</w:t>
      </w:r>
      <w:r>
        <w:rPr>
          <w:rFonts w:hint="eastAsia"/>
        </w:rPr>
        <w:br/>
      </w:r>
      <w:r>
        <w:rPr>
          <w:rFonts w:hint="eastAsia"/>
        </w:rPr>
        <w:t>　　图 26： 淀粉行业采购模式分析</w:t>
      </w:r>
      <w:r>
        <w:rPr>
          <w:rFonts w:hint="eastAsia"/>
        </w:rPr>
        <w:br/>
      </w:r>
      <w:r>
        <w:rPr>
          <w:rFonts w:hint="eastAsia"/>
        </w:rPr>
        <w:t>　　图 27： 淀粉行业生产模式分析</w:t>
      </w:r>
      <w:r>
        <w:rPr>
          <w:rFonts w:hint="eastAsia"/>
        </w:rPr>
        <w:br/>
      </w:r>
      <w:r>
        <w:rPr>
          <w:rFonts w:hint="eastAsia"/>
        </w:rPr>
        <w:t>　　图 28： 淀粉行业销售模式分析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b9402dbd34fae" w:history="1">
        <w:r>
          <w:rPr>
            <w:rStyle w:val="Hyperlink"/>
          </w:rPr>
          <w:t>2026-2032年中国淀粉行业分析及发展前景预测报告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b9402dbd34fae" w:history="1">
        <w:r>
          <w:rPr>
            <w:rStyle w:val="Hyperlink"/>
          </w:rPr>
          <w:t>https://www.20087.com/7/72/DianFenShiChangQianJingYuCe.html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f2ff27f774278" w:history="1">
      <w:r>
        <w:rPr>
          <w:rStyle w:val="Hyperlink"/>
        </w:rPr>
        <w:t>2026-2032年中国淀粉行业分析及发展前景预测报告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FenShiChangQianJingYuCe.html" TargetMode="External" Id="Re6ab9402dbd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FenShiChangQianJingYuCe.html" TargetMode="External" Id="R355f2ff27f77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2025-11-26T06:51:35Z</dcterms:created>
  <dcterms:modified xsi:type="dcterms:W3CDTF">2025-11-26T07:51:35Z</dcterms:modified>
  <dc:subject>2026-2032年中国淀粉行业分析及发展前景预测报告</dc:subject>
  <dc:title>2026-2032年中国淀粉行业分析及发展前景预测报告</dc:title>
  <cp:keywords>2026-2032年中国淀粉行业分析及发展前景预测报告</cp:keywords>
  <dc:description>2026-2032年中国淀粉行业分析及发展前景预测报告</dc:description>
</cp:coreProperties>
</file>