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df4f1462a4697" w:history="1">
              <w:r>
                <w:rPr>
                  <w:rStyle w:val="Hyperlink"/>
                </w:rPr>
                <w:t>中国玉米种子行业发展调研与市场前景分析报告（2026年版）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df4f1462a4697" w:history="1">
              <w:r>
                <w:rPr>
                  <w:rStyle w:val="Hyperlink"/>
                </w:rPr>
                <w:t>中国玉米种子行业发展调研与市场前景分析报告（2026年版）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df4f1462a4697" w:history="1">
                <w:r>
                  <w:rPr>
                    <w:rStyle w:val="Hyperlink"/>
                  </w:rPr>
                  <w:t>https://www.20087.com/7/A2/YuMiZhongZiShiChangDiaoChaBaoGao.html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行业是现代农业的重要支柱，随着生物技术的发展，转基因和基因编辑技术的应用，使得玉米种子具备了更强的抗病虫害、抗逆境和高产性能。同时，精准农业的兴起，包括气候智能型种子的开发，使得玉米种植更加适应气候变化，提高了农业生产效率。此外，全球对生物燃料的需求增加，推动了能源专用型玉米种子的市场发展。</w:t>
      </w:r>
      <w:r>
        <w:rPr>
          <w:rFonts w:hint="eastAsia"/>
        </w:rPr>
        <w:br/>
      </w:r>
      <w:r>
        <w:rPr>
          <w:rFonts w:hint="eastAsia"/>
        </w:rPr>
        <w:t>　　未来，玉米种子行业将更加注重可持续性和多样性。可持续性方面，行业将开发更多抗旱、抗盐碱和抗病虫害的玉米种子，以适应气候变化和减少化学农药的使用。多样性方面，将注重保持和利用玉米遗传多样性，开发适应不同生态区域和特定市场需求的玉米品种，如高营养价值和特殊用途的玉米。同时，通过建立种子银行和基因库，保护和利用玉米遗传资源，以应对未来可能的食物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df4f1462a4697" w:history="1">
        <w:r>
          <w:rPr>
            <w:rStyle w:val="Hyperlink"/>
          </w:rPr>
          <w:t>中国玉米种子行业发展调研与市场前景分析报告（2026年版）</w:t>
        </w:r>
      </w:hyperlink>
      <w:r>
        <w:rPr>
          <w:rFonts w:hint="eastAsia"/>
        </w:rPr>
        <w:t>》系统分析了玉米种子行业的市场规模、市场需求及价格波动，深入探讨了玉米种子产业链关键环节及各细分市场特点。报告基于权威数据，科学预测了玉米种子市场前景与发展趋势，同时评估了玉米种子重点企业的经营状况，包括品牌影响力、市场集中度及竞争格局。通过SWOT分析，报告揭示了玉米种子行业面临的风险与机遇，为玉米种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中国玉米种子行业发展环境</w:t>
      </w:r>
      <w:r>
        <w:rPr>
          <w:rFonts w:hint="eastAsia"/>
        </w:rPr>
        <w:br/>
      </w:r>
      <w:r>
        <w:rPr>
          <w:rFonts w:hint="eastAsia"/>
        </w:rPr>
        <w:t>　　第一节 玉米种子行业及属性分析</w:t>
      </w:r>
      <w:r>
        <w:rPr>
          <w:rFonts w:hint="eastAsia"/>
        </w:rPr>
        <w:br/>
      </w:r>
      <w:r>
        <w:rPr>
          <w:rFonts w:hint="eastAsia"/>
        </w:rPr>
        <w:t>　　　　一、玉米种子行业定义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四、玉米种子行业周期属性</w:t>
      </w:r>
      <w:r>
        <w:rPr>
          <w:rFonts w:hint="eastAsia"/>
        </w:rPr>
        <w:br/>
      </w:r>
      <w:r>
        <w:rPr>
          <w:rFonts w:hint="eastAsia"/>
        </w:rPr>
        <w:t>　　第二节 玉米种子行业经济发展环境</w:t>
      </w:r>
      <w:r>
        <w:rPr>
          <w:rFonts w:hint="eastAsia"/>
        </w:rPr>
        <w:br/>
      </w:r>
      <w:r>
        <w:rPr>
          <w:rFonts w:hint="eastAsia"/>
        </w:rPr>
        <w:t>　　第三节 玉米种子行业政策发展环境</w:t>
      </w:r>
      <w:r>
        <w:rPr>
          <w:rFonts w:hint="eastAsia"/>
        </w:rPr>
        <w:br/>
      </w:r>
      <w:r>
        <w:rPr>
          <w:rFonts w:hint="eastAsia"/>
        </w:rPr>
        <w:t>　　第四节 玉米种子行业社会发展环境</w:t>
      </w:r>
      <w:r>
        <w:rPr>
          <w:rFonts w:hint="eastAsia"/>
        </w:rPr>
        <w:br/>
      </w:r>
      <w:r>
        <w:rPr>
          <w:rFonts w:hint="eastAsia"/>
        </w:rPr>
        <w:t>　　第五节 玉米种子投融资发展环境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2025-2026年玉米种子行业技术发展现状及趋势分析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2020-2025年中国玉米种子行业总体规模</w:t>
      </w:r>
      <w:r>
        <w:rPr>
          <w:rFonts w:hint="eastAsia"/>
        </w:rPr>
        <w:br/>
      </w:r>
      <w:r>
        <w:rPr>
          <w:rFonts w:hint="eastAsia"/>
        </w:rPr>
        <w:t>　　第二节 中国玉米种子行业盈利情况分析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中国玉米种子行业产量情况分析与预测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一、2020-2025年玉米种子行业产量统计分析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二、2026年玉米种子行业产量特点分析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中国玉米种子行业需求概况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二、2026年中国玉米种子行业市场需求特点分析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玉米种子产业供需平衡状况分析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2020-2025年中国玉米种子行业进出口情况分析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二、2020-2025年中国玉米种子行业出口分析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2026-2032年中国玉米种子行业进出口情况预测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一、2026-2032年中国玉米种子行业进口预测分析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玉米种子行业发展前景与市场趋势分析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我国玉米种子行业前景与机遇分析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一、我国玉米种子行业发展前景</w:t>
      </w:r>
      <w:r>
        <w:rPr>
          <w:rFonts w:hint="eastAsia"/>
        </w:rPr>
        <w:br/>
      </w:r>
      <w:r>
        <w:rPr>
          <w:rFonts w:hint="eastAsia"/>
        </w:rPr>
        <w:t>　　　　二、我国玉米种子发展机遇分析</w:t>
      </w:r>
      <w:r>
        <w:rPr>
          <w:rFonts w:hint="eastAsia"/>
        </w:rPr>
        <w:br/>
      </w:r>
      <w:r>
        <w:rPr>
          <w:rFonts w:hint="eastAsia"/>
        </w:rPr>
        <w:t>　　　　三、2026年玉米种子的发展机遇分析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四、新冠疫情对玉米种子行业的影响分析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2026-2032年中国玉米种子市场趋势分析</w:t>
      </w:r>
      <w:r>
        <w:rPr>
          <w:rFonts w:hint="eastAsia"/>
        </w:rPr>
        <w:br/>
      </w:r>
      <w:r>
        <w:rPr>
          <w:rFonts w:hint="eastAsia"/>
        </w:rPr>
        <w:t>　　　　一、玉米种子市场趋势总结</w:t>
      </w:r>
      <w:r>
        <w:rPr>
          <w:rFonts w:hint="eastAsia"/>
        </w:rPr>
        <w:br/>
      </w:r>
      <w:r>
        <w:rPr>
          <w:rFonts w:hint="eastAsia"/>
        </w:rPr>
        <w:t>　　　　二、玉米种子发展趋势分析</w:t>
      </w:r>
      <w:r>
        <w:rPr>
          <w:rFonts w:hint="eastAsia"/>
        </w:rPr>
        <w:br/>
      </w:r>
      <w:r>
        <w:rPr>
          <w:rFonts w:hint="eastAsia"/>
        </w:rPr>
        <w:t>　　　　三、玉米种子市场发展空间</w:t>
      </w:r>
      <w:r>
        <w:rPr>
          <w:rFonts w:hint="eastAsia"/>
        </w:rPr>
        <w:br/>
      </w:r>
      <w:r>
        <w:rPr>
          <w:rFonts w:hint="eastAsia"/>
        </w:rPr>
        <w:t>　　　　四、玉米种子产业政策趋向</w:t>
      </w:r>
      <w:r>
        <w:rPr>
          <w:rFonts w:hint="eastAsia"/>
        </w:rPr>
        <w:br/>
      </w:r>
      <w:r>
        <w:rPr>
          <w:rFonts w:hint="eastAsia"/>
        </w:rPr>
        <w:t>　　　　五、玉米种子技术革新趋势</w:t>
      </w:r>
      <w:r>
        <w:rPr>
          <w:rFonts w:hint="eastAsia"/>
        </w:rPr>
        <w:br/>
      </w:r>
      <w:r>
        <w:rPr>
          <w:rFonts w:hint="eastAsia"/>
        </w:rPr>
        <w:t>　　　　六、玉米种子价格走势分析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七、国际环境对玉米种子行业的影响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玉米种子行业投资效益及风险分析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玉米种子行业投资效益分析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一、2026年玉米种子行业投资状况分析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二、2026年玉米种子行业投资效益分析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三、2026年玉米种子行业投资趋势预测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四、2026年玉米种子行业投资方向</w:t>
      </w:r>
      <w:r>
        <w:rPr>
          <w:rFonts w:hint="eastAsia"/>
        </w:rPr>
        <w:br/>
      </w:r>
      <w:r>
        <w:rPr>
          <w:rFonts w:hint="eastAsia"/>
        </w:rPr>
        <w:t>　　　　五、2026年玉米种子行业投资建议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2026-2032年玉米种子行业投资风险及控制策略分析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一、玉米种子市场风险及控制策略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三、玉米种子经营风险及控制策略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五、玉米种子行业其他风险及控制策略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中国玉米种子行业生产、营销企业投资运作模式分析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玉米种子行业外销与内销优势分析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2026-2032年中国玉米种子行业市场规模及增长趋势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2026-2032年中国玉米种子行业投资规模预测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2026-2032年玉米种子行业市场盈利预测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中.智林.－玉米种子行业项目投资建议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一、玉米种子技术应用注意事项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二、玉米种子项目投资注意事项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三、玉米种子生产开发注意事项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四、玉米种子销售注意事项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玉米种子行业类别</w:t>
      </w:r>
      <w:r>
        <w:rPr>
          <w:rFonts w:hint="eastAsia"/>
        </w:rPr>
        <w:br/>
      </w:r>
      <w:r>
        <w:rPr>
          <w:rFonts w:hint="eastAsia"/>
        </w:rPr>
        <w:t>　　图表 玉米种子行业产业链调研</w:t>
      </w:r>
      <w:r>
        <w:rPr>
          <w:rFonts w:hint="eastAsia"/>
        </w:rPr>
        <w:br/>
      </w:r>
      <w:r>
        <w:rPr>
          <w:rFonts w:hint="eastAsia"/>
        </w:rPr>
        <w:t>　　图表 玉米种子行业现状</w:t>
      </w:r>
      <w:r>
        <w:rPr>
          <w:rFonts w:hint="eastAsia"/>
        </w:rPr>
        <w:br/>
      </w:r>
      <w:r>
        <w:rPr>
          <w:rFonts w:hint="eastAsia"/>
        </w:rPr>
        <w:t>　　图表 玉米种子行业标准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2020-2025年中国玉米种子行业产量统计</w:t>
      </w:r>
      <w:r>
        <w:rPr>
          <w:rFonts w:hint="eastAsia"/>
        </w:rPr>
        <w:br/>
      </w:r>
      <w:r>
        <w:rPr>
          <w:rFonts w:hint="eastAsia"/>
        </w:rPr>
        <w:t>　　图表 玉米种子行业动态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2020-2025年中国玉米种子市场需求量</w:t>
      </w:r>
      <w:r>
        <w:rPr>
          <w:rFonts w:hint="eastAsia"/>
        </w:rPr>
        <w:br/>
      </w:r>
      <w:r>
        <w:rPr>
          <w:rFonts w:hint="eastAsia"/>
        </w:rPr>
        <w:t>　　图表 2026年中国玉米种子行业需求区域调研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2020-2025年中国玉米种子行情</w:t>
      </w:r>
      <w:r>
        <w:rPr>
          <w:rFonts w:hint="eastAsia"/>
        </w:rPr>
        <w:br/>
      </w:r>
      <w:r>
        <w:rPr>
          <w:rFonts w:hint="eastAsia"/>
        </w:rPr>
        <w:t>　　图表 2020-2025年中国玉米种子价格走势图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**地区玉米种子市场规模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</w:t>
      </w:r>
      <w:r>
        <w:rPr>
          <w:rFonts w:hint="eastAsia"/>
        </w:rPr>
        <w:br/>
      </w:r>
      <w:r>
        <w:rPr>
          <w:rFonts w:hint="eastAsia"/>
        </w:rPr>
        <w:t>　　图表 **地区玉米种子市场调研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玉米种子行业竞争对手分析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2026-2032年中国玉米种子行业市场规模预测</w:t>
      </w:r>
      <w:r>
        <w:rPr>
          <w:rFonts w:hint="eastAsia"/>
        </w:rPr>
        <w:br/>
      </w:r>
      <w:r>
        <w:rPr>
          <w:rFonts w:hint="eastAsia"/>
        </w:rPr>
        <w:t>　　图表 玉米种子行业准入条件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df4f1462a4697" w:history="1">
        <w:r>
          <w:rPr>
            <w:rStyle w:val="Hyperlink"/>
          </w:rPr>
          <w:t>中国玉米种子行业发展调研与市场前景分析报告（2026年版）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df4f1462a4697" w:history="1">
        <w:r>
          <w:rPr>
            <w:rStyle w:val="Hyperlink"/>
          </w:rPr>
          <w:t>https://www.20087.com/7/A2/YuMiZhongZiShiChangDiaoChaBaoGao.html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7bec09ca149d5" w:history="1">
      <w:r>
        <w:rPr>
          <w:rStyle w:val="Hyperlink"/>
        </w:rPr>
        <w:t>中国玉米种子行业发展调研与市场前景分析报告（2026年版）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YuMiZhongZiShiChangDiaoChaBaoGao.html" TargetMode="External" Id="R8e2df4f1462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YuMiZhongZiShiChangDiaoChaBaoGao.html" TargetMode="External" Id="R39c7bec09ca1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2025-11-13T02:59:00Z</dcterms:created>
  <dcterms:modified xsi:type="dcterms:W3CDTF">2025-11-13T03:59:00Z</dcterms:modified>
  <dc:subject>中国玉米种子行业发展调研与市场前景分析报告（2026年版）</dc:subject>
  <dc:title>中国玉米种子行业发展调研与市场前景分析报告（2026年版）</dc:title>
  <cp:keywords>中国玉米种子行业发展调研与市场前景分析报告（2026年版）</cp:keywords>
  <dc:description>中国玉米种子行业发展调研与市场前景分析报告（2026年版）</dc:description>
</cp:coreProperties>
</file>