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215bcd2f4ab3" w:history="1">
              <w:r>
                <w:rPr>
                  <w:rStyle w:val="Hyperlink"/>
                </w:rPr>
                <w:t>2025-2031年中国无公害农药行业市场分析与发展前景报告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215bcd2f4ab3" w:history="1">
              <w:r>
                <w:rPr>
                  <w:rStyle w:val="Hyperlink"/>
                </w:rPr>
                <w:t>2025-2031年中国无公害农药行业市场分析与发展前景报告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a215bcd2f4ab3" w:history="1">
                <w:r>
                  <w:rPr>
                    <w:rStyle w:val="Hyperlink"/>
                  </w:rPr>
                  <w:t>https://www.20087.com/8/82/WuGongHaiNongYaoXianZhuangYuQianJingFenXi.html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农药是对环境友好、对人体低毒且靶向性强的植物保护制剂，涵盖生物源农药、矿物源农药及部分高效低残留化学农药，广泛应用于绿色农业、有机种植与城市绿化病虫害防治。无公害农药体系以微生物制剂（如苏云金杆菌、枯草芽孢杆菌）、植物提取物（如印楝素、苦参碱）和天敌昆虫为主，通过干扰害虫生理代谢、抑制病原菌繁殖或引发生物竞争机制实现防控效果。制剂工艺注重稳定性与分散性，采用微胶囊包埋、纳米载体或水基化剂型减少挥发与光解，提升药效持久性。施用方式结合无人机飞防、滴灌系统与诱捕装置，提高覆盖率与精准度。监管体系要求产品通过急性毒性、生态毒性与残留限量评估，确保农产品安全与非靶标生物保护。</w:t>
      </w:r>
      <w:r>
        <w:rPr>
          <w:rFonts w:hint="eastAsia"/>
        </w:rPr>
        <w:br/>
      </w:r>
      <w:r>
        <w:rPr>
          <w:rFonts w:hint="eastAsia"/>
        </w:rPr>
        <w:t>　　未来，无公害农药将向靶向递送、协同增效与生态调控方向深化发展。缓释材料与智能响应型载体将实现农药在特定环境条件（如pH、酶活性）下定点释放，降低使用剂量与非特异性暴露风险。多组分复合配方将整合不同作用机制的活性成分，延缓抗药性产生并扩大防治谱。农业生态系统管理理念将推动“以虫治虫”“以菌抑菌”的综合防控模式，减少对外源药剂的依赖。基因编辑技术将用于改良拮抗微生物的定殖能力与抑菌效力，增强田间表现稳定性。数字化植保平台将结合气象数据、虫情监测与土壤信息，生成区域化用药建议，优化施药时机与剂量。同时，可降解包装与零废弃生产工艺将贯穿全生命周期，推动农业投入品向真正意义上的可持续模式转型。整体而言，无公害农药将从单一化学替代品升级为集精准干预、生态平衡与系统集成于一体的现代植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a215bcd2f4ab3" w:history="1">
        <w:r>
          <w:rPr>
            <w:rStyle w:val="Hyperlink"/>
          </w:rPr>
          <w:t>2025-2031年中国无公害农药行业市场分析与发展前景报告</w:t>
        </w:r>
      </w:hyperlink>
      <w:r>
        <w:rPr>
          <w:rFonts w:hint="eastAsia"/>
        </w:rPr>
        <w:t>》基于国家统计局、相关协会等权威数据，结合专业团队对无公害农药行业的长期监测，全面分析了无公害农药行业的市场规模、技术现状、发展趋势及竞争格局。报告详细梳理了无公害农药市场需求、进出口情况、上下游产业链、重点区域分布及主要企业动态，并通过SWOT分析揭示了无公害农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无公害农药行业概述</w:t>
      </w:r>
      <w:r>
        <w:rPr>
          <w:rFonts w:hint="eastAsia"/>
        </w:rPr>
        <w:br/>
      </w:r>
      <w:r>
        <w:rPr>
          <w:rFonts w:hint="eastAsia"/>
        </w:rPr>
        <w:t>　　第一节 无公害农药定义与分类</w:t>
      </w:r>
      <w:r>
        <w:rPr>
          <w:rFonts w:hint="eastAsia"/>
        </w:rPr>
        <w:br/>
      </w:r>
      <w:r>
        <w:rPr>
          <w:rFonts w:hint="eastAsia"/>
        </w:rPr>
        <w:t>　　第二节 无公害农药应用领域</w:t>
      </w:r>
      <w:r>
        <w:rPr>
          <w:rFonts w:hint="eastAsia"/>
        </w:rPr>
        <w:br/>
      </w:r>
      <w:r>
        <w:rPr>
          <w:rFonts w:hint="eastAsia"/>
        </w:rPr>
        <w:t>　　第三节 无公害农药行业经济指标分析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一、无公害农药行业赢利性评估</w:t>
      </w:r>
      <w:r>
        <w:rPr>
          <w:rFonts w:hint="eastAsia"/>
        </w:rPr>
        <w:br/>
      </w:r>
      <w:r>
        <w:rPr>
          <w:rFonts w:hint="eastAsia"/>
        </w:rPr>
        <w:t>　　　　二、无公害农药行业成长速度分析</w:t>
      </w:r>
      <w:r>
        <w:rPr>
          <w:rFonts w:hint="eastAsia"/>
        </w:rPr>
        <w:br/>
      </w:r>
      <w:r>
        <w:rPr>
          <w:rFonts w:hint="eastAsia"/>
        </w:rPr>
        <w:t>　　　　三、无公害农药附加值提升空间探讨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四、无公害农药行业进入壁垒分析</w:t>
      </w:r>
      <w:r>
        <w:rPr>
          <w:rFonts w:hint="eastAsia"/>
        </w:rPr>
        <w:br/>
      </w:r>
      <w:r>
        <w:rPr>
          <w:rFonts w:hint="eastAsia"/>
        </w:rPr>
        <w:t>　　　　五、无公害农药行业风险性评估</w:t>
      </w:r>
      <w:r>
        <w:rPr>
          <w:rFonts w:hint="eastAsia"/>
        </w:rPr>
        <w:br/>
      </w:r>
      <w:r>
        <w:rPr>
          <w:rFonts w:hint="eastAsia"/>
        </w:rPr>
        <w:t>　　　　六、无公害农药行业周期性分析</w:t>
      </w:r>
      <w:r>
        <w:rPr>
          <w:rFonts w:hint="eastAsia"/>
        </w:rPr>
        <w:br/>
      </w:r>
      <w:r>
        <w:rPr>
          <w:rFonts w:hint="eastAsia"/>
        </w:rPr>
        <w:t>　　　　七、无公害农药行业竞争程度指标</w:t>
      </w:r>
      <w:r>
        <w:rPr>
          <w:rFonts w:hint="eastAsia"/>
        </w:rPr>
        <w:br/>
      </w:r>
      <w:r>
        <w:rPr>
          <w:rFonts w:hint="eastAsia"/>
        </w:rPr>
        <w:t>　　　　八、无公害农药行业成熟度综合分析</w:t>
      </w:r>
      <w:r>
        <w:rPr>
          <w:rFonts w:hint="eastAsia"/>
        </w:rPr>
        <w:br/>
      </w:r>
      <w:r>
        <w:rPr>
          <w:rFonts w:hint="eastAsia"/>
        </w:rPr>
        <w:t>　　第四节 无公害农药产业链及经营模式分析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三、无公害农药销售模式与渠道策略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全球无公害农药市场发展分析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2024-2025年全球无公害农药行业发展分析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一、全球无公害农药行业市场规模与趋势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二、全球无公害农药行业发展特点</w:t>
      </w:r>
      <w:r>
        <w:rPr>
          <w:rFonts w:hint="eastAsia"/>
        </w:rPr>
        <w:br/>
      </w:r>
      <w:r>
        <w:rPr>
          <w:rFonts w:hint="eastAsia"/>
        </w:rPr>
        <w:t>　　　　三、全球无公害农药行业竞争格局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主要国家与地区无公害农药市场分析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2025-2031年全球无公害农药行业发展趋势与前景预测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一、无公害农药行业发展趋势</w:t>
      </w:r>
      <w:r>
        <w:rPr>
          <w:rFonts w:hint="eastAsia"/>
        </w:rPr>
        <w:br/>
      </w:r>
      <w:r>
        <w:rPr>
          <w:rFonts w:hint="eastAsia"/>
        </w:rPr>
        <w:t>　　　　二、无公害农药行业发展潜力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中国无公害农药行业市场分析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2024-2025年无公害农药产能与投资动态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一、国内无公害农药产能现状与利用效率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二、无公害农药产能扩张与投资动态分析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2025-2031年无公害农药行业产量统计与趋势预测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一、2019-2024年无公害农药行业产量与增长趋势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1、2019-2024年无公害农药产量及增长趋势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2、2019-2024年无公害农药细分产品产量及份额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二、无公害农药产量影响因素分析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三、2025-2031年无公害农药产量预测</w:t>
      </w:r>
      <w:r>
        <w:rPr>
          <w:rFonts w:hint="eastAsia"/>
        </w:rPr>
        <w:br/>
      </w:r>
      <w:r>
        <w:rPr>
          <w:rFonts w:hint="eastAsia"/>
        </w:rPr>
        <w:t>　　第三节 2025-2031年无公害农药市场需求与销售分析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一、2024-2025年无公害农药行业需求现状</w:t>
      </w:r>
      <w:r>
        <w:rPr>
          <w:rFonts w:hint="eastAsia"/>
        </w:rPr>
        <w:br/>
      </w:r>
      <w:r>
        <w:rPr>
          <w:rFonts w:hint="eastAsia"/>
        </w:rPr>
        <w:t>　　　　二、无公害农药客户群体与需求特点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三、2019-2024年无公害农药行业销售规模分析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四、2025-2031年无公害农药市场增长潜力与规模预测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2024-2025年无公害农药行业技术发展现状及趋势分析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无公害农药行业技术发展现状分析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国内外无公害农药行业技术差距分析及差距形成的主要原因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无公害农药行业技术发展方向、趋势预测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提升无公害农药行业技术能力策略建议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中国无公害农药细分市场分析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一、2024-2025年无公害农药主要细分产品市场现状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无公害农药价格机制与竞争策略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一、2019-2024年无公害农药市场价格走势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无公害农药定价策略与方法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2025-2031年无公害农药价格竞争态势与趋势预测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中国无公害农药行业重点区域市场研究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2024-2025年重点区域无公害农药市场发展概况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二、2019-2024年无公害农药市场需求规模情况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三、2025-2031年无公害农药行业发展潜力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二、2019-2024年无公害农药市场需求规模情况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三、2025-2031年无公害农药行业发展潜力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二、2019-2024年无公害农药市场需求规模情况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三、2025-2031年无公害农药行业发展潜力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二、2019-2024年无公害农药市场需求规模情况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三、2025-2031年无公害农药行业发展潜力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二、2019-2024年无公害农药市场需求规模情况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三、2025-2031年无公害农药行业发展潜力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2019-2024年中国无公害农药行业进出口情况分析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无公害农药行业进口规模与来源分析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一、2019-2024年无公害农药进口规模分析</w:t>
      </w:r>
      <w:r>
        <w:rPr>
          <w:rFonts w:hint="eastAsia"/>
        </w:rPr>
        <w:br/>
      </w:r>
      <w:r>
        <w:rPr>
          <w:rFonts w:hint="eastAsia"/>
        </w:rPr>
        <w:t>　　　　二、无公害农药主要进口来源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无公害农药行业出口规模与目的地分析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一、2019-2024年无公害农药出口规模分析</w:t>
      </w:r>
      <w:r>
        <w:rPr>
          <w:rFonts w:hint="eastAsia"/>
        </w:rPr>
        <w:br/>
      </w:r>
      <w:r>
        <w:rPr>
          <w:rFonts w:hint="eastAsia"/>
        </w:rPr>
        <w:t>　　　　二、无公害农药主要出口目的地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2019-2024年中国无公害农药总体规模与财务指标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中国无公害农药行业总体规模分析</w:t>
      </w:r>
      <w:r>
        <w:rPr>
          <w:rFonts w:hint="eastAsia"/>
        </w:rPr>
        <w:br/>
      </w:r>
      <w:r>
        <w:rPr>
          <w:rFonts w:hint="eastAsia"/>
        </w:rPr>
        <w:t>　　　　一、无公害农药企业数量与结构</w:t>
      </w:r>
      <w:r>
        <w:rPr>
          <w:rFonts w:hint="eastAsia"/>
        </w:rPr>
        <w:br/>
      </w:r>
      <w:r>
        <w:rPr>
          <w:rFonts w:hint="eastAsia"/>
        </w:rPr>
        <w:t>　　　　二、无公害农药从业人员规模</w:t>
      </w:r>
      <w:r>
        <w:rPr>
          <w:rFonts w:hint="eastAsia"/>
        </w:rPr>
        <w:br/>
      </w:r>
      <w:r>
        <w:rPr>
          <w:rFonts w:hint="eastAsia"/>
        </w:rPr>
        <w:t>　　　　三、无公害农药行业资产状况</w:t>
      </w:r>
      <w:r>
        <w:rPr>
          <w:rFonts w:hint="eastAsia"/>
        </w:rPr>
        <w:br/>
      </w:r>
      <w:r>
        <w:rPr>
          <w:rFonts w:hint="eastAsia"/>
        </w:rPr>
        <w:t>　　第二节 中国无公害农药行业财务指标总体分析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无公害农药行业重点企业经营状况分析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无公害农药重点企业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无公害农药领先企业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无公害农药标杆企业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无公害农药代表企业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无公害农药龙头企业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无公害农药重点企业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中国无公害农药行业竞争格局分析</w:t>
      </w:r>
      <w:r>
        <w:rPr>
          <w:rFonts w:hint="eastAsia"/>
        </w:rPr>
        <w:br/>
      </w:r>
      <w:r>
        <w:rPr>
          <w:rFonts w:hint="eastAsia"/>
        </w:rPr>
        <w:t>　　第一节 无公害农药行业竞争格局总览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2024-2025年无公害农药行业竞争力分析</w:t>
      </w:r>
      <w:r>
        <w:rPr>
          <w:rFonts w:hint="eastAsia"/>
        </w:rPr>
        <w:br/>
      </w:r>
      <w:r>
        <w:rPr>
          <w:rFonts w:hint="eastAsia"/>
        </w:rPr>
        <w:t>　　　　一、无公害农药供应商议价能力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四、无公害农药替代品威胁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2019-2024年无公害农药行业企业并购活动分析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2024-2025年无公害农药行业会展与招投标活动分析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一、无公害农药行业会展活动及其市场影响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2025年中国无公害农药企业发展策略分析</w:t>
      </w:r>
      <w:r>
        <w:rPr>
          <w:rFonts w:hint="eastAsia"/>
        </w:rPr>
        <w:br/>
      </w:r>
      <w:r>
        <w:rPr>
          <w:rFonts w:hint="eastAsia"/>
        </w:rPr>
        <w:t>　　第一节 无公害农药市场策略分析</w:t>
      </w:r>
      <w:r>
        <w:rPr>
          <w:rFonts w:hint="eastAsia"/>
        </w:rPr>
        <w:br/>
      </w:r>
      <w:r>
        <w:rPr>
          <w:rFonts w:hint="eastAsia"/>
        </w:rPr>
        <w:t>　　　　一、无公害农药市场定位与拓展策略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二、无公害农药市场细分与目标客户</w:t>
      </w:r>
      <w:r>
        <w:rPr>
          <w:rFonts w:hint="eastAsia"/>
        </w:rPr>
        <w:br/>
      </w:r>
      <w:r>
        <w:rPr>
          <w:rFonts w:hint="eastAsia"/>
        </w:rPr>
        <w:t>　　第二节 无公害农药销售策略分析</w:t>
      </w:r>
      <w:r>
        <w:rPr>
          <w:rFonts w:hint="eastAsia"/>
        </w:rPr>
        <w:br/>
      </w:r>
      <w:r>
        <w:rPr>
          <w:rFonts w:hint="eastAsia"/>
        </w:rPr>
        <w:t>　　　　一、无公害农药销售渠道与网络建设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提高无公害农药企业竞争力建议</w:t>
      </w:r>
      <w:r>
        <w:rPr>
          <w:rFonts w:hint="eastAsia"/>
        </w:rPr>
        <w:br/>
      </w:r>
      <w:r>
        <w:rPr>
          <w:rFonts w:hint="eastAsia"/>
        </w:rPr>
        <w:t>　　　　一、无公害农药技术创新与管理优化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无公害农药品牌战略思考</w:t>
      </w:r>
      <w:r>
        <w:rPr>
          <w:rFonts w:hint="eastAsia"/>
        </w:rPr>
        <w:br/>
      </w:r>
      <w:r>
        <w:rPr>
          <w:rFonts w:hint="eastAsia"/>
        </w:rPr>
        <w:t>　　　　一、无公害农药品牌建设与维护</w:t>
      </w:r>
      <w:r>
        <w:rPr>
          <w:rFonts w:hint="eastAsia"/>
        </w:rPr>
        <w:br/>
      </w:r>
      <w:r>
        <w:rPr>
          <w:rFonts w:hint="eastAsia"/>
        </w:rPr>
        <w:t>　　　　二、无公害农药品牌影响力与市场竞争力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中国无公害农药行业风险与对策</w:t>
      </w:r>
      <w:r>
        <w:rPr>
          <w:rFonts w:hint="eastAsia"/>
        </w:rPr>
        <w:br/>
      </w:r>
      <w:r>
        <w:rPr>
          <w:rFonts w:hint="eastAsia"/>
        </w:rPr>
        <w:t>　　第一节 无公害农药行业SWOT分析</w:t>
      </w:r>
      <w:r>
        <w:rPr>
          <w:rFonts w:hint="eastAsia"/>
        </w:rPr>
        <w:br/>
      </w:r>
      <w:r>
        <w:rPr>
          <w:rFonts w:hint="eastAsia"/>
        </w:rPr>
        <w:t>　　　　一、无公害农药行业优势分析</w:t>
      </w:r>
      <w:r>
        <w:rPr>
          <w:rFonts w:hint="eastAsia"/>
        </w:rPr>
        <w:br/>
      </w:r>
      <w:r>
        <w:rPr>
          <w:rFonts w:hint="eastAsia"/>
        </w:rPr>
        <w:t>　　　　二、无公害农药行业劣势分析</w:t>
      </w:r>
      <w:r>
        <w:rPr>
          <w:rFonts w:hint="eastAsia"/>
        </w:rPr>
        <w:br/>
      </w:r>
      <w:r>
        <w:rPr>
          <w:rFonts w:hint="eastAsia"/>
        </w:rPr>
        <w:t>　　　　三、无公害农药市场机会探索</w:t>
      </w:r>
      <w:r>
        <w:rPr>
          <w:rFonts w:hint="eastAsia"/>
        </w:rPr>
        <w:br/>
      </w:r>
      <w:r>
        <w:rPr>
          <w:rFonts w:hint="eastAsia"/>
        </w:rPr>
        <w:t>　　　　四、无公害农药市场威胁评估</w:t>
      </w:r>
      <w:r>
        <w:rPr>
          <w:rFonts w:hint="eastAsia"/>
        </w:rPr>
        <w:br/>
      </w:r>
      <w:r>
        <w:rPr>
          <w:rFonts w:hint="eastAsia"/>
        </w:rPr>
        <w:t>　　第二节 无公害农药行业风险及对策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2025-2031年中国无公害农药行业前景与发展趋势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无公害农药行业发展环境分析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2025-2031年无公害农药行业发展趋势与方向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一、无公害农药行业发展方向预测</w:t>
      </w:r>
      <w:r>
        <w:rPr>
          <w:rFonts w:hint="eastAsia"/>
        </w:rPr>
        <w:br/>
      </w:r>
      <w:r>
        <w:rPr>
          <w:rFonts w:hint="eastAsia"/>
        </w:rPr>
        <w:t>　　　　二、无公害农药发展趋势分析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2025-2031年无公害农药行业发展潜力与机遇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一、无公害农药市场发展潜力评估</w:t>
      </w:r>
      <w:r>
        <w:rPr>
          <w:rFonts w:hint="eastAsia"/>
        </w:rPr>
        <w:br/>
      </w:r>
      <w:r>
        <w:rPr>
          <w:rFonts w:hint="eastAsia"/>
        </w:rPr>
        <w:t>　　　　二、无公害农药新兴市场与机遇探索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无公害农药行业研究结论与建议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中⋅智⋅林⋅－无公害农药行业发展建议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无公害农药行业类别</w:t>
      </w:r>
      <w:r>
        <w:rPr>
          <w:rFonts w:hint="eastAsia"/>
        </w:rPr>
        <w:br/>
      </w:r>
      <w:r>
        <w:rPr>
          <w:rFonts w:hint="eastAsia"/>
        </w:rPr>
        <w:t>　　图表 无公害农药行业产业链调研</w:t>
      </w:r>
      <w:r>
        <w:rPr>
          <w:rFonts w:hint="eastAsia"/>
        </w:rPr>
        <w:br/>
      </w:r>
      <w:r>
        <w:rPr>
          <w:rFonts w:hint="eastAsia"/>
        </w:rPr>
        <w:t>　　图表 无公害农药行业现状</w:t>
      </w:r>
      <w:r>
        <w:rPr>
          <w:rFonts w:hint="eastAsia"/>
        </w:rPr>
        <w:br/>
      </w:r>
      <w:r>
        <w:rPr>
          <w:rFonts w:hint="eastAsia"/>
        </w:rPr>
        <w:t>　　图表 无公害农药行业标准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2019-2024年中国无公害农药市场规模</w:t>
      </w:r>
      <w:r>
        <w:rPr>
          <w:rFonts w:hint="eastAsia"/>
        </w:rPr>
        <w:br/>
      </w:r>
      <w:r>
        <w:rPr>
          <w:rFonts w:hint="eastAsia"/>
        </w:rPr>
        <w:t>　　图表 2025年中国无公害农药行业产能</w:t>
      </w:r>
      <w:r>
        <w:rPr>
          <w:rFonts w:hint="eastAsia"/>
        </w:rPr>
        <w:br/>
      </w:r>
      <w:r>
        <w:rPr>
          <w:rFonts w:hint="eastAsia"/>
        </w:rPr>
        <w:t>　　图表 2019-2024年中国无公害农药产量</w:t>
      </w:r>
      <w:r>
        <w:rPr>
          <w:rFonts w:hint="eastAsia"/>
        </w:rPr>
        <w:br/>
      </w:r>
      <w:r>
        <w:rPr>
          <w:rFonts w:hint="eastAsia"/>
        </w:rPr>
        <w:t>　　图表 无公害农药行业动态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2019-2024年中国无公害农药市场需求量</w:t>
      </w:r>
      <w:r>
        <w:rPr>
          <w:rFonts w:hint="eastAsia"/>
        </w:rPr>
        <w:br/>
      </w:r>
      <w:r>
        <w:rPr>
          <w:rFonts w:hint="eastAsia"/>
        </w:rPr>
        <w:t>　　图表 2025年中国无公害农药行业需求区域调研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2019-2024年中国无公害农药行情</w:t>
      </w:r>
      <w:r>
        <w:rPr>
          <w:rFonts w:hint="eastAsia"/>
        </w:rPr>
        <w:br/>
      </w:r>
      <w:r>
        <w:rPr>
          <w:rFonts w:hint="eastAsia"/>
        </w:rPr>
        <w:t>　　图表 2019-2024年中国无公害农药价格走势图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2019-2024年中国无公害农药行业销售收入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2019-2024年中国无公害农药行业盈利情况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2019-2024年中国无公害农药行业利润总额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2019-2024年中国无公害农药进口数据</w:t>
      </w:r>
      <w:r>
        <w:rPr>
          <w:rFonts w:hint="eastAsia"/>
        </w:rPr>
        <w:br/>
      </w:r>
      <w:r>
        <w:rPr>
          <w:rFonts w:hint="eastAsia"/>
        </w:rPr>
        <w:t>　　图表 2019-2024年中国无公害农药出口数据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**地区无公害农药市场规模</w:t>
      </w:r>
      <w:r>
        <w:rPr>
          <w:rFonts w:hint="eastAsia"/>
        </w:rPr>
        <w:br/>
      </w:r>
      <w:r>
        <w:rPr>
          <w:rFonts w:hint="eastAsia"/>
        </w:rPr>
        <w:t>　　图表 **地区无公害农药行业市场需求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**地区无公害农药市场调研</w:t>
      </w:r>
      <w:r>
        <w:rPr>
          <w:rFonts w:hint="eastAsia"/>
        </w:rPr>
        <w:br/>
      </w:r>
      <w:r>
        <w:rPr>
          <w:rFonts w:hint="eastAsia"/>
        </w:rPr>
        <w:t>　　图表 **地区无公害农药行业市场需求分析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**地区无公害农药市场规模</w:t>
      </w:r>
      <w:r>
        <w:rPr>
          <w:rFonts w:hint="eastAsia"/>
        </w:rPr>
        <w:br/>
      </w:r>
      <w:r>
        <w:rPr>
          <w:rFonts w:hint="eastAsia"/>
        </w:rPr>
        <w:t>　　图表 **地区无公害农药行业市场需求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**地区无公害农药市场调研</w:t>
      </w:r>
      <w:r>
        <w:rPr>
          <w:rFonts w:hint="eastAsia"/>
        </w:rPr>
        <w:br/>
      </w:r>
      <w:r>
        <w:rPr>
          <w:rFonts w:hint="eastAsia"/>
        </w:rPr>
        <w:t>　　图表 **地区无公害农药行业市场需求分析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无公害农药行业竞争对手分析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无公害农药重点企业（三）成长能力情况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2025-2031年中国无公害农药行业产量预测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2025-2031年中国无公害农药市场规模预测</w:t>
      </w:r>
      <w:r>
        <w:rPr>
          <w:rFonts w:hint="eastAsia"/>
        </w:rPr>
        <w:br/>
      </w:r>
      <w:r>
        <w:rPr>
          <w:rFonts w:hint="eastAsia"/>
        </w:rPr>
        <w:t>　　图表 无公害农药行业准入条件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2025-2031年中国无公害农药行业信息化</w:t>
      </w:r>
      <w:r>
        <w:rPr>
          <w:rFonts w:hint="eastAsia"/>
        </w:rPr>
        <w:br/>
      </w:r>
      <w:r>
        <w:rPr>
          <w:rFonts w:hint="eastAsia"/>
        </w:rPr>
        <w:t>　　图表 2025年中国无公害农药市场前景分析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2025-2031年中国无公害农药行业风险分析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2025-2031年中国无公害农药行业发展趋势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215bcd2f4ab3" w:history="1">
        <w:r>
          <w:rPr>
            <w:rStyle w:val="Hyperlink"/>
          </w:rPr>
          <w:t>2025-2031年中国无公害农药行业市场分析与发展前景报告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a215bcd2f4ab3" w:history="1">
        <w:r>
          <w:rPr>
            <w:rStyle w:val="Hyperlink"/>
          </w:rPr>
          <w:t>https://www.20087.com/8/82/WuGongHaiNongYaoXianZhuangYuQianJingFenXi.html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36a462bd641c6" w:history="1">
      <w:r>
        <w:rPr>
          <w:rStyle w:val="Hyperlink"/>
        </w:rPr>
        <w:t>2025-2031年中国无公害农药行业市场分析与发展前景报告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GongHaiNongYaoXianZhuangYuQianJingFenXi.html" TargetMode="External" Id="Reafa215bcd2f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GongHaiNongYaoXianZhuangYuQianJingFenXi.html" TargetMode="External" Id="R89a36a462bd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2025-09-27T07:31:44Z</dcterms:created>
  <dcterms:modified xsi:type="dcterms:W3CDTF">2025-09-27T08:31:44Z</dcterms:modified>
  <dc:subject>2025-2031年中国无公害农药行业市场分析与发展前景报告</dc:subject>
  <dc:title>2025-2031年中国无公害农药行业市场分析与发展前景报告</dc:title>
  <cp:keywords>2025-2031年中国无公害农药行业市场分析与发展前景报告</cp:keywords>
  <dc:description>2025-2031年中国无公害农药行业市场分析与发展前景报告</dc:description>
</cp:coreProperties>
</file>