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10a2ae1864772" w:history="1">
              <w:r>
                <w:rPr>
                  <w:rStyle w:val="Hyperlink"/>
                </w:rPr>
                <w:t>2025-2031年中国林产化学产品市场调查研究及发展前景趋势分析报告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10a2ae1864772" w:history="1">
              <w:r>
                <w:rPr>
                  <w:rStyle w:val="Hyperlink"/>
                </w:rPr>
                <w:t>2025-2031年中国林产化学产品市场调查研究及发展前景趋势分析报告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10a2ae1864772" w:history="1">
                <w:r>
                  <w:rPr>
                    <w:rStyle w:val="Hyperlink"/>
                  </w:rPr>
                  <w:t>https://www.20087.com/8/62/LinChanHuaXueChanPinHangYeFenXiBaoGao.html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化学产品是一种重要的天然资源，在造纸、制药、化工等多个领域发挥着重要作用。随着材料科学和技术的进步，现代林产化学产品不仅在技术上实现了更高的提取效率和更广泛的用途，还通过采用先进的提取技术和改性工艺，提高了产品的稳定性和操作便利性。此外，随着对林产化学产品安全性和经济性要求的提高，其设计更加注重高效化和环保化，如通过优化提取方法和引入低能耗生产技术，提高了产品的适应性和扩展性。然而，林产化学产品在实际应用中仍存在一些挑战，如在复杂使用环境下的化学稳定性和成本控制问题。</w:t>
      </w:r>
      <w:r>
        <w:rPr>
          <w:rFonts w:hint="eastAsia"/>
        </w:rPr>
        <w:br/>
      </w:r>
      <w:r>
        <w:rPr>
          <w:rFonts w:hint="eastAsia"/>
        </w:rPr>
        <w:t>　　未来，林产化学产品的发展将更加注重高效化和环保化。一方面，通过引入更先进的提取技术和材料科学，未来的林产化学产品将具有更高的提取效率和更广泛的适用范围，如开发具有更高化学稳定性和更好环境适应性的新型材料。同时，通过优化设计和提高制造精度，林产化学产品将具有更高的稳定性和更低的成本，提高市场竞争力。另一方面，随着可持续发展理念的普及，林产化学产品将更加注重环保性能，如开发无毒无害的环保材料和可回收材料，减少对环境的影响。此外，通过采用绿色制造技术和严格的排放标准，林产化学产品将更好地服务于造纸、制药、化工等领域的需求，提高产品的环保性能。不过，为了确保林产化学产品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2025年世界林产化学产品产业发展动态分析</w:t>
      </w:r>
      <w:r>
        <w:rPr>
          <w:rFonts w:hint="eastAsia"/>
        </w:rPr>
        <w:br/>
      </w:r>
      <w:r>
        <w:rPr>
          <w:rFonts w:hint="eastAsia"/>
        </w:rPr>
        <w:t>　　第一节 2025年世界林产化学产品产业发展概述</w:t>
      </w:r>
      <w:r>
        <w:rPr>
          <w:rFonts w:hint="eastAsia"/>
        </w:rPr>
        <w:br/>
      </w:r>
      <w:r>
        <w:rPr>
          <w:rFonts w:hint="eastAsia"/>
        </w:rPr>
        <w:t>　　　　一、全球松香及松节油的生产前景</w:t>
      </w:r>
      <w:r>
        <w:rPr>
          <w:rFonts w:hint="eastAsia"/>
        </w:rPr>
        <w:br/>
      </w:r>
      <w:r>
        <w:rPr>
          <w:rFonts w:hint="eastAsia"/>
        </w:rPr>
        <w:t>　　　　二、世界樟脑市场的进口规模以及其进口来源分布状况</w:t>
      </w:r>
      <w:r>
        <w:rPr>
          <w:rFonts w:hint="eastAsia"/>
        </w:rPr>
        <w:br/>
      </w:r>
      <w:r>
        <w:rPr>
          <w:rFonts w:hint="eastAsia"/>
        </w:rPr>
        <w:t>　　　　三、世界林产化学产品加工技术分析</w:t>
      </w:r>
      <w:r>
        <w:rPr>
          <w:rFonts w:hint="eastAsia"/>
        </w:rPr>
        <w:br/>
      </w:r>
      <w:r>
        <w:rPr>
          <w:rFonts w:hint="eastAsia"/>
        </w:rPr>
        <w:t>　　第二节 2025年世界主要国家林产化学产业发展分析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三、日本</w:t>
      </w:r>
      <w:r>
        <w:rPr>
          <w:rFonts w:hint="eastAsia"/>
        </w:rPr>
        <w:br/>
      </w:r>
      <w:r>
        <w:rPr>
          <w:rFonts w:hint="eastAsia"/>
        </w:rPr>
        <w:t>　　第三节 2025-2031年世界林产化学产品发展趋势预测分析</w:t>
      </w:r>
      <w:r>
        <w:rPr>
          <w:rFonts w:hint="eastAsia"/>
        </w:rPr>
        <w:br/>
      </w:r>
      <w:r>
        <w:rPr>
          <w:rFonts w:hint="eastAsia"/>
        </w:rPr>
        <w:br/>
      </w:r>
      <w:r>
        <w:rPr>
          <w:rFonts w:hint="eastAsia"/>
        </w:rPr>
        <w:t>第二章 2025年中国林产化学产品产业运行环境分析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2025年中国林产化学产品产业政策环境分析</w:t>
      </w:r>
      <w:r>
        <w:rPr>
          <w:rFonts w:hint="eastAsia"/>
        </w:rPr>
        <w:br/>
      </w:r>
      <w:r>
        <w:rPr>
          <w:rFonts w:hint="eastAsia"/>
        </w:rPr>
        <w:t>　　　　一、林业产业政策要点</w:t>
      </w:r>
      <w:r>
        <w:rPr>
          <w:rFonts w:hint="eastAsia"/>
        </w:rPr>
        <w:br/>
      </w:r>
      <w:r>
        <w:rPr>
          <w:rFonts w:hint="eastAsia"/>
        </w:rPr>
        <w:t>　　　　二、四、有关化学品及相关设备和技术出口管制办法</w:t>
      </w:r>
      <w:r>
        <w:rPr>
          <w:rFonts w:hint="eastAsia"/>
        </w:rPr>
        <w:br/>
      </w:r>
      <w:r>
        <w:rPr>
          <w:rFonts w:hint="eastAsia"/>
        </w:rPr>
        <w:t>　　　　三、进出口政策分析</w:t>
      </w:r>
      <w:r>
        <w:rPr>
          <w:rFonts w:hint="eastAsia"/>
        </w:rPr>
        <w:br/>
      </w:r>
      <w:r>
        <w:rPr>
          <w:rFonts w:hint="eastAsia"/>
        </w:rPr>
        <w:t>　　第三节 2025年中国林产化学产品产业社会环境分析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2025年中国林产化学产品产业运行形势分析</w:t>
      </w:r>
      <w:r>
        <w:rPr>
          <w:rFonts w:hint="eastAsia"/>
        </w:rPr>
        <w:br/>
      </w:r>
      <w:r>
        <w:rPr>
          <w:rFonts w:hint="eastAsia"/>
        </w:rPr>
        <w:t>　　第一节 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2025年中国林产化学产品产业发展建议探讨</w:t>
      </w:r>
      <w:r>
        <w:rPr>
          <w:rFonts w:hint="eastAsia"/>
        </w:rPr>
        <w:br/>
      </w:r>
      <w:r>
        <w:rPr>
          <w:rFonts w:hint="eastAsia"/>
        </w:rPr>
        <w:br/>
      </w:r>
      <w:r>
        <w:rPr>
          <w:rFonts w:hint="eastAsia"/>
        </w:rPr>
        <w:t>第四章 2020-2025年中国林产化学产品行业数据监测分析</w:t>
      </w:r>
      <w:r>
        <w:rPr>
          <w:rFonts w:hint="eastAsia"/>
        </w:rPr>
        <w:br/>
      </w:r>
      <w:r>
        <w:rPr>
          <w:rFonts w:hint="eastAsia"/>
        </w:rPr>
        <w:t>　　第一节 2020-2025年中国林产化学产品行业规模分析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2025年中国林产化学产品行业结构分析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2020-2025年中国林产化学产品行业产值分析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2020-2025年中国林产化学产品行业成本费用分析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2020-2025年中国林产化学产品行业盈利能力分析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2025年中国林产化学产品产业细分产品分析——松香</w:t>
      </w:r>
      <w:r>
        <w:rPr>
          <w:rFonts w:hint="eastAsia"/>
        </w:rPr>
        <w:br/>
      </w:r>
      <w:r>
        <w:rPr>
          <w:rFonts w:hint="eastAsia"/>
        </w:rPr>
        <w:t>　　第一节 2025年中国松香产业运行总体概述</w:t>
      </w:r>
      <w:r>
        <w:rPr>
          <w:rFonts w:hint="eastAsia"/>
        </w:rPr>
        <w:br/>
      </w:r>
      <w:r>
        <w:rPr>
          <w:rFonts w:hint="eastAsia"/>
        </w:rPr>
        <w:t>　　　　一、中国松香产量分析</w:t>
      </w:r>
      <w:r>
        <w:rPr>
          <w:rFonts w:hint="eastAsia"/>
        </w:rPr>
        <w:br/>
      </w:r>
      <w:r>
        <w:rPr>
          <w:rFonts w:hint="eastAsia"/>
        </w:rPr>
        <w:t>　　　　二、中国松香重点企业产量分析</w:t>
      </w:r>
      <w:r>
        <w:rPr>
          <w:rFonts w:hint="eastAsia"/>
        </w:rPr>
        <w:br/>
      </w:r>
      <w:r>
        <w:rPr>
          <w:rFonts w:hint="eastAsia"/>
        </w:rPr>
        <w:t>　　　　三、中国松香市场需求分析</w:t>
      </w:r>
      <w:r>
        <w:rPr>
          <w:rFonts w:hint="eastAsia"/>
        </w:rPr>
        <w:br/>
      </w:r>
      <w:r>
        <w:rPr>
          <w:rFonts w:hint="eastAsia"/>
        </w:rPr>
        <w:t>　　第二节 2025年中国主要地区松香产业运行分析</w:t>
      </w:r>
      <w:r>
        <w:rPr>
          <w:rFonts w:hint="eastAsia"/>
        </w:rPr>
        <w:br/>
      </w:r>
      <w:r>
        <w:rPr>
          <w:rFonts w:hint="eastAsia"/>
        </w:rPr>
        <w:t>　　　　一、江西省吉安市松香产业概况</w:t>
      </w:r>
      <w:r>
        <w:rPr>
          <w:rFonts w:hint="eastAsia"/>
        </w:rPr>
        <w:br/>
      </w:r>
      <w:r>
        <w:rPr>
          <w:rFonts w:hint="eastAsia"/>
        </w:rPr>
        <w:t>　　　　二、福建三明松香产业发展状况及今后发展的建议</w:t>
      </w:r>
      <w:r>
        <w:rPr>
          <w:rFonts w:hint="eastAsia"/>
        </w:rPr>
        <w:br/>
      </w:r>
      <w:r>
        <w:rPr>
          <w:rFonts w:hint="eastAsia"/>
        </w:rPr>
        <w:t>　　　　三、云南松香产业分析</w:t>
      </w:r>
      <w:r>
        <w:rPr>
          <w:rFonts w:hint="eastAsia"/>
        </w:rPr>
        <w:br/>
      </w:r>
      <w:r>
        <w:rPr>
          <w:rFonts w:hint="eastAsia"/>
        </w:rPr>
        <w:t>　　第三节 2025年中国松香产业在国际竞争中面临的问题</w:t>
      </w:r>
      <w:r>
        <w:rPr>
          <w:rFonts w:hint="eastAsia"/>
        </w:rPr>
        <w:br/>
      </w:r>
      <w:r>
        <w:rPr>
          <w:rFonts w:hint="eastAsia"/>
        </w:rPr>
        <w:br/>
      </w:r>
      <w:r>
        <w:rPr>
          <w:rFonts w:hint="eastAsia"/>
        </w:rPr>
        <w:t>第六章 2025年中国林产化学产品产业细分产品分析——松节油</w:t>
      </w:r>
      <w:r>
        <w:rPr>
          <w:rFonts w:hint="eastAsia"/>
        </w:rPr>
        <w:br/>
      </w:r>
      <w:r>
        <w:rPr>
          <w:rFonts w:hint="eastAsia"/>
        </w:rPr>
        <w:t>　　第一节 2025年中国松节油产业运行态势分析</w:t>
      </w:r>
      <w:r>
        <w:rPr>
          <w:rFonts w:hint="eastAsia"/>
        </w:rPr>
        <w:br/>
      </w:r>
      <w:r>
        <w:rPr>
          <w:rFonts w:hint="eastAsia"/>
        </w:rPr>
        <w:t>　　　　一、松节油产业供给现状分析</w:t>
      </w:r>
      <w:r>
        <w:rPr>
          <w:rFonts w:hint="eastAsia"/>
        </w:rPr>
        <w:br/>
      </w:r>
      <w:r>
        <w:rPr>
          <w:rFonts w:hint="eastAsia"/>
        </w:rPr>
        <w:t>　　　　二、六省区松节油产量回顾</w:t>
      </w:r>
      <w:r>
        <w:rPr>
          <w:rFonts w:hint="eastAsia"/>
        </w:rPr>
        <w:br/>
      </w:r>
      <w:r>
        <w:rPr>
          <w:rFonts w:hint="eastAsia"/>
        </w:rPr>
        <w:t>　　　　三、松节油产业市场需求分析</w:t>
      </w:r>
      <w:r>
        <w:rPr>
          <w:rFonts w:hint="eastAsia"/>
        </w:rPr>
        <w:br/>
      </w:r>
      <w:r>
        <w:rPr>
          <w:rFonts w:hint="eastAsia"/>
        </w:rPr>
        <w:t>　　第二节 2025年中国松节油产业运行动态分析</w:t>
      </w:r>
      <w:r>
        <w:rPr>
          <w:rFonts w:hint="eastAsia"/>
        </w:rPr>
        <w:br/>
      </w:r>
      <w:r>
        <w:rPr>
          <w:rFonts w:hint="eastAsia"/>
        </w:rPr>
        <w:t>　　　　一、提高松节油产量的途径</w:t>
      </w:r>
      <w:r>
        <w:rPr>
          <w:rFonts w:hint="eastAsia"/>
        </w:rPr>
        <w:br/>
      </w:r>
      <w:r>
        <w:rPr>
          <w:rFonts w:hint="eastAsia"/>
        </w:rPr>
        <w:t>　　　　二、天气对中国松节油产量的影响</w:t>
      </w:r>
      <w:r>
        <w:rPr>
          <w:rFonts w:hint="eastAsia"/>
        </w:rPr>
        <w:br/>
      </w:r>
      <w:r>
        <w:rPr>
          <w:rFonts w:hint="eastAsia"/>
        </w:rPr>
        <w:t>　　　　三、松节油价格走势分析</w:t>
      </w:r>
      <w:r>
        <w:rPr>
          <w:rFonts w:hint="eastAsia"/>
        </w:rPr>
        <w:br/>
      </w:r>
      <w:r>
        <w:rPr>
          <w:rFonts w:hint="eastAsia"/>
        </w:rPr>
        <w:t>　　第三节 2025年中国松节油市场走势方向分析</w:t>
      </w:r>
      <w:r>
        <w:rPr>
          <w:rFonts w:hint="eastAsia"/>
        </w:rPr>
        <w:br/>
      </w:r>
      <w:r>
        <w:rPr>
          <w:rFonts w:hint="eastAsia"/>
        </w:rPr>
        <w:br/>
      </w:r>
      <w:r>
        <w:rPr>
          <w:rFonts w:hint="eastAsia"/>
        </w:rPr>
        <w:t>第七章 2025年中国其它林产化学产品产业分析</w:t>
      </w:r>
      <w:r>
        <w:rPr>
          <w:rFonts w:hint="eastAsia"/>
        </w:rPr>
        <w:br/>
      </w:r>
      <w:r>
        <w:rPr>
          <w:rFonts w:hint="eastAsia"/>
        </w:rPr>
        <w:t>　　第一节 2025年中国栲胶类产品运行走势分析</w:t>
      </w:r>
      <w:r>
        <w:rPr>
          <w:rFonts w:hint="eastAsia"/>
        </w:rPr>
        <w:br/>
      </w:r>
      <w:r>
        <w:rPr>
          <w:rFonts w:hint="eastAsia"/>
        </w:rPr>
        <w:t>　　　　一、建设黑荆树原料基地、发展栲胶工业雏议</w:t>
      </w:r>
      <w:r>
        <w:rPr>
          <w:rFonts w:hint="eastAsia"/>
        </w:rPr>
        <w:br/>
      </w:r>
      <w:r>
        <w:rPr>
          <w:rFonts w:hint="eastAsia"/>
        </w:rPr>
        <w:t>　　　　二、青龙橡碗栲胶扩建项目动工</w:t>
      </w:r>
      <w:r>
        <w:rPr>
          <w:rFonts w:hint="eastAsia"/>
        </w:rPr>
        <w:br/>
      </w:r>
      <w:r>
        <w:rPr>
          <w:rFonts w:hint="eastAsia"/>
        </w:rPr>
        <w:t>　　　　三、栲胶类产品重点企业分析</w:t>
      </w:r>
      <w:r>
        <w:rPr>
          <w:rFonts w:hint="eastAsia"/>
        </w:rPr>
        <w:br/>
      </w:r>
      <w:r>
        <w:rPr>
          <w:rFonts w:hint="eastAsia"/>
        </w:rPr>
        <w:t>　　第二节 2025年中国樟脑产业运行态势分析</w:t>
      </w:r>
      <w:r>
        <w:rPr>
          <w:rFonts w:hint="eastAsia"/>
        </w:rPr>
        <w:br/>
      </w:r>
      <w:r>
        <w:rPr>
          <w:rFonts w:hint="eastAsia"/>
        </w:rPr>
        <w:t>　　　　一、樟脑加工技术</w:t>
      </w:r>
      <w:r>
        <w:rPr>
          <w:rFonts w:hint="eastAsia"/>
        </w:rPr>
        <w:br/>
      </w:r>
      <w:r>
        <w:rPr>
          <w:rFonts w:hint="eastAsia"/>
        </w:rPr>
        <w:t>　　　　二、樟脑市场动态分析</w:t>
      </w:r>
      <w:r>
        <w:rPr>
          <w:rFonts w:hint="eastAsia"/>
        </w:rPr>
        <w:br/>
      </w:r>
      <w:r>
        <w:rPr>
          <w:rFonts w:hint="eastAsia"/>
        </w:rPr>
        <w:t>　　　　三、樟脑价格走势分析</w:t>
      </w:r>
      <w:r>
        <w:rPr>
          <w:rFonts w:hint="eastAsia"/>
        </w:rPr>
        <w:br/>
      </w:r>
      <w:r>
        <w:rPr>
          <w:rFonts w:hint="eastAsia"/>
        </w:rPr>
        <w:t>　　第三节 其它林产化学产品</w:t>
      </w:r>
      <w:r>
        <w:rPr>
          <w:rFonts w:hint="eastAsia"/>
        </w:rPr>
        <w:br/>
      </w:r>
      <w:r>
        <w:rPr>
          <w:rFonts w:hint="eastAsia"/>
        </w:rPr>
        <w:t>　　　　一、紫胶</w:t>
      </w:r>
      <w:r>
        <w:rPr>
          <w:rFonts w:hint="eastAsia"/>
        </w:rPr>
        <w:br/>
      </w:r>
      <w:r>
        <w:rPr>
          <w:rFonts w:hint="eastAsia"/>
        </w:rPr>
        <w:t>　　　　二、冰片（龙脑）</w:t>
      </w:r>
      <w:r>
        <w:rPr>
          <w:rFonts w:hint="eastAsia"/>
        </w:rPr>
        <w:br/>
      </w:r>
      <w:r>
        <w:rPr>
          <w:rFonts w:hint="eastAsia"/>
        </w:rPr>
        <w:t>　　　　三、五倍子单宁</w:t>
      </w:r>
      <w:r>
        <w:rPr>
          <w:rFonts w:hint="eastAsia"/>
        </w:rPr>
        <w:br/>
      </w:r>
      <w:r>
        <w:rPr>
          <w:rFonts w:hint="eastAsia"/>
        </w:rPr>
        <w:t>　　　　四、木材热解产品</w:t>
      </w:r>
      <w:r>
        <w:rPr>
          <w:rFonts w:hint="eastAsia"/>
        </w:rPr>
        <w:br/>
      </w:r>
      <w:r>
        <w:rPr>
          <w:rFonts w:hint="eastAsia"/>
        </w:rPr>
        <w:t>　　　　五、木材水解产品</w:t>
      </w:r>
      <w:r>
        <w:rPr>
          <w:rFonts w:hint="eastAsia"/>
        </w:rPr>
        <w:br/>
      </w:r>
      <w:r>
        <w:rPr>
          <w:rFonts w:hint="eastAsia"/>
        </w:rPr>
        <w:br/>
      </w:r>
      <w:r>
        <w:rPr>
          <w:rFonts w:hint="eastAsia"/>
        </w:rPr>
        <w:t>第八章 2020-2025年中国松香（38061010）进出口数据监测分析</w:t>
      </w:r>
      <w:r>
        <w:rPr>
          <w:rFonts w:hint="eastAsia"/>
        </w:rPr>
        <w:br/>
      </w:r>
      <w:r>
        <w:rPr>
          <w:rFonts w:hint="eastAsia"/>
        </w:rPr>
        <w:t>　　第一节 2020-2025年中国松香进口数据分析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2020-2025年中国松香进出口平均单价分析</w:t>
      </w:r>
      <w:r>
        <w:rPr>
          <w:rFonts w:hint="eastAsia"/>
        </w:rPr>
        <w:br/>
      </w:r>
      <w:r>
        <w:rPr>
          <w:rFonts w:hint="eastAsia"/>
        </w:rPr>
        <w:t>　　第四节 2020-2025年中国松香进出口国家及地区分析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2020-2025年中国松节油（38051000）进出口数据监测分析</w:t>
      </w:r>
      <w:r>
        <w:rPr>
          <w:rFonts w:hint="eastAsia"/>
        </w:rPr>
        <w:br/>
      </w:r>
      <w:r>
        <w:rPr>
          <w:rFonts w:hint="eastAsia"/>
        </w:rPr>
        <w:t>　　第一节 2020-2025年中国松节油进口数据分析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2020-2025年中国松节油出口数据分析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2020-2025年中国松节油进出口平均单价分析</w:t>
      </w:r>
      <w:r>
        <w:rPr>
          <w:rFonts w:hint="eastAsia"/>
        </w:rPr>
        <w:br/>
      </w:r>
      <w:r>
        <w:rPr>
          <w:rFonts w:hint="eastAsia"/>
        </w:rPr>
        <w:t>　　第四节 2020-2025年中国松节油进出口国家及地区分析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2020-2025年中国木浆残余碱液（38040000）进出口数据监测分析</w:t>
      </w:r>
      <w:r>
        <w:rPr>
          <w:rFonts w:hint="eastAsia"/>
        </w:rPr>
        <w:br/>
      </w:r>
      <w:r>
        <w:rPr>
          <w:rFonts w:hint="eastAsia"/>
        </w:rPr>
        <w:t>　　第一节 2020-2025年中国木浆残余碱液进口数据分析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2020-2025年中国木浆残余碱液出口数据分析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2020-2025年中国木浆残余碱液进出口平均单价分析</w:t>
      </w:r>
      <w:r>
        <w:rPr>
          <w:rFonts w:hint="eastAsia"/>
        </w:rPr>
        <w:br/>
      </w:r>
      <w:r>
        <w:rPr>
          <w:rFonts w:hint="eastAsia"/>
        </w:rPr>
        <w:t>　　第四节 2020-2025年中国木浆残余碱液进出口国家及地区分析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2020-2025年中国樟脑（29142100）进出口数据监测分析</w:t>
      </w:r>
      <w:r>
        <w:rPr>
          <w:rFonts w:hint="eastAsia"/>
        </w:rPr>
        <w:br/>
      </w:r>
      <w:r>
        <w:rPr>
          <w:rFonts w:hint="eastAsia"/>
        </w:rPr>
        <w:t>　　第一节 2020-2025年中国樟脑进口数据分析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2020-2025年中国樟脑出口数据分析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2020-2025年中国樟脑进出口平均单价分析</w:t>
      </w:r>
      <w:r>
        <w:rPr>
          <w:rFonts w:hint="eastAsia"/>
        </w:rPr>
        <w:br/>
      </w:r>
      <w:r>
        <w:rPr>
          <w:rFonts w:hint="eastAsia"/>
        </w:rPr>
        <w:t>　　第四节 2020-2025年中国樟脑进出口国家及地区分析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2020-2025年中国木炭（44020000）进出口数据监测分析</w:t>
      </w:r>
      <w:r>
        <w:rPr>
          <w:rFonts w:hint="eastAsia"/>
        </w:rPr>
        <w:br/>
      </w:r>
      <w:r>
        <w:rPr>
          <w:rFonts w:hint="eastAsia"/>
        </w:rPr>
        <w:t>　　第一节 2020-2025年中国木炭进口数据分析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2020-2025年中国木炭进出口平均单价分析</w:t>
      </w:r>
      <w:r>
        <w:rPr>
          <w:rFonts w:hint="eastAsia"/>
        </w:rPr>
        <w:br/>
      </w:r>
      <w:r>
        <w:rPr>
          <w:rFonts w:hint="eastAsia"/>
        </w:rPr>
        <w:t>　　第四节 2020-2025年中国木炭进出口国家及地区分析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2025年中国林产化学产品市场竞争格局分析</w:t>
      </w:r>
      <w:r>
        <w:rPr>
          <w:rFonts w:hint="eastAsia"/>
        </w:rPr>
        <w:br/>
      </w:r>
      <w:r>
        <w:rPr>
          <w:rFonts w:hint="eastAsia"/>
        </w:rPr>
        <w:t>　　第一节 2025年中国林产化学产品竞争现状分析</w:t>
      </w:r>
      <w:r>
        <w:rPr>
          <w:rFonts w:hint="eastAsia"/>
        </w:rPr>
        <w:br/>
      </w:r>
      <w:r>
        <w:rPr>
          <w:rFonts w:hint="eastAsia"/>
        </w:rPr>
        <w:t>　　　　一、林产化学品产业竞争力分析</w:t>
      </w:r>
      <w:r>
        <w:rPr>
          <w:rFonts w:hint="eastAsia"/>
        </w:rPr>
        <w:br/>
      </w:r>
      <w:r>
        <w:rPr>
          <w:rFonts w:hint="eastAsia"/>
        </w:rPr>
        <w:t>　　　　二、林产化学产品技术竞争分析</w:t>
      </w:r>
      <w:r>
        <w:rPr>
          <w:rFonts w:hint="eastAsia"/>
        </w:rPr>
        <w:br/>
      </w:r>
      <w:r>
        <w:rPr>
          <w:rFonts w:hint="eastAsia"/>
        </w:rPr>
        <w:t>　　　　三、林产化学产品成本竞争分析</w:t>
      </w:r>
      <w:r>
        <w:rPr>
          <w:rFonts w:hint="eastAsia"/>
        </w:rPr>
        <w:br/>
      </w:r>
      <w:r>
        <w:rPr>
          <w:rFonts w:hint="eastAsia"/>
        </w:rPr>
        <w:t>　　第二节 2025年中国重点地区林产化学品格局分析</w:t>
      </w:r>
      <w:r>
        <w:rPr>
          <w:rFonts w:hint="eastAsia"/>
        </w:rPr>
        <w:br/>
      </w:r>
      <w:r>
        <w:rPr>
          <w:rFonts w:hint="eastAsia"/>
        </w:rPr>
        <w:t>　　　　一、云南</w:t>
      </w:r>
      <w:r>
        <w:rPr>
          <w:rFonts w:hint="eastAsia"/>
        </w:rPr>
        <w:br/>
      </w:r>
      <w:r>
        <w:rPr>
          <w:rFonts w:hint="eastAsia"/>
        </w:rPr>
        <w:t>　　　　二、广东</w:t>
      </w:r>
      <w:r>
        <w:rPr>
          <w:rFonts w:hint="eastAsia"/>
        </w:rPr>
        <w:br/>
      </w:r>
      <w:r>
        <w:rPr>
          <w:rFonts w:hint="eastAsia"/>
        </w:rPr>
        <w:t>　　　　三、福建</w:t>
      </w:r>
      <w:r>
        <w:rPr>
          <w:rFonts w:hint="eastAsia"/>
        </w:rPr>
        <w:br/>
      </w:r>
      <w:r>
        <w:rPr>
          <w:rFonts w:hint="eastAsia"/>
        </w:rPr>
        <w:t>　　第三节 2025年中国林产化学产品企业提升竞争力策略分析</w:t>
      </w:r>
      <w:r>
        <w:rPr>
          <w:rFonts w:hint="eastAsia"/>
        </w:rPr>
        <w:br/>
      </w:r>
      <w:r>
        <w:rPr>
          <w:rFonts w:hint="eastAsia"/>
        </w:rPr>
        <w:br/>
      </w:r>
      <w:r>
        <w:rPr>
          <w:rFonts w:hint="eastAsia"/>
        </w:rPr>
        <w:t>第十四章 2025年中国林产化学产品优势企业竞争力对比分析</w:t>
      </w:r>
      <w:r>
        <w:rPr>
          <w:rFonts w:hint="eastAsia"/>
        </w:rPr>
        <w:br/>
      </w:r>
      <w:r>
        <w:rPr>
          <w:rFonts w:hint="eastAsia"/>
        </w:rPr>
        <w:t>　　第一节 广东华林化工有限公司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广西梧州日成林产化工有限公司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广西富川万宝林有限公司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佛山台硝树脂有限公司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荣成市林通化工有限公司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广西梧州松脂股份有限公司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怀集东邦化学有限公司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建阳市青松化工有限公司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广西玉林东森化工有限公司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第十五章 2025-2031年中国林产化学产品产业发展趋势预测分析</w:t>
      </w:r>
      <w:r>
        <w:rPr>
          <w:rFonts w:hint="eastAsia"/>
        </w:rPr>
        <w:br/>
      </w:r>
      <w:r>
        <w:rPr>
          <w:rFonts w:hint="eastAsia"/>
        </w:rPr>
        <w:t>　　第一节 2025-2031年中国林产化学产品产业前景预测分析</w:t>
      </w:r>
      <w:r>
        <w:rPr>
          <w:rFonts w:hint="eastAsia"/>
        </w:rPr>
        <w:br/>
      </w:r>
      <w:r>
        <w:rPr>
          <w:rFonts w:hint="eastAsia"/>
        </w:rPr>
        <w:t>　　　　一、林产化学产品发展方向分析</w:t>
      </w:r>
      <w:r>
        <w:rPr>
          <w:rFonts w:hint="eastAsia"/>
        </w:rPr>
        <w:br/>
      </w:r>
      <w:r>
        <w:rPr>
          <w:rFonts w:hint="eastAsia"/>
        </w:rPr>
        <w:t>　　　　二、主要产品进出口预测分析</w:t>
      </w:r>
      <w:r>
        <w:rPr>
          <w:rFonts w:hint="eastAsia"/>
        </w:rPr>
        <w:br/>
      </w:r>
      <w:r>
        <w:rPr>
          <w:rFonts w:hint="eastAsia"/>
        </w:rPr>
        <w:t>　　　　三、竞争格局预测分析</w:t>
      </w:r>
      <w:r>
        <w:rPr>
          <w:rFonts w:hint="eastAsia"/>
        </w:rPr>
        <w:br/>
      </w:r>
      <w:r>
        <w:rPr>
          <w:rFonts w:hint="eastAsia"/>
        </w:rPr>
        <w:t>　　第二节 2025-2031年中国林产化学产品产业市场预测分析</w:t>
      </w:r>
      <w:r>
        <w:rPr>
          <w:rFonts w:hint="eastAsia"/>
        </w:rPr>
        <w:br/>
      </w:r>
      <w:r>
        <w:rPr>
          <w:rFonts w:hint="eastAsia"/>
        </w:rPr>
        <w:t>　　　　一、松香产量预测分析</w:t>
      </w:r>
      <w:r>
        <w:rPr>
          <w:rFonts w:hint="eastAsia"/>
        </w:rPr>
        <w:br/>
      </w:r>
      <w:r>
        <w:rPr>
          <w:rFonts w:hint="eastAsia"/>
        </w:rPr>
        <w:t>　　　　二、松节油产量预测分析</w:t>
      </w:r>
      <w:r>
        <w:rPr>
          <w:rFonts w:hint="eastAsia"/>
        </w:rPr>
        <w:br/>
      </w:r>
      <w:r>
        <w:rPr>
          <w:rFonts w:hint="eastAsia"/>
        </w:rPr>
        <w:t>　　　　三、主要产品需求预测分析</w:t>
      </w:r>
      <w:r>
        <w:rPr>
          <w:rFonts w:hint="eastAsia"/>
        </w:rPr>
        <w:br/>
      </w:r>
      <w:r>
        <w:rPr>
          <w:rFonts w:hint="eastAsia"/>
        </w:rPr>
        <w:t>　　第三节 2025-2031年中国林产化学产品产业市场盈利预测分析</w:t>
      </w:r>
      <w:r>
        <w:rPr>
          <w:rFonts w:hint="eastAsia"/>
        </w:rPr>
        <w:br/>
      </w:r>
      <w:r>
        <w:rPr>
          <w:rFonts w:hint="eastAsia"/>
        </w:rPr>
        <w:br/>
      </w:r>
      <w:r>
        <w:rPr>
          <w:rFonts w:hint="eastAsia"/>
        </w:rPr>
        <w:t>第十六章 2025-2031年中国林产化学产品产业投资机会与风险分析</w:t>
      </w:r>
      <w:r>
        <w:rPr>
          <w:rFonts w:hint="eastAsia"/>
        </w:rPr>
        <w:br/>
      </w:r>
      <w:r>
        <w:rPr>
          <w:rFonts w:hint="eastAsia"/>
        </w:rPr>
        <w:t>　　第一节 2025-2031年中国林产化学产品产业投资环境分析</w:t>
      </w:r>
      <w:r>
        <w:rPr>
          <w:rFonts w:hint="eastAsia"/>
        </w:rPr>
        <w:br/>
      </w:r>
      <w:r>
        <w:rPr>
          <w:rFonts w:hint="eastAsia"/>
        </w:rPr>
        <w:t>　　第二节 2025-2031年中国林产化学产品产业投资机会分析</w:t>
      </w:r>
      <w:r>
        <w:rPr>
          <w:rFonts w:hint="eastAsia"/>
        </w:rPr>
        <w:br/>
      </w:r>
      <w:r>
        <w:rPr>
          <w:rFonts w:hint="eastAsia"/>
        </w:rPr>
        <w:t>　　　　一、济研：植物单宁深加工前景广阔</w:t>
      </w:r>
      <w:r>
        <w:rPr>
          <w:rFonts w:hint="eastAsia"/>
        </w:rPr>
        <w:br/>
      </w:r>
      <w:r>
        <w:rPr>
          <w:rFonts w:hint="eastAsia"/>
        </w:rPr>
        <w:t>　　　　二、森林药用植物加工有待深入开发</w:t>
      </w:r>
      <w:r>
        <w:rPr>
          <w:rFonts w:hint="eastAsia"/>
        </w:rPr>
        <w:br/>
      </w:r>
      <w:r>
        <w:rPr>
          <w:rFonts w:hint="eastAsia"/>
        </w:rPr>
        <w:t>　　第三节 2025-2031年中国林产化学产品产业投资风险分析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2020-2025年我国林产化学产品行业企业数量增长趋势图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10a2ae1864772" w:history="1">
        <w:r>
          <w:rPr>
            <w:rStyle w:val="Hyperlink"/>
          </w:rPr>
          <w:t>2025-2031年中国林产化学产品市场调查研究及发展前景趋势分析报告</w:t>
        </w:r>
      </w:hyperlink>
      <w:r>
        <w:rPr>
          <w:color w:val="C00000"/>
        </w:rPr>
        <w:t>》，报告编号：</w:t>
      </w:r>
      <w:r>
        <w:rPr>
          <w:rFonts w:hint="eastAsia"/>
          <w:color w:val="C00000"/>
        </w:rPr>
        <w:t>1A08628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10a2ae1864772" w:history="1">
        <w:r>
          <w:rPr>
            <w:rStyle w:val="Hyperlink"/>
          </w:rPr>
          <w:t>https://www.20087.com/8/62/LinChanHuaXueChanPinHangYeFenXiBaoGao.html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工出来能干什么、林产化学产品制造、林产化工好找工作吗、林产化学产品税收编码、林化工产品、林产化学产品在会计中属于什么科目、林产化工属于什么类、林产化学产品包括哪些、林产化工属于什么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068bf0618473b" w:history="1">
      <w:r>
        <w:rPr>
          <w:rStyle w:val="Hyperlink"/>
        </w:rPr>
        <w:t>2025-2031年中国林产化学产品市场调查研究及发展前景趋势分析报告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inChanHuaXueChanPinHangYeFenXiBaoGao.html" TargetMode="External" Id="R9b710a2ae1864772" /></Relationships>
</file>

<file path=word/_rels/header2.xml.rels>&#65279;<?xml version="1.0" encoding="utf-8"?><Relationships xmlns="http://schemas.openxmlformats.org/package/2006/relationships"><Relationship Type="http://schemas.openxmlformats.org/officeDocument/2006/relationships/hyperlink" Target="https://www.20087.com/8/62/LinChanHuaXueChanPinHangYeFenXiBaoGao.html" TargetMode="External" Id="R112068bf0618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2024-12-13T23:28:00Z</dcterms:created>
  <dcterms:modified xsi:type="dcterms:W3CDTF">2024-12-14T00:28:00Z</dcterms:modified>
  <dc:subject>2025-2031年中国林产化学产品市场调查研究及发展前景趋势分析报告</dc:subject>
  <dc:title>2025-2031年中国林产化学产品市场调查研究及发展前景趋势分析报告</dc:title>
  <cp:keywords>2025-2031年中国林产化学产品市场调查研究及发展前景趋势分析报告</cp:keywords>
  <dc:description>2025-2031年中国林产化学产品市场调查研究及发展前景趋势分析报告</dc:description>
</cp:coreProperties>
</file>