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1f752833245a8" w:history="1">
              <w:r>
                <w:rPr>
                  <w:rStyle w:val="Hyperlink"/>
                </w:rPr>
                <w:t>2026-2032年中国自提柜行业发展调研及前景趋势预测报告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1f752833245a8" w:history="1">
              <w:r>
                <w:rPr>
                  <w:rStyle w:val="Hyperlink"/>
                </w:rPr>
                <w:t>2026-2032年中国自提柜行业发展调研及前景趋势预测报告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1f752833245a8" w:history="1">
                <w:r>
                  <w:rPr>
                    <w:rStyle w:val="Hyperlink"/>
                  </w:rPr>
                  <w:t>https://www.20087.com/8/82/ZiTiJuDeXianZhuangYuQianJing.html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提柜是末端物流“最后一公里”解决方案的重要载体，已在电商快递、社区团购、生鲜配送及文件流转等场景实现规模化部署。自提柜采用多温区设计（常温、冷藏、冷冻）、智能门控系统、扫码/人脸识别开箱及远程监控平台，支持24小时无人值守取件。运营模式涵盖平台自营、第三方合作及物业共建等多种形式。然而，行业仍面临格口利用率不均衡、高峰时段排队拥堵、冷链能耗高、以及偏远地区运维成本过高等问题。此外，用户隐私保护、包裹异常（如错投、滞留）处理机制尚不完善，部分设备在极端气候下的电子元件可靠性亦存隐患。标准化接口缺失也制约了跨平台互通与资源共享效率。</w:t>
      </w:r>
      <w:r>
        <w:rPr>
          <w:rFonts w:hint="eastAsia"/>
        </w:rPr>
        <w:br/>
      </w:r>
      <w:r>
        <w:rPr>
          <w:rFonts w:hint="eastAsia"/>
        </w:rPr>
        <w:t>　　未来，自提柜将向智能化调度、绿色节能与多功能融合方向演进。市场调研网认为，基于AI的动态格口分配算法将根据历史数据与实时订单预测，优化空间利用并减少用户等待时间。新一代设备将采用相变材料保温、变频制冷及太阳能辅助供电，显著降低冷链运行能耗。在功能拓展上，自提柜将集成逆向物流（退货）、社区广告屏、应急物资储备甚至小型零售模块，提升单点商业价值。通信协议方面，行业联盟推动的统一API标准将促进快递公司、电商平台与物业系统的无缝对接。长远看，自提柜将作为城市数字基础设施节点，融入智慧城市物流网络，支持无人机/无人车末端交接，并在公共卫生事件等应急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1f752833245a8" w:history="1">
        <w:r>
          <w:rPr>
            <w:rStyle w:val="Hyperlink"/>
          </w:rPr>
          <w:t>2026-2032年中国自提柜行业发展调研及前景趋势预测报告</w:t>
        </w:r>
      </w:hyperlink>
      <w:r>
        <w:rPr>
          <w:rFonts w:hint="eastAsia"/>
        </w:rPr>
        <w:t>》基于多年自提柜行业研究积累，结合自提柜行业市场现状，通过资深研究团队对自提柜市场资讯的系统整理与分析，依托权威数据资源及长期市场监测数据库，对自提柜行业进行了全面调研。报告详细分析了自提柜市场规模、市场前景、技术现状及未来发展方向，重点评估了自提柜行业内企业的竞争格局及经营表现，并通过SWOT分析揭示了自提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41f752833245a8" w:history="1">
        <w:r>
          <w:rPr>
            <w:rStyle w:val="Hyperlink"/>
          </w:rPr>
          <w:t>2026-2032年中国自提柜行业发展调研及前景趋势预测报告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》为投资者提供了准确的市场现状分析及前景预判，帮助挖掘行业投资价值，并提出投资策略与营销策略建议，是把握自提柜行业动态、优化决策的重要工具。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自提柜市场概述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按照不同产品类型，自提柜主要可以分为如下几个类别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中国不同产品类型自提柜增长趋势2021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机械键盘密码型柜</w:t>
      </w:r>
      <w:r>
        <w:rPr>
          <w:rFonts w:hint="eastAsia"/>
        </w:rPr>
        <w:br/>
      </w:r>
      <w:r>
        <w:rPr>
          <w:rFonts w:hint="eastAsia"/>
        </w:rPr>
        <w:t>　　　　1.2.3 条形码柜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从不同应用，自提柜主要包括如下几个方面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中国不同应用自提柜增长趋势2021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快递寄存</w:t>
      </w:r>
      <w:r>
        <w:rPr>
          <w:rFonts w:hint="eastAsia"/>
        </w:rPr>
        <w:br/>
      </w:r>
      <w:r>
        <w:rPr>
          <w:rFonts w:hint="eastAsia"/>
        </w:rPr>
        <w:t>　　　　1.3.3 商业储物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中国自提柜发展现状及未来趋势（2021-2032）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中国市场自提柜收入及增长率（2021-2032）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中国市场自提柜销量及增长率（2021-2032）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中国市场主要自提柜厂商分析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中国市场主要厂商自提柜销量及市场占有率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中国市场主要厂商自提柜销量（2021-2026）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中国市场主要厂商自提柜销量市场份额（2021-2026）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中国市场主要厂商自提柜收入及市场占有率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中国市场主要厂商自提柜收入（2021-2026）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中国市场主要厂商自提柜收入市场份额（2021-2026）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2025年中国市场主要厂商自提柜收入排名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中国市场主要厂商自提柜价格（2021-2026）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中国市场主要厂商自提柜总部及产地分布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中国市场主要厂商成立时间及自提柜商业化日期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中国市场主要厂商自提柜产品类型及应用</w:t>
      </w:r>
      <w:r>
        <w:rPr>
          <w:rFonts w:hint="eastAsia"/>
        </w:rPr>
        <w:br/>
      </w:r>
      <w:r>
        <w:rPr>
          <w:rFonts w:hint="eastAsia"/>
        </w:rPr>
        <w:t>　　2.7 自提柜行业集中度、竞争程度分析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自提柜行业集中度分析：2025年中国Top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中国市场自提柜第一梯队、第二梯队和第三梯队厂商（品牌）及2025年市场份额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重点企业（17）在中国市场自提柜销量、收入、价格及毛利率（2021-2026）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不同产品类型自提柜分析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中国市场不同产品类型自提柜销量（2021-2032）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中国市场不同产品类型自提柜销量及市场份额（2021-2026）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中国市场不同产品类型自提柜销量预测（2027-2032）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中国市场不同产品类型自提柜规模（2021-2032）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中国市场不同产品类型自提柜规模及市场份额（2021-2026）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中国市场不同产品类型自提柜规模预测（2027-2032）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中国市场不同产品类型自提柜价格走势（2021-2032）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不同应用自提柜分析</w:t>
      </w:r>
      <w:r>
        <w:rPr>
          <w:rFonts w:hint="eastAsia"/>
        </w:rPr>
        <w:br/>
      </w:r>
      <w:r>
        <w:rPr>
          <w:rFonts w:hint="eastAsia"/>
        </w:rPr>
        <w:t>　　5.1 中国市场不同应用自提柜销量（2021-2032）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中国市场不同应用自提柜销量及市场份额（2021-2026）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中国市场不同应用自提柜销量预测（2027-2032）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中国市场不同应用自提柜规模（2021-2032）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中国市场不同应用自提柜规模及市场份额（2021-2026）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中国市场不同应用自提柜规模预测（2027-2032）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中国市场不同应用自提柜价格走势（2021-2032）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自提柜行业发展分析---发展趋势</w:t>
      </w:r>
      <w:r>
        <w:rPr>
          <w:rFonts w:hint="eastAsia"/>
        </w:rPr>
        <w:br/>
      </w:r>
      <w:r>
        <w:rPr>
          <w:rFonts w:hint="eastAsia"/>
        </w:rPr>
        <w:t>　　6.2 自提柜行业发展分析---厂商壁垒</w:t>
      </w:r>
      <w:r>
        <w:rPr>
          <w:rFonts w:hint="eastAsia"/>
        </w:rPr>
        <w:br/>
      </w:r>
      <w:r>
        <w:rPr>
          <w:rFonts w:hint="eastAsia"/>
        </w:rPr>
        <w:t>　　6.3 自提柜行业发展分析---驱动因素</w:t>
      </w:r>
      <w:r>
        <w:rPr>
          <w:rFonts w:hint="eastAsia"/>
        </w:rPr>
        <w:br/>
      </w:r>
      <w:r>
        <w:rPr>
          <w:rFonts w:hint="eastAsia"/>
        </w:rPr>
        <w:t>　　6.4 自提柜行业发展分析---制约因素</w:t>
      </w:r>
      <w:r>
        <w:rPr>
          <w:rFonts w:hint="eastAsia"/>
        </w:rPr>
        <w:br/>
      </w:r>
      <w:r>
        <w:rPr>
          <w:rFonts w:hint="eastAsia"/>
        </w:rPr>
        <w:t>　　6.5 自提柜中国企业SWOT分析</w:t>
      </w:r>
      <w:r>
        <w:rPr>
          <w:rFonts w:hint="eastAsia"/>
        </w:rPr>
        <w:br/>
      </w:r>
      <w:r>
        <w:rPr>
          <w:rFonts w:hint="eastAsia"/>
        </w:rPr>
        <w:t>　　6.6 自提柜行业发展分析---行业政策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自提柜行业产业链简介</w:t>
      </w:r>
      <w:r>
        <w:rPr>
          <w:rFonts w:hint="eastAsia"/>
        </w:rPr>
        <w:br/>
      </w:r>
      <w:r>
        <w:rPr>
          <w:rFonts w:hint="eastAsia"/>
        </w:rPr>
        <w:t>　　7.2 自提柜产业链分析-上游</w:t>
      </w:r>
      <w:r>
        <w:rPr>
          <w:rFonts w:hint="eastAsia"/>
        </w:rPr>
        <w:br/>
      </w:r>
      <w:r>
        <w:rPr>
          <w:rFonts w:hint="eastAsia"/>
        </w:rPr>
        <w:t>　　7.3 自提柜产业链分析-中游</w:t>
      </w:r>
      <w:r>
        <w:rPr>
          <w:rFonts w:hint="eastAsia"/>
        </w:rPr>
        <w:br/>
      </w:r>
      <w:r>
        <w:rPr>
          <w:rFonts w:hint="eastAsia"/>
        </w:rPr>
        <w:t>　　7.4 自提柜产业链分析-下游</w:t>
      </w:r>
      <w:r>
        <w:rPr>
          <w:rFonts w:hint="eastAsia"/>
        </w:rPr>
        <w:br/>
      </w:r>
      <w:r>
        <w:rPr>
          <w:rFonts w:hint="eastAsia"/>
        </w:rPr>
        <w:t>　　7.5 自提柜行业采购模式</w:t>
      </w:r>
      <w:r>
        <w:rPr>
          <w:rFonts w:hint="eastAsia"/>
        </w:rPr>
        <w:br/>
      </w:r>
      <w:r>
        <w:rPr>
          <w:rFonts w:hint="eastAsia"/>
        </w:rPr>
        <w:t>　　7.6 自提柜行业生产模式</w:t>
      </w:r>
      <w:r>
        <w:rPr>
          <w:rFonts w:hint="eastAsia"/>
        </w:rPr>
        <w:br/>
      </w:r>
      <w:r>
        <w:rPr>
          <w:rFonts w:hint="eastAsia"/>
        </w:rPr>
        <w:t>　　7.7 自提柜行业销售模式及销售渠道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中国本土自提柜产能、产量分析</w:t>
      </w:r>
      <w:r>
        <w:rPr>
          <w:rFonts w:hint="eastAsia"/>
        </w:rPr>
        <w:br/>
      </w:r>
      <w:r>
        <w:rPr>
          <w:rFonts w:hint="eastAsia"/>
        </w:rPr>
        <w:t>　　8.1 中国自提柜供需现状及预测（2021-2032）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中国自提柜产能、产量、产能利用率及发展趋势（2021-2032）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中国自提柜产量、市场需求量及发展趋势（2021-2032）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中国自提柜进出口分析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中国市场自提柜主要进口来源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中国市场自提柜主要出口目的地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不同产品类型自提柜市场规模2021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不同应用自提柜市场规模2021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中国市场主要厂商自提柜销量（2021-2026）&amp;（台）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中国市场主要厂商自提柜销量市场份额（2021-2026）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中国市场主要厂商自提柜收入（2021-2026）&amp;（万元）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中国市场主要厂商自提柜收入份额（2021-2026）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2025年中国主要生产商自提柜收入排名（万元）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中国市场主要厂商自提柜价格（2021-2026）&amp;（元/台）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中国市场主要厂商自提柜总部及产地分布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中国市场主要厂商成立时间及自提柜商业化日期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中国市场主要厂商自提柜产品类型及应用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2025年中国市场自提柜主要厂商市场地位（第一梯队、第二梯队和第三梯队）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自提柜市场投资、并购等现状分析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自提柜生产基地、总部、竞争对手及市场地位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自提柜销量（台）、收入（万元）、价格（元/台）及毛利率（2021-2026）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中国市场不同产品类型自提柜销量（2021-2026）&amp;（台）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中国市场不同产品类型自提柜销量市场份额（2021-2026）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中国市场不同产品类型自提柜销量预测（2027-2032）&amp;（台）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中国市场不同产品类型自提柜销量市场份额预测（2027-2032）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中国市场不同产品类型自提柜规模（2021-2026）&amp;（万元）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中国市场不同产品类型自提柜规模市场份额（2021-2026）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中国市场不同产品类型自提柜规模预测（2027-2032）&amp;（万元）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中国市场不同产品类型自提柜规模市场份额预测（2027-2032）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中国市场不同应用自提柜销量（2021-2026）&amp;（台）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中国市场不同应用自提柜销量市场份额（2021-2026）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中国市场不同应用自提柜销量预测（2027-2032）&amp;（台）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中国市场不同应用自提柜销量市场份额预测（2027-2032）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中国市场不同应用自提柜规模（2021-2026）&amp;（万元）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中国市场不同应用自提柜规模市场份额（2021-2026）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中国市场不同应用自提柜规模预测（2027-2032）&amp;（万元）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中国市场不同应用自提柜规模市场份额预测（2027-2032）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自提柜行业发展分析---发展趋势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自提柜行业发展分析---厂商壁垒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自提柜行业发展分析---驱动因素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自提柜行业发展分析---制约因素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自提柜行业相关重点政策一览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自提柜行业供应链分析</w:t>
      </w:r>
      <w:r>
        <w:rPr>
          <w:rFonts w:hint="eastAsia"/>
        </w:rPr>
        <w:br/>
      </w:r>
      <w:r>
        <w:rPr>
          <w:rFonts w:hint="eastAsia"/>
        </w:rPr>
        <w:t>　　表 121： 自提柜上游原料供应商</w:t>
      </w:r>
      <w:r>
        <w:rPr>
          <w:rFonts w:hint="eastAsia"/>
        </w:rPr>
        <w:br/>
      </w:r>
      <w:r>
        <w:rPr>
          <w:rFonts w:hint="eastAsia"/>
        </w:rPr>
        <w:t>　　表 122： 自提柜行业主要下游客户</w:t>
      </w:r>
      <w:r>
        <w:rPr>
          <w:rFonts w:hint="eastAsia"/>
        </w:rPr>
        <w:br/>
      </w:r>
      <w:r>
        <w:rPr>
          <w:rFonts w:hint="eastAsia"/>
        </w:rPr>
        <w:t>　　表 123： 自提柜典型经销商</w:t>
      </w:r>
      <w:r>
        <w:rPr>
          <w:rFonts w:hint="eastAsia"/>
        </w:rPr>
        <w:br/>
      </w:r>
      <w:r>
        <w:rPr>
          <w:rFonts w:hint="eastAsia"/>
        </w:rPr>
        <w:t>　　表 124： 中国自提柜产量、销量、进口量及出口量（2021-2026）&amp;（台）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中国自提柜产量、销量、进口量及出口量预测（2027-2032）&amp;（台）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中国市场自提柜主要进口来源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中国市场自提柜主要出口目的地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自提柜产品图片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中国不同产品类型自提柜市场规模市场份额2025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机械键盘密码型柜产品图片</w:t>
      </w:r>
      <w:r>
        <w:rPr>
          <w:rFonts w:hint="eastAsia"/>
        </w:rPr>
        <w:br/>
      </w:r>
      <w:r>
        <w:rPr>
          <w:rFonts w:hint="eastAsia"/>
        </w:rPr>
        <w:t>　　图 4： 条形码柜产品图片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中国不同应用自提柜市场份额2025 &amp; 2032</w:t>
      </w:r>
      <w:r>
        <w:rPr>
          <w:rFonts w:hint="eastAsia"/>
        </w:rPr>
        <w:br/>
      </w:r>
      <w:r>
        <w:rPr>
          <w:rFonts w:hint="eastAsia"/>
        </w:rPr>
        <w:t>　　图 7： 快递寄存</w:t>
      </w:r>
      <w:r>
        <w:rPr>
          <w:rFonts w:hint="eastAsia"/>
        </w:rPr>
        <w:br/>
      </w:r>
      <w:r>
        <w:rPr>
          <w:rFonts w:hint="eastAsia"/>
        </w:rPr>
        <w:t>　　图 8： 商业储物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中国市场自提柜市场规模，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中国市场自提柜收入及增长率（2021-2032）&amp;（万元）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中国市场自提柜销量及增长率（2021-2032）&amp;（台）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2025年中国市场主要厂商自提柜销量市场份额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2025年中国市场主要厂商自提柜收入市场份额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2025年中国市场前五大厂商自提柜市场份额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2025年中国市场自提柜第一梯队、第二梯队和第三梯队厂商（品牌）及市场份额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中国市场不同产品类型自提柜价格走势（2021-2032）&amp;（元/台）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中国市场不同应用自提柜价格走势（2021-2032）&amp;（元/台）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自提柜中国企业SWOT分析</w:t>
      </w:r>
      <w:r>
        <w:rPr>
          <w:rFonts w:hint="eastAsia"/>
        </w:rPr>
        <w:br/>
      </w:r>
      <w:r>
        <w:rPr>
          <w:rFonts w:hint="eastAsia"/>
        </w:rPr>
        <w:t>　　图 20： 自提柜产业链</w:t>
      </w:r>
      <w:r>
        <w:rPr>
          <w:rFonts w:hint="eastAsia"/>
        </w:rPr>
        <w:br/>
      </w:r>
      <w:r>
        <w:rPr>
          <w:rFonts w:hint="eastAsia"/>
        </w:rPr>
        <w:t>　　图 21： 自提柜行业采购模式分析</w:t>
      </w:r>
      <w:r>
        <w:rPr>
          <w:rFonts w:hint="eastAsia"/>
        </w:rPr>
        <w:br/>
      </w:r>
      <w:r>
        <w:rPr>
          <w:rFonts w:hint="eastAsia"/>
        </w:rPr>
        <w:t>　　图 22： 自提柜行业生产模式分析</w:t>
      </w:r>
      <w:r>
        <w:rPr>
          <w:rFonts w:hint="eastAsia"/>
        </w:rPr>
        <w:br/>
      </w:r>
      <w:r>
        <w:rPr>
          <w:rFonts w:hint="eastAsia"/>
        </w:rPr>
        <w:t>　　图 23： 自提柜行业销售模式分析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中国自提柜产能、产量、产能利用率及发展趋势（2021-2032）&amp;（台）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中国自提柜产量、市场需求量及发展趋势（2021-2032）&amp;（台）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1f752833245a8" w:history="1">
        <w:r>
          <w:rPr>
            <w:rStyle w:val="Hyperlink"/>
          </w:rPr>
          <w:t>2026-2032年中国自提柜行业发展调研及前景趋势预测报告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1f752833245a8" w:history="1">
        <w:r>
          <w:rPr>
            <w:rStyle w:val="Hyperlink"/>
          </w:rPr>
          <w:t>https://www.20087.com/8/82/ZiTiJuDeXianZhuangYuQianJing.html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门口的快递柜怎么加盟、自提柜可以放多久、智能快递柜有哪些品牌、自提柜超过多长时间收费、自提柜取件码怎么获取、自提柜的东西一直不取会怎么样、菜鸟驿站柜子、自提柜是什么、自提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fc8244c0b4471" w:history="1">
      <w:r>
        <w:rPr>
          <w:rStyle w:val="Hyperlink"/>
        </w:rPr>
        <w:t>2026-2032年中国自提柜行业发展调研及前景趋势预测报告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iTiJuDeXianZhuangYuQianJing.html" TargetMode="External" Id="R8741f7528332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iTiJuDeXianZhuangYuQianJing.html" TargetMode="External" Id="Rde9fc8244c0b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2026-02-10T00:23:48Z</dcterms:created>
  <dcterms:modified xsi:type="dcterms:W3CDTF">2026-02-10T01:23:48Z</dcterms:modified>
  <dc:subject>2026-2032年中国自提柜行业发展调研及前景趋势预测报告</dc:subject>
  <dc:title>2026-2032年中国自提柜行业发展调研及前景趋势预测报告</dc:title>
  <cp:keywords>2026-2032年中国自提柜行业发展调研及前景趋势预测报告</cp:keywords>
  <dc:description>2026-2032年中国自提柜行业发展调研及前景趋势预测报告</dc:description>
</cp:coreProperties>
</file>