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5d6bc526d4e01" w:history="1">
              <w:r>
                <w:rPr>
                  <w:rStyle w:val="Hyperlink"/>
                </w:rPr>
                <w:t>2025-2031年中国茸养殖及深加工行业发展现状分析与市场前景预测报告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5d6bc526d4e01" w:history="1">
              <w:r>
                <w:rPr>
                  <w:rStyle w:val="Hyperlink"/>
                </w:rPr>
                <w:t>2025-2031年中国茸养殖及深加工行业发展现状分析与市场前景预测报告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5d6bc526d4e01" w:history="1">
                <w:r>
                  <w:rPr>
                    <w:rStyle w:val="Hyperlink"/>
                  </w:rPr>
                  <w:t>https://www.20087.com/8/02/RongYangZhiJiShenJiaGongShiChangQianJing.html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茸养殖及深加工是一种重要的农产品加工业，广泛应用于食品、保健品等领域。目前，茸养殖及深加工不仅在产品质量和营养价值上有了显著改进，还在产品的稳定性和加工技术上有所提高。此外，随着对健康食品和绿色消费要求的提高，茸养殖及深加工的应用领域也在不断拓展，如在高端食品、营养补充剂等方面发挥着重要作用。目前，茸养殖及深加工不仅满足了基础食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茸养殖及深加工将朝着更加高效化、环保化和多功能化的方向发展。一方面，通过引入先进的养殖技术和优化加工工艺，提高茸养殖及深加工的产品质量和营养价值，降低生产成本；另一方面，结合智能化控制技术和远程监控技术，开发更多具备实时数据传输和自动化操作功能的加工产品，提高系统的响应速度和操作便捷性。此外，随着新技术的应用，茸养殖及深加工将更多地采用环保材料和设计，推动行业的可持续发展。然而，如何在保证产品质量的同时控制成本，以及如何应对技术更新换代带来的挑战，是茸养殖及深加工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5d6bc526d4e01" w:history="1">
        <w:r>
          <w:rPr>
            <w:rStyle w:val="Hyperlink"/>
          </w:rPr>
          <w:t>2025-2031年中国茸养殖及深加工行业发展现状分析与市场前景预测报告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茸养殖及深加工行业的现状与发展趋势，并对茸养殖及深加工产业链各环节进行了系统性探讨。报告科学预测了茸养殖及深加工行业未来发展方向，重点分析了茸养殖及深加工技术现状及创新路径，同时聚焦茸养殖及深加工重点企业的经营表现，评估了市场竞争格局、品牌影响力及市场集中度。通过对细分市场的深入研究及SWOT分析，报告揭示了茸养殖及深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鹿茸养殖篇</w:t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四、X鹿茸</w:t>
      </w:r>
      <w:r>
        <w:rPr>
          <w:rFonts w:hint="eastAsia"/>
        </w:rPr>
        <w:br/>
      </w:r>
      <w:r>
        <w:rPr>
          <w:rFonts w:hint="eastAsia"/>
        </w:rPr>
        <w:t>　　　　五、常见鹿茸的种类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2025年和2025年全球鹿茸养殖行业现状分析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2020-2025年全球鹿茸市场研究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2020-2025年第一部分 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2025-2031年第一鹿茸市场前景预测分析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第三节 2025年中国鹿茸养殖技术分析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2025年中国鹿茸养殖行业现状分析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第二节 2025年中国鹿茸养殖模式分析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2025年中国鹿茸养殖业中存在的问题分析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2025年和2025年中国鹿茸养殖技术现状研究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2025年中国鹿茸养殖技术特点分析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二、鹿茸养殖行业基本竞争态势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四、养殖行业第一的生产现状及产品策略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2025年中国鹿茸养殖行业市场动态分析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　　五、XX市鹿茸市场质量现状及加强监管工作的建议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第三节 2025年中国鹿茸养殖市场销售分析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t>　　第四节 2025年中国鹿茸批发交易市场动态监测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二、东南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第五节 2025年中国鹿茸市场价格分析</w:t>
      </w:r>
      <w:r>
        <w:rPr>
          <w:rFonts w:hint="eastAsia"/>
        </w:rPr>
        <w:br/>
      </w:r>
      <w:r>
        <w:rPr>
          <w:rFonts w:hint="eastAsia"/>
        </w:rPr>
        <w:t>　　　　一、中国鹿茸市场价格走势分析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二、中国鹿茸价格与成本的关系</w:t>
      </w:r>
      <w:r>
        <w:rPr>
          <w:rFonts w:hint="eastAsia"/>
        </w:rPr>
        <w:br/>
      </w:r>
      <w:r>
        <w:rPr>
          <w:rFonts w:hint="eastAsia"/>
        </w:rPr>
        <w:t>　　　　三、外部因素对价格走势的影响（气候环境、商家游资炒作）</w:t>
      </w:r>
      <w:r>
        <w:rPr>
          <w:rFonts w:hint="eastAsia"/>
        </w:rPr>
        <w:br/>
      </w:r>
      <w:r>
        <w:rPr>
          <w:rFonts w:hint="eastAsia"/>
        </w:rPr>
        <w:t>　　　　四、国内外经济形势对鹿茸产品价格的影响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2020-2025年中国鹿茸及其粉末制品所属行业进出口数据监测分析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2020-2025年中国鹿茸及其粉末制品所属行业进口数据分析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2020-2025年中国鹿茸及其粉末制品所属行业出口数据分析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2020-2025年中国鹿茸及其粉末制品所属行业进出口平均单价分析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2020-2025年中国鹿茸及其粉末制品所属行业进出口国家及地区分析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2025年中国鹿茸产业集中度分析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2025年中国鹿茸替代品和互补品分析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第四节 2025-2031年提高鹿茸企业竞争力的策略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2025-2031年中国鹿茸市场竞争趋势预测分析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鹿茸深产品加工篇</w:t>
      </w:r>
      <w:r>
        <w:rPr>
          <w:rFonts w:hint="eastAsia"/>
        </w:rPr>
        <w:br/>
      </w:r>
      <w:r>
        <w:rPr>
          <w:rFonts w:hint="eastAsia"/>
        </w:rPr>
        <w:t>第十二章 2025年中国鹿茸产品深加工状况分析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2025年中国鹿茸深加工产品分析</w:t>
      </w:r>
      <w:r>
        <w:rPr>
          <w:rFonts w:hint="eastAsia"/>
        </w:rPr>
        <w:br/>
      </w:r>
      <w:r>
        <w:rPr>
          <w:rFonts w:hint="eastAsia"/>
        </w:rPr>
        <w:t>　　　　一、鹿茸酒</w:t>
      </w:r>
      <w:r>
        <w:rPr>
          <w:rFonts w:hint="eastAsia"/>
        </w:rPr>
        <w:br/>
      </w:r>
      <w:r>
        <w:rPr>
          <w:rFonts w:hint="eastAsia"/>
        </w:rPr>
        <w:t>　　　　二、鹿茸胶囊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三、鹿茸深加工产品未来发展趋势分析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2025年中国鹿茸深加工行业市场运行动态分析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二、中国鹿茸深加工产品需求分析</w:t>
      </w:r>
      <w:r>
        <w:rPr>
          <w:rFonts w:hint="eastAsia"/>
        </w:rPr>
        <w:br/>
      </w:r>
      <w:r>
        <w:rPr>
          <w:rFonts w:hint="eastAsia"/>
        </w:rPr>
        <w:t>　　　　三、中国鹿茸深加工产品供需缺口分析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2025年中国鹿茸深加工产品消费市场深度研究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2025年中国鹿茸深加工消费市场分析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四、鹿茸类产品价格分析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2025年中国鹿茸深加工消费动向研究</w:t>
      </w:r>
      <w:r>
        <w:rPr>
          <w:rFonts w:hint="eastAsia"/>
        </w:rPr>
        <w:br/>
      </w:r>
      <w:r>
        <w:rPr>
          <w:rFonts w:hint="eastAsia"/>
        </w:rPr>
        <w:t>　　第四节 2025年中国鹿茸深加工产品品牌市场调查分析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二、中国鹿茸深加工产品品牌结构调查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三、中国鹿茸深加工产品区域市场品牌结构调查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2025年中国鹿茸深加工产品市场消费者行为调查分析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二、用户普遍关注鹿茸深加工产品质量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2025年中国鹿茸深加工产品市场消费者品牌偏好调查分析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三、鹿茸深加工产品品牌市场占有率调查分析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2025年中国鹿茸养殖与深加工重点企业篇</w:t>
      </w:r>
      <w:r>
        <w:rPr>
          <w:rFonts w:hint="eastAsia"/>
        </w:rPr>
        <w:br/>
      </w:r>
      <w:r>
        <w:rPr>
          <w:rFonts w:hint="eastAsia"/>
        </w:rPr>
        <w:t>第十五章 2025年中国鹿茸养殖企业研究</w:t>
      </w:r>
      <w:r>
        <w:rPr>
          <w:rFonts w:hint="eastAsia"/>
        </w:rPr>
        <w:br/>
      </w:r>
      <w:r>
        <w:rPr>
          <w:rFonts w:hint="eastAsia"/>
        </w:rPr>
        <w:t>　　第一节 吉林滕跃鹿业</w:t>
      </w:r>
      <w:r>
        <w:rPr>
          <w:rFonts w:hint="eastAsia"/>
        </w:rPr>
        <w:br/>
      </w:r>
      <w:r>
        <w:rPr>
          <w:rFonts w:hint="eastAsia"/>
        </w:rPr>
        <w:t>　　第二节 东北鹿乡鸿博鹿茸</w:t>
      </w:r>
      <w:r>
        <w:rPr>
          <w:rFonts w:hint="eastAsia"/>
        </w:rPr>
        <w:br/>
      </w:r>
      <w:r>
        <w:rPr>
          <w:rFonts w:hint="eastAsia"/>
        </w:rPr>
        <w:t>　　第三节 辽宁抚顺九九鹿业有限公司</w:t>
      </w:r>
      <w:r>
        <w:rPr>
          <w:rFonts w:hint="eastAsia"/>
        </w:rPr>
        <w:br/>
      </w:r>
      <w:r>
        <w:rPr>
          <w:rFonts w:hint="eastAsia"/>
        </w:rPr>
        <w:t>　　第四节 吉林长春鸿途鹿业梅花鹿养殖场</w:t>
      </w:r>
      <w:r>
        <w:rPr>
          <w:rFonts w:hint="eastAsia"/>
        </w:rPr>
        <w:br/>
      </w:r>
      <w:r>
        <w:rPr>
          <w:rFonts w:hint="eastAsia"/>
        </w:rPr>
        <w:t>　　第五节 黑龙江省伊春市九阳野生动物养殖有限公司</w:t>
      </w:r>
      <w:r>
        <w:rPr>
          <w:rFonts w:hint="eastAsia"/>
        </w:rPr>
        <w:br/>
      </w:r>
      <w:r>
        <w:rPr>
          <w:rFonts w:hint="eastAsia"/>
        </w:rPr>
        <w:t>　　第六节 长春市兴和鹿业有限公司</w:t>
      </w:r>
      <w:r>
        <w:rPr>
          <w:rFonts w:hint="eastAsia"/>
        </w:rPr>
        <w:br/>
      </w:r>
      <w:r>
        <w:rPr>
          <w:rFonts w:hint="eastAsia"/>
        </w:rPr>
        <w:t>　　第七节 梅花鹿业（辽宁）发展有限公司</w:t>
      </w:r>
      <w:r>
        <w:rPr>
          <w:rFonts w:hint="eastAsia"/>
        </w:rPr>
        <w:br/>
      </w:r>
      <w:r>
        <w:rPr>
          <w:rFonts w:hint="eastAsia"/>
        </w:rPr>
        <w:t>　　第八节 李氏鹿业有限公司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中国鹿茸深加工第一企业运营财务指标分析</w:t>
      </w:r>
      <w:r>
        <w:rPr>
          <w:rFonts w:hint="eastAsia"/>
        </w:rPr>
        <w:br/>
      </w:r>
      <w:r>
        <w:rPr>
          <w:rFonts w:hint="eastAsia"/>
        </w:rPr>
        <w:t>　　第一节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辽宁北鹿药材加工有限公司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沈阳市鹿茸加工养殖有限公司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株洲天润生物科技有限公司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南阳卧龙区长虹鹿业有限公司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宇祥药业（深圳）有限公司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鹿茸养殖与深加工前景篇</w:t>
      </w:r>
      <w:r>
        <w:rPr>
          <w:rFonts w:hint="eastAsia"/>
        </w:rPr>
        <w:br/>
      </w:r>
      <w:r>
        <w:rPr>
          <w:rFonts w:hint="eastAsia"/>
        </w:rPr>
        <w:t>第十七章 2025-2031年中国鹿茸产业运行趋势及前景预测分析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2025-2031年中国鹿茸产业运行趋势分析</w:t>
      </w:r>
      <w:r>
        <w:rPr>
          <w:rFonts w:hint="eastAsia"/>
        </w:rPr>
        <w:br/>
      </w:r>
      <w:r>
        <w:rPr>
          <w:rFonts w:hint="eastAsia"/>
        </w:rPr>
        <w:t>　　　　一、鹿茸价格预测</w:t>
      </w:r>
      <w:r>
        <w:rPr>
          <w:rFonts w:hint="eastAsia"/>
        </w:rPr>
        <w:br/>
      </w:r>
      <w:r>
        <w:rPr>
          <w:rFonts w:hint="eastAsia"/>
        </w:rPr>
        <w:t>　　　　二、鹿茸技术发展方向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2025-2031年中国鹿茸产业发展市场预测分析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一、鹿茸供给预测分析</w:t>
      </w:r>
      <w:r>
        <w:rPr>
          <w:rFonts w:hint="eastAsia"/>
        </w:rPr>
        <w:br/>
      </w:r>
      <w:r>
        <w:rPr>
          <w:rFonts w:hint="eastAsia"/>
        </w:rPr>
        <w:t>　　　　二、鹿茸市场需求预测分析</w:t>
      </w:r>
      <w:r>
        <w:rPr>
          <w:rFonts w:hint="eastAsia"/>
        </w:rPr>
        <w:br/>
      </w:r>
      <w:r>
        <w:rPr>
          <w:rFonts w:hint="eastAsia"/>
        </w:rPr>
        <w:t>　　　　三、鹿茸进出口预测分析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2025-2031年中国鹿茸投资机会分析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茸养殖及深加工行业历程</w:t>
      </w:r>
      <w:r>
        <w:rPr>
          <w:rFonts w:hint="eastAsia"/>
        </w:rPr>
        <w:br/>
      </w:r>
      <w:r>
        <w:rPr>
          <w:rFonts w:hint="eastAsia"/>
        </w:rPr>
        <w:t>　　图表 茸养殖及深加工行业生命周期</w:t>
      </w:r>
      <w:r>
        <w:rPr>
          <w:rFonts w:hint="eastAsia"/>
        </w:rPr>
        <w:br/>
      </w:r>
      <w:r>
        <w:rPr>
          <w:rFonts w:hint="eastAsia"/>
        </w:rPr>
        <w:t>　　图表 茸养殖及深加工行业产业链分析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2020-2025年茸养殖及深加工行业市场容量统计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2020-2025年中国茸养殖及深加工行业经营效益分析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**地区茸养殖及深加工市场规模及增长情况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**地区茸养殖及深加工行业市场需求情况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**地区茸养殖及深加工市场规模及增长情况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**地区茸养殖及深加工行业市场需求情况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**地区茸养殖及深加工市场规模及增长情况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**地区茸养殖及深加工行业市场需求情况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茸养殖及深加工重点企业（二）成长能力情况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2025-2031年中国茸养殖及深加工行业市场容量预测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2025-2031年中国茸养殖及深加工行业市场规模预测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2025-2031年中国茸养殖及深加工市场前景分析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2025-2031年中国茸养殖及深加工行业发展趋势预测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5d6bc526d4e01" w:history="1">
        <w:r>
          <w:rPr>
            <w:rStyle w:val="Hyperlink"/>
          </w:rPr>
          <w:t>2025-2031年中国茸养殖及深加工行业发展现状分析与市场前景预测报告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5d6bc526d4e01" w:history="1">
        <w:r>
          <w:rPr>
            <w:rStyle w:val="Hyperlink"/>
          </w:rPr>
          <w:t>https://www.20087.com/8/02/RongYangZhiJiShenJiaGongShiChangQianJing.html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热点：松茸有养殖人工养殖的、茸鹿养殖视频、鹿茸养殖成本、养茸鹿的前景、白桦树茸怎么吃、参茸加工厂、茸用梅花鹿的主要品种、茸泥原料加工技术、桦树茸有养殖的吗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128eaaa9346a9" w:history="1">
      <w:r>
        <w:rPr>
          <w:rStyle w:val="Hyperlink"/>
        </w:rPr>
        <w:t>2025-2031年中国茸养殖及深加工行业发展现状分析与市场前景预测报告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RongYangZhiJiShenJiaGongShiChangQianJing.html" TargetMode="External" Id="R83a5d6bc526d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RongYangZhiJiShenJiaGongShiChangQianJing.html" TargetMode="External" Id="Rde6128eaaa9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2025-04-29T04:14:00Z</dcterms:created>
  <dcterms:modified xsi:type="dcterms:W3CDTF">2025-04-29T05:14:00Z</dcterms:modified>
  <dc:subject>2025-2031年中国茸养殖及深加工行业发展现状分析与市场前景预测报告</dc:subject>
  <dc:title>2025-2031年中国茸养殖及深加工行业发展现状分析与市场前景预测报告</dc:title>
  <cp:keywords>2025-2031年中国茸养殖及深加工行业发展现状分析与市场前景预测报告</cp:keywords>
  <dc:description>2025-2031年中国茸养殖及深加工行业发展现状分析与市场前景预测报告</dc:description>
</cp:coreProperties>
</file>