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7ba416c6b4e7a" w:history="1">
              <w:r>
                <w:rPr>
                  <w:rStyle w:val="Hyperlink"/>
                </w:rPr>
                <w:t>中国宠物用品行业市场分析与前景趋势预测报告（2025-2031年）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7ba416c6b4e7a" w:history="1">
              <w:r>
                <w:rPr>
                  <w:rStyle w:val="Hyperlink"/>
                </w:rPr>
                <w:t>中国宠物用品行业市场分析与前景趋势预测报告（2025-2031年）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7ba416c6b4e7a" w:history="1">
                <w:r>
                  <w:rPr>
                    <w:rStyle w:val="Hyperlink"/>
                  </w:rPr>
                  <w:t>https://www.20087.com/8/52/ChongWuYongPinFaZhanQuShiFenXi.html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用品行业随着宠物经济的兴起而迅速壮大，涵盖了宠物食品、玩具、护理产品、服装等多个细分领域。消费升级背景下，宠物主人越来越注重宠物的健康和生活质量，推动了高端宠物用品市场的发展。此外，线上销售渠道的兴起为宠物用品提供了更广阔的市场空间，便捷的购物体验和个性化的商品选择吸引了大量消费者。</w:t>
      </w:r>
      <w:r>
        <w:rPr>
          <w:rFonts w:hint="eastAsia"/>
        </w:rPr>
        <w:br/>
      </w:r>
      <w:r>
        <w:rPr>
          <w:rFonts w:hint="eastAsia"/>
        </w:rPr>
        <w:t>　　未来，宠物用品行业将持续受益于人口结构变化和城市化进程，单身经济和空巢老人现象将增加宠物作为伴侣的需求。智能化、个性化产品将是行业创新的重点，例如智能喂食器、宠物健康监测设备等。环保材料和可持续生产也将成为行业的新趋势，以响应消费者对绿色消费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7ba416c6b4e7a" w:history="1">
        <w:r>
          <w:rPr>
            <w:rStyle w:val="Hyperlink"/>
          </w:rPr>
          <w:t>中国宠物用品行业市场分析与前景趋势预测报告（2025-2031年）</w:t>
        </w:r>
      </w:hyperlink>
      <w:r>
        <w:rPr>
          <w:rFonts w:hint="eastAsia"/>
        </w:rPr>
        <w:t>》基于多年宠物用品行业研究积累，结合宠物用品行业市场现状，通过资深研究团队对宠物用品市场资讯的系统整理与分析，依托权威数据资源及长期市场监测数据库，对宠物用品行业进行了全面调研。报告详细分析了宠物用品市场规模、市场前景、技术现状及未来发展方向，重点评估了宠物用品行业内企业的竞争格局及经营表现，并通过SWOT分析揭示了宠物用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97ba416c6b4e7a" w:history="1">
        <w:r>
          <w:rPr>
            <w:rStyle w:val="Hyperlink"/>
          </w:rPr>
          <w:t>中国宠物用品行业市场分析与前景趋势预测报告（2025-2031年）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》为投资者提供了准确的市场现状分析及前景预判，帮助挖掘行业投资价值，并提出投资策略与营销策略建议，是把握宠物用品行业动态、优化决策的重要工具。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宠物用品产业概述</w:t>
      </w:r>
      <w:r>
        <w:rPr>
          <w:rFonts w:hint="eastAsia"/>
        </w:rPr>
        <w:br/>
      </w:r>
      <w:r>
        <w:rPr>
          <w:rFonts w:hint="eastAsia"/>
        </w:rPr>
        <w:t>　　第一节 宠物用品定义</w:t>
      </w:r>
      <w:r>
        <w:rPr>
          <w:rFonts w:hint="eastAsia"/>
        </w:rPr>
        <w:br/>
      </w:r>
      <w:r>
        <w:rPr>
          <w:rFonts w:hint="eastAsia"/>
        </w:rPr>
        <w:t>　　第二节 宠物用品行业特点</w:t>
      </w:r>
      <w:r>
        <w:rPr>
          <w:rFonts w:hint="eastAsia"/>
        </w:rPr>
        <w:br/>
      </w:r>
      <w:r>
        <w:rPr>
          <w:rFonts w:hint="eastAsia"/>
        </w:rPr>
        <w:t>　　第三节 宠物用品产业链分析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2024-2025年中国宠物用品行业运行环境分析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中国宠物用品运行经济环境分析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中国宠物用品产业政策环境分析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一、宠物用品行业监管体制</w:t>
      </w:r>
      <w:r>
        <w:rPr>
          <w:rFonts w:hint="eastAsia"/>
        </w:rPr>
        <w:br/>
      </w:r>
      <w:r>
        <w:rPr>
          <w:rFonts w:hint="eastAsia"/>
        </w:rPr>
        <w:t>　　　　二、宠物用品行业主要法规</w:t>
      </w:r>
      <w:r>
        <w:rPr>
          <w:rFonts w:hint="eastAsia"/>
        </w:rPr>
        <w:br/>
      </w:r>
      <w:r>
        <w:rPr>
          <w:rFonts w:hint="eastAsia"/>
        </w:rPr>
        <w:t>　　　　三、主要宠物用品产业政策</w:t>
      </w:r>
      <w:r>
        <w:rPr>
          <w:rFonts w:hint="eastAsia"/>
        </w:rPr>
        <w:br/>
      </w:r>
      <w:r>
        <w:rPr>
          <w:rFonts w:hint="eastAsia"/>
        </w:rPr>
        <w:t>　　第三节 中国宠物用品产业社会环境分析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2024-2025年全球宠物用品行业发展态势分析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全球宠物用品市场发展现状分析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全球主要国家宠物用品市场现状</w:t>
      </w:r>
      <w:r>
        <w:rPr>
          <w:rFonts w:hint="eastAsia"/>
        </w:rPr>
        <w:br/>
      </w:r>
      <w:r>
        <w:rPr>
          <w:rFonts w:hint="eastAsia"/>
        </w:rPr>
        <w:t>　　第三节 全球宠物用品行业发展趋势预测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中国宠物用品行业市场分析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2019-2024年中国宠物用品行业规模情况</w:t>
      </w:r>
      <w:r>
        <w:rPr>
          <w:rFonts w:hint="eastAsia"/>
        </w:rPr>
        <w:br/>
      </w:r>
      <w:r>
        <w:rPr>
          <w:rFonts w:hint="eastAsia"/>
        </w:rPr>
        <w:t>　　　　一、宠物用品行业市场规模情况分析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二、宠物用品行业单位规模情况</w:t>
      </w:r>
      <w:r>
        <w:rPr>
          <w:rFonts w:hint="eastAsia"/>
        </w:rPr>
        <w:br/>
      </w:r>
      <w:r>
        <w:rPr>
          <w:rFonts w:hint="eastAsia"/>
        </w:rPr>
        <w:t>　　　　三、宠物用品行业人员规模情况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2019-2024年中国宠物用品行业财务能力分析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2024-2025年中国宠物用品行业热点动态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2025年中国宠物用品行业面临的挑战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中国重点地区宠物用品行业市场调研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重点地区（一）宠物用品市场调研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重点地区（二）宠物用品市场调研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重点地区（三）宠物用品市场调研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重点地区（四）宠物用品市场调研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重点地区（五）宠物用品市场调研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国内宠物用品行业价格回顾</w:t>
      </w:r>
      <w:r>
        <w:rPr>
          <w:rFonts w:hint="eastAsia"/>
        </w:rPr>
        <w:br/>
      </w:r>
      <w:r>
        <w:rPr>
          <w:rFonts w:hint="eastAsia"/>
        </w:rPr>
        <w:t>　　第二节 国内宠物用品行业价格走势预测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国内宠物用品行业价格影响因素分析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中国宠物用品行业客户调研</w:t>
      </w:r>
      <w:r>
        <w:rPr>
          <w:rFonts w:hint="eastAsia"/>
        </w:rPr>
        <w:br/>
      </w:r>
      <w:r>
        <w:rPr>
          <w:rFonts w:hint="eastAsia"/>
        </w:rPr>
        <w:t>　　　　一、宠物用品行业客户偏好调查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二、客户对宠物用品品牌的首要认知渠道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三、宠物用品品牌忠诚度调查</w:t>
      </w:r>
      <w:r>
        <w:rPr>
          <w:rFonts w:hint="eastAsia"/>
        </w:rPr>
        <w:br/>
      </w:r>
      <w:r>
        <w:rPr>
          <w:rFonts w:hint="eastAsia"/>
        </w:rPr>
        <w:t>　　　　四、宠物用品行业客户消费理念调研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2025年宠物用品行业集中度分析</w:t>
      </w:r>
      <w:r>
        <w:rPr>
          <w:rFonts w:hint="eastAsia"/>
        </w:rPr>
        <w:br/>
      </w:r>
      <w:r>
        <w:rPr>
          <w:rFonts w:hint="eastAsia"/>
        </w:rPr>
        <w:t>　　　　一、宠物用品市场集中度分析</w:t>
      </w:r>
      <w:r>
        <w:rPr>
          <w:rFonts w:hint="eastAsia"/>
        </w:rPr>
        <w:br/>
      </w:r>
      <w:r>
        <w:rPr>
          <w:rFonts w:hint="eastAsia"/>
        </w:rPr>
        <w:t>　　　　二、宠物用品企业集中度分析</w:t>
      </w:r>
      <w:r>
        <w:rPr>
          <w:rFonts w:hint="eastAsia"/>
        </w:rPr>
        <w:br/>
      </w:r>
      <w:r>
        <w:rPr>
          <w:rFonts w:hint="eastAsia"/>
        </w:rPr>
        <w:t>　　第二节 2025年宠物用品行业竞争格局分析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二、宠物用品行业竞争格局展望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三、我国宠物用品市场竞争趋势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宠物用品企业发展策略分析</w:t>
      </w:r>
      <w:r>
        <w:rPr>
          <w:rFonts w:hint="eastAsia"/>
        </w:rPr>
        <w:br/>
      </w:r>
      <w:r>
        <w:rPr>
          <w:rFonts w:hint="eastAsia"/>
        </w:rPr>
        <w:t>　　第一节 宠物用品市场策略分析</w:t>
      </w:r>
      <w:r>
        <w:rPr>
          <w:rFonts w:hint="eastAsia"/>
        </w:rPr>
        <w:br/>
      </w:r>
      <w:r>
        <w:rPr>
          <w:rFonts w:hint="eastAsia"/>
        </w:rPr>
        <w:t>　　　　一、宠物用品价格策略分析</w:t>
      </w:r>
      <w:r>
        <w:rPr>
          <w:rFonts w:hint="eastAsia"/>
        </w:rPr>
        <w:br/>
      </w:r>
      <w:r>
        <w:rPr>
          <w:rFonts w:hint="eastAsia"/>
        </w:rPr>
        <w:t>　　　　二、宠物用品渠道策略分析</w:t>
      </w:r>
      <w:r>
        <w:rPr>
          <w:rFonts w:hint="eastAsia"/>
        </w:rPr>
        <w:br/>
      </w:r>
      <w:r>
        <w:rPr>
          <w:rFonts w:hint="eastAsia"/>
        </w:rPr>
        <w:t>　　第二节 宠物用品销售策略分析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提高宠物用品企业竞争力的策略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宠物用品行业SWOT模型分析</w:t>
      </w:r>
      <w:r>
        <w:rPr>
          <w:rFonts w:hint="eastAsia"/>
        </w:rPr>
        <w:br/>
      </w:r>
      <w:r>
        <w:rPr>
          <w:rFonts w:hint="eastAsia"/>
        </w:rPr>
        <w:t>　　　　一、宠物用品行业优势分析</w:t>
      </w:r>
      <w:r>
        <w:rPr>
          <w:rFonts w:hint="eastAsia"/>
        </w:rPr>
        <w:br/>
      </w:r>
      <w:r>
        <w:rPr>
          <w:rFonts w:hint="eastAsia"/>
        </w:rPr>
        <w:t>　　　　二、宠物用品行业劣势分析</w:t>
      </w:r>
      <w:r>
        <w:rPr>
          <w:rFonts w:hint="eastAsia"/>
        </w:rPr>
        <w:br/>
      </w:r>
      <w:r>
        <w:rPr>
          <w:rFonts w:hint="eastAsia"/>
        </w:rPr>
        <w:t>　　　　三、宠物用品行业机会分析</w:t>
      </w:r>
      <w:r>
        <w:rPr>
          <w:rFonts w:hint="eastAsia"/>
        </w:rPr>
        <w:br/>
      </w:r>
      <w:r>
        <w:rPr>
          <w:rFonts w:hint="eastAsia"/>
        </w:rPr>
        <w:t>　　　　四、宠物用品行业风险分析</w:t>
      </w:r>
      <w:r>
        <w:rPr>
          <w:rFonts w:hint="eastAsia"/>
        </w:rPr>
        <w:br/>
      </w:r>
      <w:r>
        <w:rPr>
          <w:rFonts w:hint="eastAsia"/>
        </w:rPr>
        <w:t>　　第二节 宠物用品行业投资风险及控制策略分析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2025-2031年中国宠物用品行业投资潜力及发展趋势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2025-2031年宠物用品行业投资潜力分析</w:t>
      </w:r>
      <w:r>
        <w:rPr>
          <w:rFonts w:hint="eastAsia"/>
        </w:rPr>
        <w:br/>
      </w:r>
      <w:r>
        <w:rPr>
          <w:rFonts w:hint="eastAsia"/>
        </w:rPr>
        <w:t>　　　　一、宠物用品行业重点可投资领域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二、宠物用品行业目标市场需求潜力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三、宠物用品行业投资潜力综合评判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(中~智林)2025-2031年中国宠物用品行业发展趋势分析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一、2025年宠物用品市场前景分析</w:t>
      </w:r>
      <w:r>
        <w:rPr>
          <w:rFonts w:hint="eastAsia"/>
        </w:rPr>
        <w:br/>
      </w:r>
      <w:r>
        <w:rPr>
          <w:rFonts w:hint="eastAsia"/>
        </w:rPr>
        <w:t>　　　　二、2025年宠物用品发展趋势预测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三、2025-2031年我国宠物用品行业发展剖析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五、未来宠物用品行业发展变局剖析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宠物用品行业历程</w:t>
      </w:r>
      <w:r>
        <w:rPr>
          <w:rFonts w:hint="eastAsia"/>
        </w:rPr>
        <w:br/>
      </w:r>
      <w:r>
        <w:rPr>
          <w:rFonts w:hint="eastAsia"/>
        </w:rPr>
        <w:t>　　图表 宠物用品行业生命周期</w:t>
      </w:r>
      <w:r>
        <w:rPr>
          <w:rFonts w:hint="eastAsia"/>
        </w:rPr>
        <w:br/>
      </w:r>
      <w:r>
        <w:rPr>
          <w:rFonts w:hint="eastAsia"/>
        </w:rPr>
        <w:t>　　图表 宠物用品行业产业链分析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2019-2024年宠物用品行业市场容量统计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7ba416c6b4e7a" w:history="1">
        <w:r>
          <w:rPr>
            <w:rStyle w:val="Hyperlink"/>
          </w:rPr>
          <w:t>中国宠物用品行业市场分析与前景趋势预测报告（2025-2031年）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7ba416c6b4e7a" w:history="1">
        <w:r>
          <w:rPr>
            <w:rStyle w:val="Hyperlink"/>
          </w:rPr>
          <w:t>https://www.20087.com/8/52/ChongWuYongPinFaZhanQuShiFenXi.html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热点：新手怎么开宠物店、宠物用品店、国内做最大的宠物用品公司、宠物用品营业执照经营范围、宠物用品一手货源批发市场、宠物用品加盟、宠物用品利润有多大、宠物用品批发进货渠道、宠物用品工厂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06070b45d4992" w:history="1">
      <w:r>
        <w:rPr>
          <w:rStyle w:val="Hyperlink"/>
        </w:rPr>
        <w:t>中国宠物用品行业市场分析与前景趋势预测报告（2025-2031年）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ChongWuYongPinFaZhanQuShiFenXi.html" TargetMode="External" Id="R9697ba416c6b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ChongWuYongPinFaZhanQuShiFenXi.html" TargetMode="External" Id="R7cb06070b45d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2024-08-27T02:43:00Z</dcterms:created>
  <dcterms:modified xsi:type="dcterms:W3CDTF">2024-08-27T03:43:00Z</dcterms:modified>
  <dc:subject>中国宠物用品行业市场分析与前景趋势预测报告（2025-2031年）</dc:subject>
  <dc:title>中国宠物用品行业市场分析与前景趋势预测报告（2025-2031年）</dc:title>
  <cp:keywords>中国宠物用品行业市场分析与前景趋势预测报告（2025-2031年）</cp:keywords>
  <dc:description>中国宠物用品行业市场分析与前景趋势预测报告（2025-2031年）</dc:description>
</cp:coreProperties>
</file>