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71658c5e4cb6" w:history="1">
              <w:r>
                <w:rPr>
                  <w:rStyle w:val="Hyperlink"/>
                </w:rPr>
                <w:t>2026-2032年全球与中国民用装甲车市场调研及发展前景分析报告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71658c5e4cb6" w:history="1">
              <w:r>
                <w:rPr>
                  <w:rStyle w:val="Hyperlink"/>
                </w:rPr>
                <w:t>2026-2032年全球与中国民用装甲车市场调研及发展前景分析报告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671658c5e4cb6" w:history="1">
                <w:r>
                  <w:rPr>
                    <w:rStyle w:val="Hyperlink"/>
                  </w:rPr>
                  <w:t>https://www.20087.com/8/02/MinYongZhuangJiaCheFaZhanQianJing.html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装甲车主要面向高净值个人、外交人员、安保公司及高风险地区企业客户，提供针对枪击、爆炸破片及劫持威胁的被动防护能力。民用装甲车通常基于商用SUV或MPV底盘改装，通过加装多层复合装甲（如陶瓷-芳纶-超高分子量聚乙烯）、防弹玻璃、防爆轮胎及强化悬挂系统实现防护等级提升，常见认证标准包括VPAM、NIJ或STANAG。民用装甲车企业在保证防护性能的同时，需平衡整车重量增加对操控性、续航里程及乘坐舒适性的影响。高端车型还集成电磁屏蔽、紧急逃生系统及隐蔽通讯设备。然而，民用装甲车面临法规限制（如部分国家禁止私人持有）、高昂改装成本及维护复杂性等现实障碍，市场高度碎片化且依赖定制化交付。</w:t>
      </w:r>
      <w:r>
        <w:rPr>
          <w:rFonts w:hint="eastAsia"/>
        </w:rPr>
        <w:br/>
      </w:r>
      <w:r>
        <w:rPr>
          <w:rFonts w:hint="eastAsia"/>
        </w:rPr>
        <w:t>　　未来，民用装甲车将朝着轻量化、智能化与多功能集成方向演进。先进复合材料（如纳米增强陶瓷或石墨烯基装甲）的应用将显著降低车体增重，缓解对动力系统与制动性能的负面影响。主动防护系统（如激光告警、烟幕发射或电子干扰装置）可能逐步引入高端车型，实现从“被动硬抗”向“感知-响应”防御模式升级。同时，电动化平台将为民用装甲车提供更安静、低热信号的运行特性，并简化装甲布局设计。在地缘政治不确定性加剧与全球安全风险上升背景下，民用装甲车的需求将从传统政商精英扩展至跨国企业外派人员、矿业勘探队及人道主义工作者等新兴群体，推动产品向模块化、快速部署与全球化合规认证体系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671658c5e4cb6" w:history="1">
        <w:r>
          <w:rPr>
            <w:rStyle w:val="Hyperlink"/>
          </w:rPr>
          <w:t>2026-2032年全球与中国民用装甲车市场调研及发展前景分析报告</w:t>
        </w:r>
      </w:hyperlink>
      <w:r>
        <w:rPr>
          <w:rFonts w:hint="eastAsia"/>
        </w:rPr>
        <w:t>》全面分析了民用装甲车行业的市场规模、产业链结构及技术现状，结合民用装甲车市场需求、价格动态与竞争格局，提供了清晰的数据支持。报告预测了民用装甲车发展趋势与市场前景，重点解读了民用装甲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按产品类型细分，全球民用装甲车市场规模2021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豪华轿车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按应用细分，全球民用装甲车市场规模2021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贵宾交通</w:t>
      </w:r>
      <w:r>
        <w:rPr>
          <w:rFonts w:hint="eastAsia"/>
        </w:rPr>
        <w:br/>
      </w:r>
      <w:r>
        <w:rPr>
          <w:rFonts w:hint="eastAsia"/>
        </w:rPr>
        <w:t>　　　　1.4.4 紧急医疗服务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民用装甲车行业发展总体概况</w:t>
      </w:r>
      <w:r>
        <w:rPr>
          <w:rFonts w:hint="eastAsia"/>
        </w:rPr>
        <w:br/>
      </w:r>
      <w:r>
        <w:rPr>
          <w:rFonts w:hint="eastAsia"/>
        </w:rPr>
        <w:t>　　　　1.5.2 民用装甲车行业发展主要特点</w:t>
      </w:r>
      <w:r>
        <w:rPr>
          <w:rFonts w:hint="eastAsia"/>
        </w:rPr>
        <w:br/>
      </w:r>
      <w:r>
        <w:rPr>
          <w:rFonts w:hint="eastAsia"/>
        </w:rPr>
        <w:t>　　　　1.5.3 民用装甲车行业发展影响因素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民用装甲车有利因素</w:t>
      </w:r>
      <w:r>
        <w:rPr>
          <w:rFonts w:hint="eastAsia"/>
        </w:rPr>
        <w:br/>
      </w:r>
      <w:r>
        <w:rPr>
          <w:rFonts w:hint="eastAsia"/>
        </w:rPr>
        <w:t>　　　　1.5.3 .2 民用装甲车不利因素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全球市场，近三年民用装甲车主要企业占有率及排名（按销量）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民用装甲车主要企业在国际市场占有率（按销量，2023-2026）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2025年民用装甲车主要企业在国际市场排名（按销量）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全球市场主要企业民用装甲车销量（2023-2026）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全球市场，近三年民用装甲车主要企业占有率及排名（按收入）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民用装甲车主要企业在国际市场占有率（按收入，2023-2026）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2025年民用装甲车主要企业在国际市场排名（按收入）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全球市场主要企业民用装甲车销售收入（2023-2026）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全球市场主要企业民用装甲车销售价格（2023-2026）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中国市场，近三年民用装甲车主要企业占有率及排名（按销量）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民用装甲车主要企业在中国市场占有率（按销量，2023-2026）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2025年民用装甲车主要企业在中国市场排名（按销量）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中国市场主要企业民用装甲车销量（2023-2026）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中国市场，近三年民用装甲车主要企业占有率及排名（按收入）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民用装甲车主要企业在中国市场占有率（按收入，2023-2026）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2025年民用装甲车主要企业在中国市场排名（按收入）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中国市场主要企业民用装甲车销售收入（2023-2026）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全球主要厂商民用装甲车总部及产地分布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全球主要厂商成立时间及民用装甲车商业化日期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全球主要厂商民用装甲车产品类型及应用</w:t>
      </w:r>
      <w:r>
        <w:rPr>
          <w:rFonts w:hint="eastAsia"/>
        </w:rPr>
        <w:br/>
      </w:r>
      <w:r>
        <w:rPr>
          <w:rFonts w:hint="eastAsia"/>
        </w:rPr>
        <w:t>　　2.9 民用装甲车行业集中度、竞争程度分析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民用装甲车行业集中度分析：2025年全球Top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全球民用装甲车第一梯队、第二梯队和第三梯队生产商（品牌）及市场份额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全球民用装甲车总体规模分析</w:t>
      </w:r>
      <w:r>
        <w:rPr>
          <w:rFonts w:hint="eastAsia"/>
        </w:rPr>
        <w:br/>
      </w:r>
      <w:r>
        <w:rPr>
          <w:rFonts w:hint="eastAsia"/>
        </w:rPr>
        <w:t>　　3.1 全球民用装甲车供需现状及预测（2021-2032）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全球民用装甲车产能、产量、产能利用率及发展趋势（2021-2032）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全球民用装甲车产量、需求量及发展趋势（2021-2032）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全球主要地区民用装甲车产量及发展趋势（2021-2032）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全球主要地区民用装甲车产量（2021-2026）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全球主要地区民用装甲车产量（2027-2032）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全球主要地区民用装甲车产量市场份额（2021-2032）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中国民用装甲车供需现状及预测（2021-2032）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中国民用装甲车产能、产量、产能利用率及发展趋势（2021-2032）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中国民用装甲车产量、市场需求量及发展趋势（2021-2032）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中国市场民用装甲车进出口（2021-2032）</w:t>
      </w:r>
      <w:r>
        <w:rPr>
          <w:rFonts w:hint="eastAsia"/>
        </w:rPr>
        <w:br/>
      </w:r>
      <w:r>
        <w:rPr>
          <w:rFonts w:hint="eastAsia"/>
        </w:rPr>
        <w:t>　　3.4 全球民用装甲车销量及销售额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全球市场民用装甲车销售额（2021-2032）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全球市场民用装甲车销量（2021-2032）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全球市场民用装甲车价格趋势（2021-2032）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全球民用装甲车主要地区分析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全球主要地区民用装甲车市场规模分析：2021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全球主要地区民用装甲车销售收入及市场份额（2021-2026）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全球主要地区民用装甲车销售收入预测（2027-2032）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全球主要地区民用装甲车销量分析：2021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全球主要地区民用装甲车销量及市场份额（2021-2026）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全球主要地区民用装甲车销量及市场份额预测（2027-2032）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中东市场民用装甲车销量、收入及增长率（2021-2032）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民用装甲车销量、收入、价格及毛利率（2021-2026）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不同产品类型民用装甲车分析</w:t>
      </w:r>
      <w:r>
        <w:rPr>
          <w:rFonts w:hint="eastAsia"/>
        </w:rPr>
        <w:br/>
      </w:r>
      <w:r>
        <w:rPr>
          <w:rFonts w:hint="eastAsia"/>
        </w:rPr>
        <w:t>　　6.1 全球不同产品类型民用装甲车销量（2021-2032）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全球不同产品类型民用装甲车销量及市场份额（2021-2026）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全球不同产品类型民用装甲车销量预测（2027-2032）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全球不同产品类型民用装甲车收入（2021-2032）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全球不同产品类型民用装甲车收入及市场份额（2021-2026）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全球不同产品类型民用装甲车收入预测（2027-2032）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全球不同产品类型民用装甲车价格走势（2021-2032）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中国不同产品类型民用装甲车销量（2021-2032）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中国不同产品类型民用装甲车销量及市场份额（2021-2026）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中国不同产品类型民用装甲车销量预测（2027-2032）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中国不同产品类型民用装甲车收入（2021-2032）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中国不同产品类型民用装甲车收入及市场份额（2021-2026）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中国不同产品类型民用装甲车收入预测（2027-2032）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不同应用民用装甲车分析</w:t>
      </w:r>
      <w:r>
        <w:rPr>
          <w:rFonts w:hint="eastAsia"/>
        </w:rPr>
        <w:br/>
      </w:r>
      <w:r>
        <w:rPr>
          <w:rFonts w:hint="eastAsia"/>
        </w:rPr>
        <w:t>　　7.1 全球不同应用民用装甲车销量（2021-2032）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全球不同应用民用装甲车销量及市场份额（2021-2026）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全球不同应用民用装甲车销量预测（2027-2032）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全球不同应用民用装甲车收入（2021-2032）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全球不同应用民用装甲车收入及市场份额（2021-2026）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全球不同应用民用装甲车收入预测（2027-2032）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全球不同应用民用装甲车价格走势（2021-2032）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中国不同应用民用装甲车销量（2021-2032）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中国不同应用民用装甲车销量及市场份额（2021-2026）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中国不同应用民用装甲车销量预测（2027-2032）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中国不同应用民用装甲车收入（2021-2032）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中国不同应用民用装甲车收入及市场份额（2021-2026）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中国不同应用民用装甲车收入预测（2027-2032）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民用装甲车行业发展趋势</w:t>
      </w:r>
      <w:r>
        <w:rPr>
          <w:rFonts w:hint="eastAsia"/>
        </w:rPr>
        <w:br/>
      </w:r>
      <w:r>
        <w:rPr>
          <w:rFonts w:hint="eastAsia"/>
        </w:rPr>
        <w:t>　　8.2 民用装甲车行业主要驱动因素</w:t>
      </w:r>
      <w:r>
        <w:rPr>
          <w:rFonts w:hint="eastAsia"/>
        </w:rPr>
        <w:br/>
      </w:r>
      <w:r>
        <w:rPr>
          <w:rFonts w:hint="eastAsia"/>
        </w:rPr>
        <w:t>　　8.3 民用装甲车中国企业SWOT分析</w:t>
      </w:r>
      <w:r>
        <w:rPr>
          <w:rFonts w:hint="eastAsia"/>
        </w:rPr>
        <w:br/>
      </w:r>
      <w:r>
        <w:rPr>
          <w:rFonts w:hint="eastAsia"/>
        </w:rPr>
        <w:t>　　8.4 中国民用装甲车行业政策环境分析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民用装甲车行业产业链简介</w:t>
      </w:r>
      <w:r>
        <w:rPr>
          <w:rFonts w:hint="eastAsia"/>
        </w:rPr>
        <w:br/>
      </w:r>
      <w:r>
        <w:rPr>
          <w:rFonts w:hint="eastAsia"/>
        </w:rPr>
        <w:t>　　　　9.1.1 民用装甲车行业供应链分析</w:t>
      </w:r>
      <w:r>
        <w:rPr>
          <w:rFonts w:hint="eastAsia"/>
        </w:rPr>
        <w:br/>
      </w:r>
      <w:r>
        <w:rPr>
          <w:rFonts w:hint="eastAsia"/>
        </w:rPr>
        <w:t>　　　　9.1.2 民用装甲车主要原料及供应情况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民用装甲车行业采购模式</w:t>
      </w:r>
      <w:r>
        <w:rPr>
          <w:rFonts w:hint="eastAsia"/>
        </w:rPr>
        <w:br/>
      </w:r>
      <w:r>
        <w:rPr>
          <w:rFonts w:hint="eastAsia"/>
        </w:rPr>
        <w:t>　　9.3 民用装甲车行业生产模式</w:t>
      </w:r>
      <w:r>
        <w:rPr>
          <w:rFonts w:hint="eastAsia"/>
        </w:rPr>
        <w:br/>
      </w:r>
      <w:r>
        <w:rPr>
          <w:rFonts w:hint="eastAsia"/>
        </w:rPr>
        <w:t>　　9.4 民用装甲车行业销售模式及销售渠道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按产品类型细分，全球民用装甲车市场规模2021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按应用细分，全球民用装甲车市场规模（CAGR）2021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民用装甲车行业发展主要特点</w:t>
      </w:r>
      <w:r>
        <w:rPr>
          <w:rFonts w:hint="eastAsia"/>
        </w:rPr>
        <w:br/>
      </w:r>
      <w:r>
        <w:rPr>
          <w:rFonts w:hint="eastAsia"/>
        </w:rPr>
        <w:t>　　表 4： 民用装甲车行业发展有利因素分析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民用装甲车行业发展不利因素分析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进入民用装甲车行业壁垒</w:t>
      </w:r>
      <w:r>
        <w:rPr>
          <w:rFonts w:hint="eastAsia"/>
        </w:rPr>
        <w:br/>
      </w:r>
      <w:r>
        <w:rPr>
          <w:rFonts w:hint="eastAsia"/>
        </w:rPr>
        <w:t>　　表 7： 民用装甲车主要企业在国际市场占有率（按销量，2023-2026）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2025年民用装甲车主要企业在国际市场排名（按销量）&amp;（台）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全球市场主要企业民用装甲车销量（2023-2026）&amp;（台）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民用装甲车主要企业在国际市场占有率（按收入，2023-2026）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2025年民用装甲车主要企业在国际市场排名（按收入）&amp;（万元）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全球市场主要企业民用装甲车销售收入（2023-2026）&amp;（万元）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全球市场主要企业民用装甲车销售价格（2023-2026）&amp;（US$/Unit）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民用装甲车主要企业在中国市场占有率（按销量，2023-2026）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2025年民用装甲车主要企业在中国市场排名（按销量）&amp;（台）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中国市场主要企业民用装甲车销量（2023-2026）&amp;（台）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民用装甲车主要企业在中国市场占有率（按收入，2023-2026）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2025年民用装甲车主要企业在中国市场排名（按收入）&amp;（万元）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中国市场主要企业民用装甲车销售收入（2023-2026）&amp;（万元）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全球主要厂商民用装甲车总部及产地分布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全球主要厂商成立时间及民用装甲车商业化日期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全球主要厂商民用装甲车产品类型及应用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2025年全球民用装甲车主要厂商市场地位（第一梯队、第二梯队和第三梯队）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全球民用装甲车市场投资、并购等现状分析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全球主要地区民用装甲车产量增速（CAGR）：（2021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全球主要地区民用装甲车产量（2021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全球主要地区民用装甲车产量（2021-2026）&amp;（台）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全球主要地区民用装甲车产量（2027-2032）&amp;（台）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全球主要地区民用装甲车产量市场份额（2021-2026）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全球主要地区民用装甲车产量市场份额（2027-2032）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中国市场民用装甲车产量、销量、进出口（2021-2026）&amp;（台）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中国市场民用装甲车产量、销量、进出口预测（2027-2032）&amp;（台）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全球主要地区民用装甲车销售收入增速：（2021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全球主要地区民用装甲车销售收入（2021-2026）&amp;（万元）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全球主要地区民用装甲车销售收入市场份额（2021-2026）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全球主要地区民用装甲车收入（2027-2032）&amp;（万元）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全球主要地区民用装甲车收入市场份额（2027-2032）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全球主要地区民用装甲车销量（台）：2021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全球主要地区民用装甲车销量（2021-2026）&amp;（台）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全球主要地区民用装甲车销量市场份额（2021-2026）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全球主要地区民用装甲车销量（2027-2032）&amp;（台）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全球主要地区民用装甲车销量份额（2027-2032）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民用装甲车生产基地、销售区域、竞争对手及市场地位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民用装甲车产品规格、参数及市场应用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民用装甲车销量（台）、收入（万元）、价格（US$/Unit）及毛利率（2021-2026）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全球不同产品类型民用装甲车销量（2021-2026）&amp;（台）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全球不同产品类型民用装甲车销量市场份额（2021-2026）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全球不同产品类型民用装甲车销量预测（2027-2032）&amp;（台）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全球市场不同产品类型民用装甲车销量市场份额预测（2027-2032）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全球不同产品类型民用装甲车收入（2021-2026）&amp;（万元）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全球不同产品类型民用装甲车收入市场份额（2021-2026）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全球不同产品类型民用装甲车收入预测（2027-2032）&amp;（万元）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全球不同产品类型民用装甲车收入市场份额预测（2027-2032）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中国不同产品类型民用装甲车销量（2021-2026）&amp;（台）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中国不同产品类型民用装甲车销量市场份额（2021-2026）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中国不同产品类型民用装甲车销量预测（2027-2032）&amp;（台）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全球市场不同产品类型民用装甲车销量市场份额预测（2027-2032）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中国不同产品类型民用装甲车收入（2021-2026）&amp;（万元）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中国不同产品类型民用装甲车收入市场份额（2021-2026）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中国不同产品类型民用装甲车收入预测（2027-2032）&amp;（万元）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中国不同产品类型民用装甲车收入市场份额预测（2027-2032）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全球不同应用民用装甲车销量（2021-2026）&amp;（台）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全球不同应用民用装甲车销量市场份额（2021-2026）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全球不同应用民用装甲车销量预测（2027-2032）&amp;（台）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全球市场不同应用民用装甲车销量市场份额预测（2027-2032）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全球不同应用民用装甲车收入（2021-2026）&amp;（万元）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全球不同应用民用装甲车收入市场份额（2021-2026）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全球不同应用民用装甲车收入预测（2027-2032）&amp;（万元）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全球不同应用民用装甲车收入市场份额预测（2027-2032）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中国不同应用民用装甲车销量（2021-2026）&amp;（台）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203： 中国不同应用民用装甲车销量市场份额（2021-2026）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中国不同应用民用装甲车销量预测（2027-2032）&amp;（台）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中国市场不同应用民用装甲车销量市场份额预测（2027-2032）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中国不同应用民用装甲车收入（2021-2026）&amp;（万元）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中国不同应用民用装甲车收入市场份额（2021-2026）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中国不同应用民用装甲车收入预测（2027-2032）&amp;（万元）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中国不同应用民用装甲车收入市场份额预测（2027-2032）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民用装甲车行业发展趋势</w:t>
      </w:r>
      <w:r>
        <w:rPr>
          <w:rFonts w:hint="eastAsia"/>
        </w:rPr>
        <w:br/>
      </w:r>
      <w:r>
        <w:rPr>
          <w:rFonts w:hint="eastAsia"/>
        </w:rPr>
        <w:t>　　表 211： 民用装甲车行业主要驱动因素</w:t>
      </w:r>
      <w:r>
        <w:rPr>
          <w:rFonts w:hint="eastAsia"/>
        </w:rPr>
        <w:br/>
      </w:r>
      <w:r>
        <w:rPr>
          <w:rFonts w:hint="eastAsia"/>
        </w:rPr>
        <w:t>　　表 212： 民用装甲车行业供应链分析</w:t>
      </w:r>
      <w:r>
        <w:rPr>
          <w:rFonts w:hint="eastAsia"/>
        </w:rPr>
        <w:br/>
      </w:r>
      <w:r>
        <w:rPr>
          <w:rFonts w:hint="eastAsia"/>
        </w:rPr>
        <w:t>　　表 213： 民用装甲车上游原料供应商</w:t>
      </w:r>
      <w:r>
        <w:rPr>
          <w:rFonts w:hint="eastAsia"/>
        </w:rPr>
        <w:br/>
      </w:r>
      <w:r>
        <w:rPr>
          <w:rFonts w:hint="eastAsia"/>
        </w:rPr>
        <w:t>　　表 214： 民用装甲车主要地区不同应用客户分析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民用装甲车典型经销商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民用装甲车产品图片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全球不同产品类型民用装甲车销售额2021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全球不同产品类型民用装甲车市场份额2025 &amp; 2032</w:t>
      </w:r>
      <w:r>
        <w:rPr>
          <w:rFonts w:hint="eastAsia"/>
        </w:rPr>
        <w:br/>
      </w:r>
      <w:r>
        <w:rPr>
          <w:rFonts w:hint="eastAsia"/>
        </w:rPr>
        <w:t>　　图 4： 轿车产品图片</w:t>
      </w:r>
      <w:r>
        <w:rPr>
          <w:rFonts w:hint="eastAsia"/>
        </w:rPr>
        <w:br/>
      </w:r>
      <w:r>
        <w:rPr>
          <w:rFonts w:hint="eastAsia"/>
        </w:rPr>
        <w:t>　　图 5： SUV产品图片</w:t>
      </w:r>
      <w:r>
        <w:rPr>
          <w:rFonts w:hint="eastAsia"/>
        </w:rPr>
        <w:br/>
      </w:r>
      <w:r>
        <w:rPr>
          <w:rFonts w:hint="eastAsia"/>
        </w:rPr>
        <w:t>　　图 6： 豪华轿车产品图片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全球不同应用民用装甲车市场份额2025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贵宾交通</w:t>
      </w:r>
      <w:r>
        <w:rPr>
          <w:rFonts w:hint="eastAsia"/>
        </w:rPr>
        <w:br/>
      </w:r>
      <w:r>
        <w:rPr>
          <w:rFonts w:hint="eastAsia"/>
        </w:rPr>
        <w:t>　　图 11： 紧急医疗服务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2025年全球前五大生产商民用装甲车市场份额</w:t>
      </w:r>
      <w:r>
        <w:rPr>
          <w:rFonts w:hint="eastAsia"/>
        </w:rPr>
        <w:br/>
      </w:r>
      <w:r>
        <w:rPr>
          <w:rFonts w:hint="eastAsia"/>
        </w:rPr>
        <w:t>　　图 14： 2025年全球民用装甲车第一梯队、第二梯队和第三梯队厂商及市场份额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全球民用装甲车产能、产量、产能利用率及发展趋势（2021-2032）&amp;（台）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全球民用装甲车产量、需求量及发展趋势（2021-2032）&amp;（台）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全球主要地区民用装甲车产量市场份额（2021-2032）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中国民用装甲车产能、产量、产能利用率及发展趋势（2021-2032）&amp;（台）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中国民用装甲车产量、市场需求量及发展趋势（2021-2032）&amp;（台）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全球民用装甲车市场销售额及增长率：（2021-2032）&amp;（万元）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全球市场民用装甲车市场规模：2021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全球市场民用装甲车价格趋势（2021-2032）&amp;（US$/Unit）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全球主要地区民用装甲车销售收入（2021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全球主要地区民用装甲车销售收入市场份额（2021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中东市场民用装甲车销量及增长率（2021-2032）&amp;（台）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中东市场民用装甲车收入及增长率（2021-2032）&amp;（万元）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全球不同产品类型民用装甲车价格走势（2021-2032）&amp;（US$/Unit）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全球不同应用民用装甲车价格走势（2021-2032）&amp;（US$/Unit）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民用装甲车中国企业SWOT分析</w:t>
      </w:r>
      <w:r>
        <w:rPr>
          <w:rFonts w:hint="eastAsia"/>
        </w:rPr>
        <w:br/>
      </w:r>
      <w:r>
        <w:rPr>
          <w:rFonts w:hint="eastAsia"/>
        </w:rPr>
        <w:t>　　图 45： 民用装甲车产业链</w:t>
      </w:r>
      <w:r>
        <w:rPr>
          <w:rFonts w:hint="eastAsia"/>
        </w:rPr>
        <w:br/>
      </w:r>
      <w:r>
        <w:rPr>
          <w:rFonts w:hint="eastAsia"/>
        </w:rPr>
        <w:t>　　图 46： 民用装甲车行业采购模式分析</w:t>
      </w:r>
      <w:r>
        <w:rPr>
          <w:rFonts w:hint="eastAsia"/>
        </w:rPr>
        <w:br/>
      </w:r>
      <w:r>
        <w:rPr>
          <w:rFonts w:hint="eastAsia"/>
        </w:rPr>
        <w:t>　　图 47： 民用装甲车行业生产模式</w:t>
      </w:r>
      <w:r>
        <w:rPr>
          <w:rFonts w:hint="eastAsia"/>
        </w:rPr>
        <w:br/>
      </w:r>
      <w:r>
        <w:rPr>
          <w:rFonts w:hint="eastAsia"/>
        </w:rPr>
        <w:t>　　图 48： 民用装甲车行业销售模式分析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71658c5e4cb6" w:history="1">
        <w:r>
          <w:rPr>
            <w:rStyle w:val="Hyperlink"/>
          </w:rPr>
          <w:t>2026-2032年全球与中国民用装甲车市场调研及发展前景分析报告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671658c5e4cb6" w:history="1">
        <w:r>
          <w:rPr>
            <w:rStyle w:val="Hyperlink"/>
          </w:rPr>
          <w:t>https://www.20087.com/8/02/MinYongZhuangJiaCheFaZhanQianJing.html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热点：十大超级巨无霸越野车、民用装甲车多少钱、2023猛士6x6装甲车、民用装甲车骑士十五世多少钱、中国装甲车、中国民用装甲车、中国合法上路的民用装甲车、骑士十五世民用装甲车、巴顿汽车的油耗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04a4da7804a6b" w:history="1">
      <w:r>
        <w:rPr>
          <w:rStyle w:val="Hyperlink"/>
        </w:rPr>
        <w:t>2026-2032年全球与中国民用装甲车市场调研及发展前景分析报告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inYongZhuangJiaCheFaZhanQianJing.html" TargetMode="External" Id="R8c4671658c5e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inYongZhuangJiaCheFaZhanQianJing.html" TargetMode="External" Id="R3f904a4da780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2026-01-01T06:35:50Z</dcterms:created>
  <dcterms:modified xsi:type="dcterms:W3CDTF">2026-01-01T07:35:50Z</dcterms:modified>
  <dc:subject>2026-2032年全球与中国民用装甲车市场调研及发展前景分析报告</dc:subject>
  <dc:title>2026-2032年全球与中国民用装甲车市场调研及发展前景分析报告</dc:title>
  <cp:keywords>2026-2032年全球与中国民用装甲车市场调研及发展前景分析报告</cp:keywords>
  <dc:description>2026-2032年全球与中国民用装甲车市场调研及发展前景分析报告</dc:description>
</cp:coreProperties>
</file>