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3ca8aca884d43" w:history="1">
              <w:r>
                <w:rPr>
                  <w:rStyle w:val="Hyperlink"/>
                </w:rPr>
                <w:t>2024年中国水果种植市场现状调研与发展趋势预测分析报告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3ca8aca884d43" w:history="1">
              <w:r>
                <w:rPr>
                  <w:rStyle w:val="Hyperlink"/>
                </w:rPr>
                <w:t>2024年中国水果种植市场现状调研与发展趋势预测分析报告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3ca8aca884d43" w:history="1">
                <w:r>
                  <w:rPr>
                    <w:rStyle w:val="Hyperlink"/>
                  </w:rPr>
                  <w:t>https://www.20087.com/M_NongLinMuYu/28/ShuiGuoZhongZhiShiChangJingZhengYuFaZhanQuShi.html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种植业在全球农业中占据重要地位，随着健康饮食趋势的兴起，消费者对新鲜水果的需求不断增加。近年来，水果种植业采用了先进的农业技术和精准农业方法，如滴灌系统、病虫害综合管理、以及遥感技术监测作物健康状况，以提高产量和果实品质。同时，为了满足全球市场的需求，水果种植业正积极应对气候变化的挑战，通过选择适应性强的品种和优化种植管理，减少极端天气对产量的影响。</w:t>
      </w:r>
      <w:r>
        <w:rPr>
          <w:rFonts w:hint="eastAsia"/>
        </w:rPr>
        <w:br/>
      </w:r>
      <w:r>
        <w:rPr>
          <w:rFonts w:hint="eastAsia"/>
        </w:rPr>
        <w:t>　　未来，水果种植业将更加注重可持续性和智能化。可持续性方面，种植者将采用更加环保的农业实践，如生物防治、节水灌溉和有机耕作，以减少对化学物质的依赖，同时保护土壤和水资源。智能化方面，农业机器人和无人机将被广泛应用于果园管理，执行如授粉、修剪和收获等任务，提高效率并减少劳动力需求。此外，基因编辑技术的应用将加速培育出抗病、抗旱和高产的水果品种，以适应未来气候条件的变化。</w:t>
      </w:r>
      <w:r>
        <w:rPr>
          <w:rFonts w:hint="eastAsia"/>
        </w:rPr>
        <w:br/>
      </w:r>
      <w:r>
        <w:rPr>
          <w:rFonts w:hint="eastAsia"/>
        </w:rPr>
        <w:t>　　《</w:t>
      </w:r>
      <w:hyperlink r:id="R4483ca8aca884d43" w:history="1">
        <w:r>
          <w:rPr>
            <w:rStyle w:val="Hyperlink"/>
          </w:rPr>
          <w:t>2024年中国水果种植市场现状调研与发展趋势预测分析报告</w:t>
        </w:r>
      </w:hyperlink>
      <w:r>
        <w:rPr>
          <w:rFonts w:hint="eastAsia"/>
        </w:rPr>
        <w:t>》依托详实的数据支撑，全面剖析了水果种植行业的市场规模、需求动态与价格走势。水果种植报告深入挖掘产业链上下游关联，评估当前市场现状，并对未来水果种植市场前景作出科学预测。通过对水果种植细分市场的划分和重点企业的剖析，揭示了行业竞争格局、品牌影响力和市场集中度。此外，水果种植报告还为投资者提供了关于水果种植行业未来发展趋势的权威预测，以及潜在风险和应对策略，旨在助力各方做出明智的投资与经营决策。</w:t>
      </w:r>
      <w:r>
        <w:rPr>
          <w:rFonts w:hint="eastAsia"/>
        </w:rPr>
        <w:br/>
      </w:r>
      <w:r>
        <w:rPr>
          <w:rFonts w:hint="eastAsia"/>
        </w:rPr>
        <w:br/>
      </w:r>
      <w:r>
        <w:rPr>
          <w:rFonts w:hint="eastAsia"/>
        </w:rPr>
        <w:t>第一章 水果产业基础概述</w:t>
      </w:r>
      <w:r>
        <w:rPr>
          <w:rFonts w:hint="eastAsia"/>
        </w:rPr>
        <w:br/>
      </w:r>
      <w:r>
        <w:rPr>
          <w:rFonts w:hint="eastAsia"/>
        </w:rPr>
        <w:t>　　第一节 水果</w:t>
      </w:r>
      <w:r>
        <w:rPr>
          <w:rFonts w:hint="eastAsia"/>
        </w:rPr>
        <w:br/>
      </w:r>
      <w:r>
        <w:rPr>
          <w:rFonts w:hint="eastAsia"/>
        </w:rPr>
        <w:t>　　　　一、水果特点</w:t>
      </w:r>
      <w:r>
        <w:rPr>
          <w:rFonts w:hint="eastAsia"/>
        </w:rPr>
        <w:br/>
      </w:r>
      <w:r>
        <w:rPr>
          <w:rFonts w:hint="eastAsia"/>
        </w:rPr>
        <w:t>　　　　二、对健康有好处的水果</w:t>
      </w:r>
      <w:r>
        <w:rPr>
          <w:rFonts w:hint="eastAsia"/>
        </w:rPr>
        <w:br/>
      </w:r>
      <w:r>
        <w:rPr>
          <w:rFonts w:hint="eastAsia"/>
        </w:rPr>
        <w:t>　　　　三、Vc含量高的水果</w:t>
      </w:r>
      <w:r>
        <w:rPr>
          <w:rFonts w:hint="eastAsia"/>
        </w:rPr>
        <w:br/>
      </w:r>
      <w:r>
        <w:rPr>
          <w:rFonts w:hint="eastAsia"/>
        </w:rPr>
        <w:t>　　第二节 主要水果产业及经济效益分析</w:t>
      </w:r>
      <w:r>
        <w:rPr>
          <w:rFonts w:hint="eastAsia"/>
        </w:rPr>
        <w:br/>
      </w:r>
      <w:r>
        <w:rPr>
          <w:rFonts w:hint="eastAsia"/>
        </w:rPr>
        <w:t>　　　　一、荔枝</w:t>
      </w:r>
      <w:r>
        <w:rPr>
          <w:rFonts w:hint="eastAsia"/>
        </w:rPr>
        <w:br/>
      </w:r>
      <w:r>
        <w:rPr>
          <w:rFonts w:hint="eastAsia"/>
        </w:rPr>
        <w:t>　　　　二、龙眼</w:t>
      </w:r>
      <w:r>
        <w:rPr>
          <w:rFonts w:hint="eastAsia"/>
        </w:rPr>
        <w:br/>
      </w:r>
      <w:r>
        <w:rPr>
          <w:rFonts w:hint="eastAsia"/>
        </w:rPr>
        <w:t>　　　　三、柑桔</w:t>
      </w:r>
      <w:r>
        <w:rPr>
          <w:rFonts w:hint="eastAsia"/>
        </w:rPr>
        <w:br/>
      </w:r>
      <w:r>
        <w:rPr>
          <w:rFonts w:hint="eastAsia"/>
        </w:rPr>
        <w:t>　　　　四、甘蔗</w:t>
      </w:r>
      <w:r>
        <w:rPr>
          <w:rFonts w:hint="eastAsia"/>
        </w:rPr>
        <w:br/>
      </w:r>
      <w:r>
        <w:rPr>
          <w:rFonts w:hint="eastAsia"/>
        </w:rPr>
        <w:t>　　　　五、苹果</w:t>
      </w:r>
      <w:r>
        <w:rPr>
          <w:rFonts w:hint="eastAsia"/>
        </w:rPr>
        <w:br/>
      </w:r>
      <w:r>
        <w:rPr>
          <w:rFonts w:hint="eastAsia"/>
        </w:rPr>
        <w:t>　　　　六、桃</w:t>
      </w:r>
      <w:r>
        <w:rPr>
          <w:rFonts w:hint="eastAsia"/>
        </w:rPr>
        <w:br/>
      </w:r>
      <w:r>
        <w:rPr>
          <w:rFonts w:hint="eastAsia"/>
        </w:rPr>
        <w:t>　　　　七、椰子</w:t>
      </w:r>
      <w:r>
        <w:rPr>
          <w:rFonts w:hint="eastAsia"/>
        </w:rPr>
        <w:br/>
      </w:r>
      <w:r>
        <w:rPr>
          <w:rFonts w:hint="eastAsia"/>
        </w:rPr>
        <w:br/>
      </w:r>
      <w:r>
        <w:rPr>
          <w:rFonts w:hint="eastAsia"/>
        </w:rPr>
        <w:t>第二章 2024年全球水果产业运行动态分析</w:t>
      </w:r>
      <w:r>
        <w:rPr>
          <w:rFonts w:hint="eastAsia"/>
        </w:rPr>
        <w:br/>
      </w:r>
      <w:r>
        <w:rPr>
          <w:rFonts w:hint="eastAsia"/>
        </w:rPr>
        <w:t>　　第一节 2024年全球水果市场分析</w:t>
      </w:r>
      <w:r>
        <w:rPr>
          <w:rFonts w:hint="eastAsia"/>
        </w:rPr>
        <w:br/>
      </w:r>
      <w:r>
        <w:rPr>
          <w:rFonts w:hint="eastAsia"/>
        </w:rPr>
        <w:t>　　　　一、世界果树种植与分布</w:t>
      </w:r>
      <w:r>
        <w:rPr>
          <w:rFonts w:hint="eastAsia"/>
        </w:rPr>
        <w:br/>
      </w:r>
      <w:r>
        <w:rPr>
          <w:rFonts w:hint="eastAsia"/>
        </w:rPr>
        <w:t>　　　　二、世界各国果树高产措施分析</w:t>
      </w:r>
      <w:r>
        <w:rPr>
          <w:rFonts w:hint="eastAsia"/>
        </w:rPr>
        <w:br/>
      </w:r>
      <w:r>
        <w:rPr>
          <w:rFonts w:hint="eastAsia"/>
        </w:rPr>
        <w:t>　　　　三、世界水果产量分析</w:t>
      </w:r>
      <w:r>
        <w:rPr>
          <w:rFonts w:hint="eastAsia"/>
        </w:rPr>
        <w:br/>
      </w:r>
      <w:r>
        <w:rPr>
          <w:rFonts w:hint="eastAsia"/>
        </w:rPr>
        <w:t>　　　　三、世界水果贸易分析</w:t>
      </w:r>
      <w:r>
        <w:rPr>
          <w:rFonts w:hint="eastAsia"/>
        </w:rPr>
        <w:br/>
      </w:r>
      <w:r>
        <w:rPr>
          <w:rFonts w:hint="eastAsia"/>
        </w:rPr>
        <w:t>　　　　三、国外水果业经营策略</w:t>
      </w:r>
      <w:r>
        <w:rPr>
          <w:rFonts w:hint="eastAsia"/>
        </w:rPr>
        <w:br/>
      </w:r>
      <w:r>
        <w:rPr>
          <w:rFonts w:hint="eastAsia"/>
        </w:rPr>
        <w:t>　　第二节 2024年全球水果产业主要国家分析</w:t>
      </w:r>
      <w:r>
        <w:rPr>
          <w:rFonts w:hint="eastAsia"/>
        </w:rPr>
        <w:br/>
      </w:r>
      <w:r>
        <w:rPr>
          <w:rFonts w:hint="eastAsia"/>
        </w:rPr>
        <w:t>　　　　一、美国水果业特点分析</w:t>
      </w:r>
      <w:r>
        <w:rPr>
          <w:rFonts w:hint="eastAsia"/>
        </w:rPr>
        <w:br/>
      </w:r>
      <w:r>
        <w:rPr>
          <w:rFonts w:hint="eastAsia"/>
        </w:rPr>
        <w:t>　　　　二、澳大利亚水果和蔬菜汁市场分析</w:t>
      </w:r>
      <w:r>
        <w:rPr>
          <w:rFonts w:hint="eastAsia"/>
        </w:rPr>
        <w:br/>
      </w:r>
      <w:r>
        <w:rPr>
          <w:rFonts w:hint="eastAsia"/>
        </w:rPr>
        <w:t>　　　　三、日本水果市场分析</w:t>
      </w:r>
      <w:r>
        <w:rPr>
          <w:rFonts w:hint="eastAsia"/>
        </w:rPr>
        <w:br/>
      </w:r>
      <w:r>
        <w:rPr>
          <w:rFonts w:hint="eastAsia"/>
        </w:rPr>
        <w:t>　　　　四、印度水果及蔬菜加工业</w:t>
      </w:r>
      <w:r>
        <w:rPr>
          <w:rFonts w:hint="eastAsia"/>
        </w:rPr>
        <w:br/>
      </w:r>
      <w:r>
        <w:rPr>
          <w:rFonts w:hint="eastAsia"/>
        </w:rPr>
        <w:t>　　第三节 2024-2030年世界水果产业发展趋势分析</w:t>
      </w:r>
      <w:r>
        <w:rPr>
          <w:rFonts w:hint="eastAsia"/>
        </w:rPr>
        <w:br/>
      </w:r>
      <w:r>
        <w:rPr>
          <w:rFonts w:hint="eastAsia"/>
        </w:rPr>
        <w:br/>
      </w:r>
      <w:r>
        <w:rPr>
          <w:rFonts w:hint="eastAsia"/>
        </w:rPr>
        <w:t>第三章 2024年中国水果产业运行环境分析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2024年中国水果产业政策环境分析</w:t>
      </w:r>
      <w:r>
        <w:rPr>
          <w:rFonts w:hint="eastAsia"/>
        </w:rPr>
        <w:br/>
      </w:r>
      <w:r>
        <w:rPr>
          <w:rFonts w:hint="eastAsia"/>
        </w:rPr>
        <w:t>　　　　一、水果加工政策分析</w:t>
      </w:r>
      <w:r>
        <w:rPr>
          <w:rFonts w:hint="eastAsia"/>
        </w:rPr>
        <w:br/>
      </w:r>
      <w:r>
        <w:rPr>
          <w:rFonts w:hint="eastAsia"/>
        </w:rPr>
        <w:t>　　　　二、水果产业标准分析</w:t>
      </w:r>
      <w:r>
        <w:rPr>
          <w:rFonts w:hint="eastAsia"/>
        </w:rPr>
        <w:br/>
      </w:r>
      <w:r>
        <w:rPr>
          <w:rFonts w:hint="eastAsia"/>
        </w:rPr>
        <w:t>　　　　三、水果进出口政策分析</w:t>
      </w:r>
      <w:r>
        <w:rPr>
          <w:rFonts w:hint="eastAsia"/>
        </w:rPr>
        <w:br/>
      </w:r>
      <w:r>
        <w:rPr>
          <w:rFonts w:hint="eastAsia"/>
        </w:rPr>
        <w:t>　　第三节 2024年中国水果产业社会环境分析</w:t>
      </w:r>
      <w:r>
        <w:rPr>
          <w:rFonts w:hint="eastAsia"/>
        </w:rPr>
        <w:br/>
      </w:r>
      <w:r>
        <w:rPr>
          <w:rFonts w:hint="eastAsia"/>
        </w:rPr>
        <w:br/>
      </w:r>
      <w:r>
        <w:rPr>
          <w:rFonts w:hint="eastAsia"/>
        </w:rPr>
        <w:t>第四章 2024年中国水果行业运行动态分析</w:t>
      </w:r>
      <w:r>
        <w:rPr>
          <w:rFonts w:hint="eastAsia"/>
        </w:rPr>
        <w:br/>
      </w:r>
      <w:r>
        <w:rPr>
          <w:rFonts w:hint="eastAsia"/>
        </w:rPr>
        <w:t>　　第一节 近几年中国果树产业概况</w:t>
      </w:r>
      <w:r>
        <w:rPr>
          <w:rFonts w:hint="eastAsia"/>
        </w:rPr>
        <w:br/>
      </w:r>
      <w:r>
        <w:rPr>
          <w:rFonts w:hint="eastAsia"/>
        </w:rPr>
        <w:t>　　　　一、中国果树种植规模及结构分析</w:t>
      </w:r>
      <w:r>
        <w:rPr>
          <w:rFonts w:hint="eastAsia"/>
        </w:rPr>
        <w:br/>
      </w:r>
      <w:r>
        <w:rPr>
          <w:rFonts w:hint="eastAsia"/>
        </w:rPr>
        <w:t>　　　　2024-2030年国内水果总产量走势图</w:t>
      </w:r>
      <w:r>
        <w:rPr>
          <w:rFonts w:hint="eastAsia"/>
        </w:rPr>
        <w:br/>
      </w:r>
      <w:r>
        <w:rPr>
          <w:rFonts w:hint="eastAsia"/>
        </w:rPr>
        <w:br/>
      </w:r>
      <w:r>
        <w:rPr>
          <w:rFonts w:hint="eastAsia"/>
        </w:rPr>
        <w:t>图表目录</w:t>
      </w:r>
      <w:r>
        <w:rPr>
          <w:rFonts w:hint="eastAsia"/>
        </w:rPr>
        <w:br/>
      </w:r>
      <w:r>
        <w:rPr>
          <w:rFonts w:hint="eastAsia"/>
        </w:rPr>
        <w:t>　　2024-2030年我国水果行业主要品种产量统计表：万吨</w:t>
      </w:r>
      <w:r>
        <w:rPr>
          <w:rFonts w:hint="eastAsia"/>
        </w:rPr>
        <w:br/>
      </w:r>
      <w:r>
        <w:rPr>
          <w:rFonts w:hint="eastAsia"/>
        </w:rPr>
        <w:t>　　2014年我国水果生产结构图（按产量）</w:t>
      </w:r>
      <w:r>
        <w:rPr>
          <w:rFonts w:hint="eastAsia"/>
        </w:rPr>
        <w:br/>
      </w:r>
      <w:r>
        <w:rPr>
          <w:rFonts w:hint="eastAsia"/>
        </w:rPr>
        <w:t>　　　　二、中国果树产业基地建设情况</w:t>
      </w:r>
      <w:r>
        <w:rPr>
          <w:rFonts w:hint="eastAsia"/>
        </w:rPr>
        <w:br/>
      </w:r>
      <w:r>
        <w:rPr>
          <w:rFonts w:hint="eastAsia"/>
        </w:rPr>
        <w:t>　　　　三、中国果树种植集群分析</w:t>
      </w:r>
      <w:r>
        <w:rPr>
          <w:rFonts w:hint="eastAsia"/>
        </w:rPr>
        <w:br/>
      </w:r>
      <w:r>
        <w:rPr>
          <w:rFonts w:hint="eastAsia"/>
        </w:rPr>
        <w:t>　　第二节 2024年中国水果行业发展综述</w:t>
      </w:r>
      <w:r>
        <w:rPr>
          <w:rFonts w:hint="eastAsia"/>
        </w:rPr>
        <w:br/>
      </w:r>
      <w:r>
        <w:rPr>
          <w:rFonts w:hint="eastAsia"/>
        </w:rPr>
        <w:t>　　　　一、水果行业品牌发展分析</w:t>
      </w:r>
      <w:r>
        <w:rPr>
          <w:rFonts w:hint="eastAsia"/>
        </w:rPr>
        <w:br/>
      </w:r>
      <w:r>
        <w:rPr>
          <w:rFonts w:hint="eastAsia"/>
        </w:rPr>
        <w:t>　　　　二、水果行业消费结构分析</w:t>
      </w:r>
      <w:r>
        <w:rPr>
          <w:rFonts w:hint="eastAsia"/>
        </w:rPr>
        <w:br/>
      </w:r>
      <w:r>
        <w:rPr>
          <w:rFonts w:hint="eastAsia"/>
        </w:rPr>
        <w:t>　　　　三、2024年中国水果价格走势</w:t>
      </w:r>
      <w:r>
        <w:rPr>
          <w:rFonts w:hint="eastAsia"/>
        </w:rPr>
        <w:br/>
      </w:r>
      <w:r>
        <w:rPr>
          <w:rFonts w:hint="eastAsia"/>
        </w:rPr>
        <w:t>　　第三节 2024年中国水果产业运行动态分析</w:t>
      </w:r>
      <w:r>
        <w:rPr>
          <w:rFonts w:hint="eastAsia"/>
        </w:rPr>
        <w:br/>
      </w:r>
      <w:r>
        <w:rPr>
          <w:rFonts w:hint="eastAsia"/>
        </w:rPr>
        <w:t>　　　　一、咸宁：水果市场甘蔗走俏</w:t>
      </w:r>
      <w:r>
        <w:rPr>
          <w:rFonts w:hint="eastAsia"/>
        </w:rPr>
        <w:br/>
      </w:r>
      <w:r>
        <w:rPr>
          <w:rFonts w:hint="eastAsia"/>
        </w:rPr>
        <w:t>　　　　二、广西香蕉市场回暖</w:t>
      </w:r>
      <w:r>
        <w:rPr>
          <w:rFonts w:hint="eastAsia"/>
        </w:rPr>
        <w:br/>
      </w:r>
      <w:r>
        <w:rPr>
          <w:rFonts w:hint="eastAsia"/>
        </w:rPr>
        <w:t>　　　　三、济南十一月份上市水果及行情简析</w:t>
      </w:r>
      <w:r>
        <w:rPr>
          <w:rFonts w:hint="eastAsia"/>
        </w:rPr>
        <w:br/>
      </w:r>
      <w:r>
        <w:rPr>
          <w:rFonts w:hint="eastAsia"/>
        </w:rPr>
        <w:t>　　第四节 2024年中国水果产业发展问题分析</w:t>
      </w:r>
      <w:r>
        <w:rPr>
          <w:rFonts w:hint="eastAsia"/>
        </w:rPr>
        <w:br/>
      </w:r>
      <w:r>
        <w:rPr>
          <w:rFonts w:hint="eastAsia"/>
        </w:rPr>
        <w:br/>
      </w:r>
      <w:r>
        <w:rPr>
          <w:rFonts w:hint="eastAsia"/>
        </w:rPr>
        <w:t>第五章 2024年中国水果行业市场运行态势分析</w:t>
      </w:r>
      <w:r>
        <w:rPr>
          <w:rFonts w:hint="eastAsia"/>
        </w:rPr>
        <w:br/>
      </w:r>
      <w:r>
        <w:rPr>
          <w:rFonts w:hint="eastAsia"/>
        </w:rPr>
        <w:t>　　第一节 2024年中国水果产业市场发展分析</w:t>
      </w:r>
      <w:r>
        <w:rPr>
          <w:rFonts w:hint="eastAsia"/>
        </w:rPr>
        <w:br/>
      </w:r>
      <w:r>
        <w:rPr>
          <w:rFonts w:hint="eastAsia"/>
        </w:rPr>
        <w:t>　　　　一、全国水果产量同比增长分析</w:t>
      </w:r>
      <w:r>
        <w:rPr>
          <w:rFonts w:hint="eastAsia"/>
        </w:rPr>
        <w:br/>
      </w:r>
      <w:r>
        <w:rPr>
          <w:rFonts w:hint="eastAsia"/>
        </w:rPr>
        <w:t>　　　　二、全国水果产量省份四强分析</w:t>
      </w:r>
      <w:r>
        <w:rPr>
          <w:rFonts w:hint="eastAsia"/>
        </w:rPr>
        <w:br/>
      </w:r>
      <w:r>
        <w:rPr>
          <w:rFonts w:hint="eastAsia"/>
        </w:rPr>
        <w:t>　　　　三、石市果品产量全省第一</w:t>
      </w:r>
      <w:r>
        <w:rPr>
          <w:rFonts w:hint="eastAsia"/>
        </w:rPr>
        <w:br/>
      </w:r>
      <w:r>
        <w:rPr>
          <w:rFonts w:hint="eastAsia"/>
        </w:rPr>
        <w:t>　　第二节 2024年中国水果产业市场动态分析</w:t>
      </w:r>
      <w:r>
        <w:rPr>
          <w:rFonts w:hint="eastAsia"/>
        </w:rPr>
        <w:br/>
      </w:r>
      <w:r>
        <w:rPr>
          <w:rFonts w:hint="eastAsia"/>
        </w:rPr>
        <w:t>　　　　一、水果需求量分析</w:t>
      </w:r>
      <w:r>
        <w:rPr>
          <w:rFonts w:hint="eastAsia"/>
        </w:rPr>
        <w:br/>
      </w:r>
      <w:r>
        <w:rPr>
          <w:rFonts w:hint="eastAsia"/>
        </w:rPr>
        <w:t>　　　　2000 年以来，中国城镇居民人均购买鲜瓜果数量本稳定在58 kg， 农村居民家庭人均瓜果类消费量稳定在20 kg 左右，鲜瓜果消费量没有显著变化。</w:t>
      </w:r>
      <w:r>
        <w:rPr>
          <w:rFonts w:hint="eastAsia"/>
        </w:rPr>
        <w:br/>
      </w:r>
      <w:r>
        <w:rPr>
          <w:rFonts w:hint="eastAsia"/>
        </w:rPr>
        <w:t>　　　　这一方面是因为水果价格的不断上涨对水果消费需求产生了一定的抑制， 另一方面是随着收入水平的提高，我国城乡居民对水果的消费不仅要求满足量的需求，还对食用品质、质量安全、产品多样化等提出了更高的要求， 主要表现在对优质特色水果、水果加工制品等（如果汁饮料） 的消费需求增加。但消费者对质量安全方面的顾虑使水果加工制品的消费需求也不稳定， 2024年的“瞎果” 加工果汁事件就一度对国内果汁消费造成严重影响。</w:t>
      </w:r>
      <w:r>
        <w:rPr>
          <w:rFonts w:hint="eastAsia"/>
        </w:rPr>
        <w:br/>
      </w:r>
      <w:r>
        <w:rPr>
          <w:rFonts w:hint="eastAsia"/>
        </w:rPr>
        <w:t>　　　　据测算：我国水果消费市场规模为1.28万亿元，到行业消费规模增长至1.62万亿元。</w:t>
      </w:r>
      <w:r>
        <w:rPr>
          <w:rFonts w:hint="eastAsia"/>
        </w:rPr>
        <w:br/>
      </w:r>
      <w:r>
        <w:rPr>
          <w:rFonts w:hint="eastAsia"/>
        </w:rPr>
        <w:t>　　　　2024-2030年我国水果市场规模走势图</w:t>
      </w:r>
      <w:r>
        <w:rPr>
          <w:rFonts w:hint="eastAsia"/>
        </w:rPr>
        <w:br/>
      </w:r>
      <w:r>
        <w:rPr>
          <w:rFonts w:hint="eastAsia"/>
        </w:rPr>
        <w:t>　　　　二、气候对水果需求量影响分析</w:t>
      </w:r>
      <w:r>
        <w:rPr>
          <w:rFonts w:hint="eastAsia"/>
        </w:rPr>
        <w:br/>
      </w:r>
      <w:r>
        <w:rPr>
          <w:rFonts w:hint="eastAsia"/>
        </w:rPr>
        <w:t>　　　　三、今年水果消费需求量将超过去年</w:t>
      </w:r>
      <w:r>
        <w:rPr>
          <w:rFonts w:hint="eastAsia"/>
        </w:rPr>
        <w:br/>
      </w:r>
      <w:r>
        <w:rPr>
          <w:rFonts w:hint="eastAsia"/>
        </w:rPr>
        <w:t>　　第三节 2024年影响中国水果市场供需的因素分析</w:t>
      </w:r>
      <w:r>
        <w:rPr>
          <w:rFonts w:hint="eastAsia"/>
        </w:rPr>
        <w:br/>
      </w:r>
      <w:r>
        <w:rPr>
          <w:rFonts w:hint="eastAsia"/>
        </w:rPr>
        <w:br/>
      </w:r>
      <w:r>
        <w:rPr>
          <w:rFonts w:hint="eastAsia"/>
        </w:rPr>
        <w:t>第六章 2024-2030年中国水果加工行业数据监测分析（1370）</w:t>
      </w:r>
      <w:r>
        <w:rPr>
          <w:rFonts w:hint="eastAsia"/>
        </w:rPr>
        <w:br/>
      </w:r>
      <w:r>
        <w:rPr>
          <w:rFonts w:hint="eastAsia"/>
        </w:rPr>
        <w:t>　　第一节 2024-2030年中国水果加工行业规模分析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2024年中国水果加工行业结构分析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2024-2030年中国水果加工行业产值分析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2024-2030年中国水果加工行业成本费用分析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2024-2030年中国水果加工行业盈利能力分析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2024-2030年中国水果罐头制造行业数据监测分析</w:t>
      </w:r>
      <w:r>
        <w:rPr>
          <w:rFonts w:hint="eastAsia"/>
        </w:rPr>
        <w:br/>
      </w:r>
      <w:r>
        <w:rPr>
          <w:rFonts w:hint="eastAsia"/>
        </w:rPr>
        <w:t>　　第一节 2024-2030年中国水果罐头制造行业规模分析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2024年中国水果罐头制造行业结构分析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2024-2030年中国水果罐头制造行业产值分析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2024-2030年中国水果罐头制造行业成本费用分析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2024-2030年中国水果罐头制造行业盈利能力分析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2024-2030年中国食用水果及坚果进出口数据监测分析（进出口）</w:t>
      </w:r>
      <w:r>
        <w:rPr>
          <w:rFonts w:hint="eastAsia"/>
        </w:rPr>
        <w:br/>
      </w:r>
      <w:r>
        <w:rPr>
          <w:rFonts w:hint="eastAsia"/>
        </w:rPr>
        <w:t>　　第一节 2024-2030年中国食用水果及坚果进口数据分析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2024-2030年中国食用水果及坚果出口数据分析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2024-2030年中国食用水果及坚果进出口平均单价分析</w:t>
      </w:r>
      <w:r>
        <w:rPr>
          <w:rFonts w:hint="eastAsia"/>
        </w:rPr>
        <w:br/>
      </w:r>
      <w:r>
        <w:rPr>
          <w:rFonts w:hint="eastAsia"/>
        </w:rPr>
        <w:t>　　第四节 2024-2030年中国食用水果及坚果进出口国家及地区分析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2024年中国水果产业市场竞争新格局分析</w:t>
      </w:r>
      <w:r>
        <w:rPr>
          <w:rFonts w:hint="eastAsia"/>
        </w:rPr>
        <w:br/>
      </w:r>
      <w:r>
        <w:rPr>
          <w:rFonts w:hint="eastAsia"/>
        </w:rPr>
        <w:t>　　第一节 2024年中国水果产业竞争总况</w:t>
      </w:r>
      <w:r>
        <w:rPr>
          <w:rFonts w:hint="eastAsia"/>
        </w:rPr>
        <w:br/>
      </w:r>
      <w:r>
        <w:rPr>
          <w:rFonts w:hint="eastAsia"/>
        </w:rPr>
        <w:t>　　　　一、水果市场竞争空前激烈</w:t>
      </w:r>
      <w:r>
        <w:rPr>
          <w:rFonts w:hint="eastAsia"/>
        </w:rPr>
        <w:br/>
      </w:r>
      <w:r>
        <w:rPr>
          <w:rFonts w:hint="eastAsia"/>
        </w:rPr>
        <w:t>　　　　二、水果批发竞争暗潮涌动</w:t>
      </w:r>
      <w:r>
        <w:rPr>
          <w:rFonts w:hint="eastAsia"/>
        </w:rPr>
        <w:br/>
      </w:r>
      <w:r>
        <w:rPr>
          <w:rFonts w:hint="eastAsia"/>
        </w:rPr>
        <w:t>　　　　三、水果贸易：互补合作错位竞争</w:t>
      </w:r>
      <w:r>
        <w:rPr>
          <w:rFonts w:hint="eastAsia"/>
        </w:rPr>
        <w:br/>
      </w:r>
      <w:r>
        <w:rPr>
          <w:rFonts w:hint="eastAsia"/>
        </w:rPr>
        <w:t>　　第二节 2024年中国水果市场竞争力研究</w:t>
      </w:r>
      <w:r>
        <w:rPr>
          <w:rFonts w:hint="eastAsia"/>
        </w:rPr>
        <w:br/>
      </w:r>
      <w:r>
        <w:rPr>
          <w:rFonts w:hint="eastAsia"/>
        </w:rPr>
        <w:t>　　　　一、中国水果国际竞争力研究</w:t>
      </w:r>
      <w:r>
        <w:rPr>
          <w:rFonts w:hint="eastAsia"/>
        </w:rPr>
        <w:br/>
      </w:r>
      <w:r>
        <w:rPr>
          <w:rFonts w:hint="eastAsia"/>
        </w:rPr>
        <w:t>　　　　二、水果市场价格竞争分析</w:t>
      </w:r>
      <w:r>
        <w:rPr>
          <w:rFonts w:hint="eastAsia"/>
        </w:rPr>
        <w:br/>
      </w:r>
      <w:r>
        <w:rPr>
          <w:rFonts w:hint="eastAsia"/>
        </w:rPr>
        <w:t>　　　　三、水果产业品牌竞争分析</w:t>
      </w:r>
      <w:r>
        <w:rPr>
          <w:rFonts w:hint="eastAsia"/>
        </w:rPr>
        <w:br/>
      </w:r>
      <w:r>
        <w:rPr>
          <w:rFonts w:hint="eastAsia"/>
        </w:rPr>
        <w:t>　　　　四、中国生态水果市场竞争力研究</w:t>
      </w:r>
      <w:r>
        <w:rPr>
          <w:rFonts w:hint="eastAsia"/>
        </w:rPr>
        <w:br/>
      </w:r>
      <w:r>
        <w:rPr>
          <w:rFonts w:hint="eastAsia"/>
        </w:rPr>
        <w:t>　　第三节 2024年中国水果产业集中度分析</w:t>
      </w:r>
      <w:r>
        <w:rPr>
          <w:rFonts w:hint="eastAsia"/>
        </w:rPr>
        <w:br/>
      </w:r>
      <w:r>
        <w:rPr>
          <w:rFonts w:hint="eastAsia"/>
        </w:rPr>
        <w:t>　　　　一、水果市场集中度分析</w:t>
      </w:r>
      <w:r>
        <w:rPr>
          <w:rFonts w:hint="eastAsia"/>
        </w:rPr>
        <w:br/>
      </w:r>
      <w:r>
        <w:rPr>
          <w:rFonts w:hint="eastAsia"/>
        </w:rPr>
        <w:t>　　　　二、水果企业集中度分析</w:t>
      </w:r>
      <w:r>
        <w:rPr>
          <w:rFonts w:hint="eastAsia"/>
        </w:rPr>
        <w:br/>
      </w:r>
      <w:r>
        <w:rPr>
          <w:rFonts w:hint="eastAsia"/>
        </w:rPr>
        <w:t>　　第四节 2024-2030年中国水果企业提升竞争力策略分析</w:t>
      </w:r>
      <w:r>
        <w:rPr>
          <w:rFonts w:hint="eastAsia"/>
        </w:rPr>
        <w:br/>
      </w:r>
      <w:r>
        <w:rPr>
          <w:rFonts w:hint="eastAsia"/>
        </w:rPr>
        <w:br/>
      </w:r>
      <w:r>
        <w:rPr>
          <w:rFonts w:hint="eastAsia"/>
        </w:rPr>
        <w:t>第十章 2024年中国水果重点企业竞争性指标分析</w:t>
      </w:r>
      <w:r>
        <w:rPr>
          <w:rFonts w:hint="eastAsia"/>
        </w:rPr>
        <w:br/>
      </w:r>
      <w:r>
        <w:rPr>
          <w:rFonts w:hint="eastAsia"/>
        </w:rPr>
        <w:t>　　第一节 海通食品集团股份有限公司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北京顺鑫农业股份有限公司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安徽同泰食品有限公司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陕西海升果业发展股份有限公司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浙江爱斯曼食品有限公司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北京汇源食品饮料有限公司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荣成市星星农产有限公司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荣成市荣源果蔬有限公司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蓬莱鑫园保鲜食品有限公司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2024-2030年中国水果产业发展趋势分析</w:t>
      </w:r>
      <w:r>
        <w:rPr>
          <w:rFonts w:hint="eastAsia"/>
        </w:rPr>
        <w:br/>
      </w:r>
      <w:r>
        <w:rPr>
          <w:rFonts w:hint="eastAsia"/>
        </w:rPr>
        <w:t>　　第一节 2024-2030年中国水果产业走势分析</w:t>
      </w:r>
      <w:r>
        <w:rPr>
          <w:rFonts w:hint="eastAsia"/>
        </w:rPr>
        <w:br/>
      </w:r>
      <w:r>
        <w:rPr>
          <w:rFonts w:hint="eastAsia"/>
        </w:rPr>
        <w:t>　　　　一、水果价格预测分析</w:t>
      </w:r>
      <w:r>
        <w:rPr>
          <w:rFonts w:hint="eastAsia"/>
        </w:rPr>
        <w:br/>
      </w:r>
      <w:r>
        <w:rPr>
          <w:rFonts w:hint="eastAsia"/>
        </w:rPr>
        <w:t>　　　　二、水果加工预测分析</w:t>
      </w:r>
      <w:r>
        <w:rPr>
          <w:rFonts w:hint="eastAsia"/>
        </w:rPr>
        <w:br/>
      </w:r>
      <w:r>
        <w:rPr>
          <w:rFonts w:hint="eastAsia"/>
        </w:rPr>
        <w:t>　　　　三、水果种植技术发展方向分析</w:t>
      </w:r>
      <w:r>
        <w:rPr>
          <w:rFonts w:hint="eastAsia"/>
        </w:rPr>
        <w:br/>
      </w:r>
      <w:r>
        <w:rPr>
          <w:rFonts w:hint="eastAsia"/>
        </w:rPr>
        <w:t>　　第二节 2024-2030年中国水果行业市场供需预测分析</w:t>
      </w:r>
      <w:r>
        <w:rPr>
          <w:rFonts w:hint="eastAsia"/>
        </w:rPr>
        <w:br/>
      </w:r>
      <w:r>
        <w:rPr>
          <w:rFonts w:hint="eastAsia"/>
        </w:rPr>
        <w:t>　　　　一、中国水果供给预测分析</w:t>
      </w:r>
      <w:r>
        <w:rPr>
          <w:rFonts w:hint="eastAsia"/>
        </w:rPr>
        <w:br/>
      </w:r>
      <w:r>
        <w:rPr>
          <w:rFonts w:hint="eastAsia"/>
        </w:rPr>
        <w:t>　　　　二、中国水果需求预测分析</w:t>
      </w:r>
      <w:r>
        <w:rPr>
          <w:rFonts w:hint="eastAsia"/>
        </w:rPr>
        <w:br/>
      </w:r>
      <w:r>
        <w:rPr>
          <w:rFonts w:hint="eastAsia"/>
        </w:rPr>
        <w:t>　　　　三、主要水果产品进出口预测</w:t>
      </w:r>
      <w:r>
        <w:rPr>
          <w:rFonts w:hint="eastAsia"/>
        </w:rPr>
        <w:br/>
      </w:r>
      <w:r>
        <w:rPr>
          <w:rFonts w:hint="eastAsia"/>
        </w:rPr>
        <w:t>　　第三节 2024-2030年中国水果产业市场盈利预测分析</w:t>
      </w:r>
      <w:r>
        <w:rPr>
          <w:rFonts w:hint="eastAsia"/>
        </w:rPr>
        <w:br/>
      </w:r>
      <w:r>
        <w:rPr>
          <w:rFonts w:hint="eastAsia"/>
        </w:rPr>
        <w:br/>
      </w:r>
      <w:r>
        <w:rPr>
          <w:rFonts w:hint="eastAsia"/>
        </w:rPr>
        <w:t>第十二章 2024-2030年中国水果产业投资战略研究</w:t>
      </w:r>
      <w:r>
        <w:rPr>
          <w:rFonts w:hint="eastAsia"/>
        </w:rPr>
        <w:br/>
      </w:r>
      <w:r>
        <w:rPr>
          <w:rFonts w:hint="eastAsia"/>
        </w:rPr>
        <w:t>　　第一节 2024-2030年中国水果行业投资环境分析</w:t>
      </w:r>
      <w:r>
        <w:rPr>
          <w:rFonts w:hint="eastAsia"/>
        </w:rPr>
        <w:br/>
      </w:r>
      <w:r>
        <w:rPr>
          <w:rFonts w:hint="eastAsia"/>
        </w:rPr>
        <w:t>　　第二节 2024-2030年中国水果行业投资机会分析</w:t>
      </w:r>
      <w:r>
        <w:rPr>
          <w:rFonts w:hint="eastAsia"/>
        </w:rPr>
        <w:br/>
      </w:r>
      <w:r>
        <w:rPr>
          <w:rFonts w:hint="eastAsia"/>
        </w:rPr>
        <w:t>　　　　一、水果投资潜力分析</w:t>
      </w:r>
      <w:r>
        <w:rPr>
          <w:rFonts w:hint="eastAsia"/>
        </w:rPr>
        <w:br/>
      </w:r>
      <w:r>
        <w:rPr>
          <w:rFonts w:hint="eastAsia"/>
        </w:rPr>
        <w:t>　　　　二、水果投资吸引力分析</w:t>
      </w:r>
      <w:r>
        <w:rPr>
          <w:rFonts w:hint="eastAsia"/>
        </w:rPr>
        <w:br/>
      </w:r>
      <w:r>
        <w:rPr>
          <w:rFonts w:hint="eastAsia"/>
        </w:rPr>
        <w:t>　　第三节 2024-2030年中国水果行业投资风险分析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研究中心专家建议</w:t>
      </w:r>
      <w:r>
        <w:rPr>
          <w:rFonts w:hint="eastAsia"/>
        </w:rPr>
        <w:br/>
      </w:r>
      <w:r>
        <w:rPr>
          <w:rFonts w:hint="eastAsia"/>
        </w:rPr>
        <w:br/>
      </w:r>
      <w:r>
        <w:rPr>
          <w:rFonts w:hint="eastAsia"/>
        </w:rPr>
        <w:t>图表目录</w:t>
      </w:r>
      <w:r>
        <w:rPr>
          <w:rFonts w:hint="eastAsia"/>
        </w:rPr>
        <w:br/>
      </w:r>
      <w:r>
        <w:rPr>
          <w:rFonts w:hint="eastAsia"/>
        </w:rPr>
        <w:t>　　图表 1 2024-2030年世界水果产量分析</w:t>
      </w:r>
      <w:r>
        <w:rPr>
          <w:rFonts w:hint="eastAsia"/>
        </w:rPr>
        <w:br/>
      </w:r>
      <w:r>
        <w:rPr>
          <w:rFonts w:hint="eastAsia"/>
        </w:rPr>
        <w:t>　　图表 2 2024年GDP初步核算数据</w:t>
      </w:r>
      <w:r>
        <w:rPr>
          <w:rFonts w:hint="eastAsia"/>
        </w:rPr>
        <w:br/>
      </w:r>
      <w:r>
        <w:rPr>
          <w:rFonts w:hint="eastAsia"/>
        </w:rPr>
        <w:t>　　图表 3 2024-2030年GDP环比增长速度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2024-2030年全国居民消费价格涨跌幅</w:t>
      </w:r>
      <w:r>
        <w:rPr>
          <w:rFonts w:hint="eastAsia"/>
        </w:rPr>
        <w:br/>
      </w:r>
      <w:r>
        <w:rPr>
          <w:rFonts w:hint="eastAsia"/>
        </w:rPr>
        <w:t>　　图表 7 2024-2030年猪肉、牛肉、羊肉价格变动情况</w:t>
      </w:r>
      <w:r>
        <w:rPr>
          <w:rFonts w:hint="eastAsia"/>
        </w:rPr>
        <w:br/>
      </w:r>
      <w:r>
        <w:rPr>
          <w:rFonts w:hint="eastAsia"/>
        </w:rPr>
        <w:t>　　图表 8 2024-2030年鲜菜、鲜果价格变动情况</w:t>
      </w:r>
      <w:r>
        <w:rPr>
          <w:rFonts w:hint="eastAsia"/>
        </w:rPr>
        <w:br/>
      </w:r>
      <w:r>
        <w:rPr>
          <w:rFonts w:hint="eastAsia"/>
        </w:rPr>
        <w:t>　　图表 9 2024-2030年居民消费价格分类别同比涨跌幅</w:t>
      </w:r>
      <w:r>
        <w:rPr>
          <w:rFonts w:hint="eastAsia"/>
        </w:rPr>
        <w:br/>
      </w:r>
      <w:r>
        <w:rPr>
          <w:rFonts w:hint="eastAsia"/>
        </w:rPr>
        <w:t>　　图表 10 2024-2030年居民消费价格分类别环比涨跌幅</w:t>
      </w:r>
      <w:r>
        <w:rPr>
          <w:rFonts w:hint="eastAsia"/>
        </w:rPr>
        <w:br/>
      </w:r>
      <w:r>
        <w:rPr>
          <w:rFonts w:hint="eastAsia"/>
        </w:rPr>
        <w:t>　　图表 11 2024年居民消费价格主要数据</w:t>
      </w:r>
      <w:r>
        <w:rPr>
          <w:rFonts w:hint="eastAsia"/>
        </w:rPr>
        <w:br/>
      </w:r>
      <w:r>
        <w:rPr>
          <w:rFonts w:hint="eastAsia"/>
        </w:rPr>
        <w:t>　　图表 12 1978-中国城乡居民恩格尔系数对比表</w:t>
      </w:r>
      <w:r>
        <w:rPr>
          <w:rFonts w:hint="eastAsia"/>
        </w:rPr>
        <w:br/>
      </w:r>
      <w:r>
        <w:rPr>
          <w:rFonts w:hint="eastAsia"/>
        </w:rPr>
        <w:t>　　图表 13 2024-2030年规模以上工业增加值同比增长速度</w:t>
      </w:r>
      <w:r>
        <w:rPr>
          <w:rFonts w:hint="eastAsia"/>
        </w:rPr>
        <w:br/>
      </w:r>
      <w:r>
        <w:rPr>
          <w:rFonts w:hint="eastAsia"/>
        </w:rPr>
        <w:t>　　图表 14 2024年份规模以上工业生产主要数据</w:t>
      </w:r>
      <w:r>
        <w:rPr>
          <w:rFonts w:hint="eastAsia"/>
        </w:rPr>
        <w:br/>
      </w:r>
      <w:r>
        <w:rPr>
          <w:rFonts w:hint="eastAsia"/>
        </w:rPr>
        <w:t>　　图表 15 2024-2030年钢材日均产量及同比增速</w:t>
      </w:r>
      <w:r>
        <w:rPr>
          <w:rFonts w:hint="eastAsia"/>
        </w:rPr>
        <w:br/>
      </w:r>
      <w:r>
        <w:rPr>
          <w:rFonts w:hint="eastAsia"/>
        </w:rPr>
        <w:t>　　图表 16 2024-2030年水泥日均产量及同比增速</w:t>
      </w:r>
      <w:r>
        <w:rPr>
          <w:rFonts w:hint="eastAsia"/>
        </w:rPr>
        <w:br/>
      </w:r>
      <w:r>
        <w:rPr>
          <w:rFonts w:hint="eastAsia"/>
        </w:rPr>
        <w:t>　　图表 17 2024-2030年十种有色金属日均产量及同比增速</w:t>
      </w:r>
      <w:r>
        <w:rPr>
          <w:rFonts w:hint="eastAsia"/>
        </w:rPr>
        <w:br/>
      </w:r>
      <w:r>
        <w:rPr>
          <w:rFonts w:hint="eastAsia"/>
        </w:rPr>
        <w:t>　　图表 18 2024-2030年乙烯日均产量及同比增速</w:t>
      </w:r>
      <w:r>
        <w:rPr>
          <w:rFonts w:hint="eastAsia"/>
        </w:rPr>
        <w:br/>
      </w:r>
      <w:r>
        <w:rPr>
          <w:rFonts w:hint="eastAsia"/>
        </w:rPr>
        <w:t>　　图表 19 2024-2030年汽车日均产量及同比增速</w:t>
      </w:r>
      <w:r>
        <w:rPr>
          <w:rFonts w:hint="eastAsia"/>
        </w:rPr>
        <w:br/>
      </w:r>
      <w:r>
        <w:rPr>
          <w:rFonts w:hint="eastAsia"/>
        </w:rPr>
        <w:t>　　图表 20 2024-2030年轿车日均产量及同比增速</w:t>
      </w:r>
      <w:r>
        <w:rPr>
          <w:rFonts w:hint="eastAsia"/>
        </w:rPr>
        <w:br/>
      </w:r>
      <w:r>
        <w:rPr>
          <w:rFonts w:hint="eastAsia"/>
        </w:rPr>
        <w:t>　　图表 21 2024-2030年发电量日均产量及同比增速</w:t>
      </w:r>
      <w:r>
        <w:rPr>
          <w:rFonts w:hint="eastAsia"/>
        </w:rPr>
        <w:br/>
      </w:r>
      <w:r>
        <w:rPr>
          <w:rFonts w:hint="eastAsia"/>
        </w:rPr>
        <w:t>　　图表 22 2024-2030年原油加工量日均产量及同比增速</w:t>
      </w:r>
      <w:r>
        <w:rPr>
          <w:rFonts w:hint="eastAsia"/>
        </w:rPr>
        <w:br/>
      </w:r>
      <w:r>
        <w:rPr>
          <w:rFonts w:hint="eastAsia"/>
        </w:rPr>
        <w:t>　　图表 23 2024-2030年我国全社会固定资产及其增长率情况</w:t>
      </w:r>
      <w:r>
        <w:rPr>
          <w:rFonts w:hint="eastAsia"/>
        </w:rPr>
        <w:br/>
      </w:r>
      <w:r>
        <w:rPr>
          <w:rFonts w:hint="eastAsia"/>
        </w:rPr>
        <w:t>　　图表 24 2024-2030年我国固定资产投资（不含农户）同比增速</w:t>
      </w:r>
      <w:r>
        <w:rPr>
          <w:rFonts w:hint="eastAsia"/>
        </w:rPr>
        <w:br/>
      </w:r>
      <w:r>
        <w:rPr>
          <w:rFonts w:hint="eastAsia"/>
        </w:rPr>
        <w:t>　　图表 25 2024-2030年固定资产投资到位资金同比增速</w:t>
      </w:r>
      <w:r>
        <w:rPr>
          <w:rFonts w:hint="eastAsia"/>
        </w:rPr>
        <w:br/>
      </w:r>
      <w:r>
        <w:rPr>
          <w:rFonts w:hint="eastAsia"/>
        </w:rPr>
        <w:t>　　图表 26 2024年固定资产投资（不含农户）主要数据</w:t>
      </w:r>
      <w:r>
        <w:rPr>
          <w:rFonts w:hint="eastAsia"/>
        </w:rPr>
        <w:br/>
      </w:r>
      <w:r>
        <w:rPr>
          <w:rFonts w:hint="eastAsia"/>
        </w:rPr>
        <w:t>　　图表 27 2024-2030年固定资产投资（不含农户）同比增速</w:t>
      </w:r>
      <w:r>
        <w:rPr>
          <w:rFonts w:hint="eastAsia"/>
        </w:rPr>
        <w:br/>
      </w:r>
      <w:r>
        <w:rPr>
          <w:rFonts w:hint="eastAsia"/>
        </w:rPr>
        <w:t>　　图表 28 2024-2030年固定资产投资到位资金同比增速</w:t>
      </w:r>
      <w:r>
        <w:rPr>
          <w:rFonts w:hint="eastAsia"/>
        </w:rPr>
        <w:br/>
      </w:r>
      <w:r>
        <w:rPr>
          <w:rFonts w:hint="eastAsia"/>
        </w:rPr>
        <w:t>　　图表 29 2024年份固定资产投资（不含农户）主要数据</w:t>
      </w:r>
      <w:r>
        <w:rPr>
          <w:rFonts w:hint="eastAsia"/>
        </w:rPr>
        <w:br/>
      </w:r>
      <w:r>
        <w:rPr>
          <w:rFonts w:hint="eastAsia"/>
        </w:rPr>
        <w:t>　　图表 30 2024-2030年全国公共财政收入</w:t>
      </w:r>
      <w:r>
        <w:rPr>
          <w:rFonts w:hint="eastAsia"/>
        </w:rPr>
        <w:br/>
      </w:r>
      <w:r>
        <w:rPr>
          <w:rFonts w:hint="eastAsia"/>
        </w:rPr>
        <w:t>　　图表 31 2024-2030年社会消费品零售总额分月同比增长速度</w:t>
      </w:r>
      <w:r>
        <w:rPr>
          <w:rFonts w:hint="eastAsia"/>
        </w:rPr>
        <w:br/>
      </w:r>
      <w:r>
        <w:rPr>
          <w:rFonts w:hint="eastAsia"/>
        </w:rPr>
        <w:t>　　图表 32 2024年份社会消费品零售总额主要数据</w:t>
      </w:r>
      <w:r>
        <w:rPr>
          <w:rFonts w:hint="eastAsia"/>
        </w:rPr>
        <w:br/>
      </w:r>
      <w:r>
        <w:rPr>
          <w:rFonts w:hint="eastAsia"/>
        </w:rPr>
        <w:t>　　图表 33 2024-2030年中国果树种植面积分析</w:t>
      </w:r>
      <w:r>
        <w:rPr>
          <w:rFonts w:hint="eastAsia"/>
        </w:rPr>
        <w:br/>
      </w:r>
      <w:r>
        <w:rPr>
          <w:rFonts w:hint="eastAsia"/>
        </w:rPr>
        <w:t>　　图表 34 2024-2030年全国水果产量同比增长分析</w:t>
      </w:r>
      <w:r>
        <w:rPr>
          <w:rFonts w:hint="eastAsia"/>
        </w:rPr>
        <w:br/>
      </w:r>
      <w:r>
        <w:rPr>
          <w:rFonts w:hint="eastAsia"/>
        </w:rPr>
        <w:t>　　图表 35 2024-2030年我国水果需求量分析</w:t>
      </w:r>
      <w:r>
        <w:rPr>
          <w:rFonts w:hint="eastAsia"/>
        </w:rPr>
        <w:br/>
      </w:r>
      <w:r>
        <w:rPr>
          <w:rFonts w:hint="eastAsia"/>
        </w:rPr>
        <w:t>　　图表 36 2024-2030年中国水果加工行业企业数量增长分析</w:t>
      </w:r>
      <w:r>
        <w:rPr>
          <w:rFonts w:hint="eastAsia"/>
        </w:rPr>
        <w:br/>
      </w:r>
      <w:r>
        <w:rPr>
          <w:rFonts w:hint="eastAsia"/>
        </w:rPr>
        <w:t>　　图表 37 2024-2030年中国水果加工行业从业人数增长分析</w:t>
      </w:r>
      <w:r>
        <w:rPr>
          <w:rFonts w:hint="eastAsia"/>
        </w:rPr>
        <w:br/>
      </w:r>
      <w:r>
        <w:rPr>
          <w:rFonts w:hint="eastAsia"/>
        </w:rPr>
        <w:t>　　图表 38 2024-2030年中国水果加工行业资产规模增长分析</w:t>
      </w:r>
      <w:r>
        <w:rPr>
          <w:rFonts w:hint="eastAsia"/>
        </w:rPr>
        <w:br/>
      </w:r>
      <w:r>
        <w:rPr>
          <w:rFonts w:hint="eastAsia"/>
        </w:rPr>
        <w:t>　　图表 39 2024年中国水果加工行业不同类型企业数量结构分析%</w:t>
      </w:r>
      <w:r>
        <w:rPr>
          <w:rFonts w:hint="eastAsia"/>
        </w:rPr>
        <w:br/>
      </w:r>
      <w:r>
        <w:rPr>
          <w:rFonts w:hint="eastAsia"/>
        </w:rPr>
        <w:t>　　图表 40 2024年中国水果加工行业不同所有制企业数量结构分析%</w:t>
      </w:r>
      <w:r>
        <w:rPr>
          <w:rFonts w:hint="eastAsia"/>
        </w:rPr>
        <w:br/>
      </w:r>
      <w:r>
        <w:rPr>
          <w:rFonts w:hint="eastAsia"/>
        </w:rPr>
        <w:t>　　图表 41 2024年中国水果加工行业不同类型销售收入结构分析%</w:t>
      </w:r>
      <w:r>
        <w:rPr>
          <w:rFonts w:hint="eastAsia"/>
        </w:rPr>
        <w:br/>
      </w:r>
      <w:r>
        <w:rPr>
          <w:rFonts w:hint="eastAsia"/>
        </w:rPr>
        <w:t>　　图表 42 2024年中国水果加工行业不同所有制销售收入结构分析%</w:t>
      </w:r>
      <w:r>
        <w:rPr>
          <w:rFonts w:hint="eastAsia"/>
        </w:rPr>
        <w:br/>
      </w:r>
      <w:r>
        <w:rPr>
          <w:rFonts w:hint="eastAsia"/>
        </w:rPr>
        <w:t>　　图表 43 2024-2030年中国水果加工行业产成品增长分析</w:t>
      </w:r>
      <w:r>
        <w:rPr>
          <w:rFonts w:hint="eastAsia"/>
        </w:rPr>
        <w:br/>
      </w:r>
      <w:r>
        <w:rPr>
          <w:rFonts w:hint="eastAsia"/>
        </w:rPr>
        <w:t>　　图表 44 2024-2030年中国水果加工行业工业销售产值分析</w:t>
      </w:r>
      <w:r>
        <w:rPr>
          <w:rFonts w:hint="eastAsia"/>
        </w:rPr>
        <w:br/>
      </w:r>
      <w:r>
        <w:rPr>
          <w:rFonts w:hint="eastAsia"/>
        </w:rPr>
        <w:t>　　图表 45 2024-2030年中国水果加工行业出货值分析</w:t>
      </w:r>
      <w:r>
        <w:rPr>
          <w:rFonts w:hint="eastAsia"/>
        </w:rPr>
        <w:br/>
      </w:r>
      <w:r>
        <w:rPr>
          <w:rFonts w:hint="eastAsia"/>
        </w:rPr>
        <w:t>　　图表 46 2024-2030年中国水果加工行业销售成本分析</w:t>
      </w:r>
      <w:r>
        <w:rPr>
          <w:rFonts w:hint="eastAsia"/>
        </w:rPr>
        <w:br/>
      </w:r>
      <w:r>
        <w:rPr>
          <w:rFonts w:hint="eastAsia"/>
        </w:rPr>
        <w:t>　　图表 47 2024-2030年中国水果加工行业费用统计分析</w:t>
      </w:r>
      <w:r>
        <w:rPr>
          <w:rFonts w:hint="eastAsia"/>
        </w:rPr>
        <w:br/>
      </w:r>
      <w:r>
        <w:rPr>
          <w:rFonts w:hint="eastAsia"/>
        </w:rPr>
        <w:t>　　图表 48 2024-2030年中国水果加工行业主要盈利指标分析</w:t>
      </w:r>
      <w:r>
        <w:rPr>
          <w:rFonts w:hint="eastAsia"/>
        </w:rPr>
        <w:br/>
      </w:r>
      <w:r>
        <w:rPr>
          <w:rFonts w:hint="eastAsia"/>
        </w:rPr>
        <w:t>　　图表 49 2024-2030年中国水果加工行业主要盈利指标增长分析</w:t>
      </w:r>
      <w:r>
        <w:rPr>
          <w:rFonts w:hint="eastAsia"/>
        </w:rPr>
        <w:br/>
      </w:r>
      <w:r>
        <w:rPr>
          <w:rFonts w:hint="eastAsia"/>
        </w:rPr>
        <w:t>　　图表 50 2024-2030年中国水果罐头制造行业企业数量增长分析</w:t>
      </w:r>
      <w:r>
        <w:rPr>
          <w:rFonts w:hint="eastAsia"/>
        </w:rPr>
        <w:br/>
      </w:r>
      <w:r>
        <w:rPr>
          <w:rFonts w:hint="eastAsia"/>
        </w:rPr>
        <w:t>　　图表 51 2024-2030年中国水果罐头制造行业从业人数增长分析</w:t>
      </w:r>
      <w:r>
        <w:rPr>
          <w:rFonts w:hint="eastAsia"/>
        </w:rPr>
        <w:br/>
      </w:r>
      <w:r>
        <w:rPr>
          <w:rFonts w:hint="eastAsia"/>
        </w:rPr>
        <w:t>　　图表 52 2024-2030年中国水果罐头制造行业资产规模增长分析</w:t>
      </w:r>
      <w:r>
        <w:rPr>
          <w:rFonts w:hint="eastAsia"/>
        </w:rPr>
        <w:br/>
      </w:r>
      <w:r>
        <w:rPr>
          <w:rFonts w:hint="eastAsia"/>
        </w:rPr>
        <w:t>　　图表 53 2024年中国水果罐头制造行业不同类型企业数量结构分析%</w:t>
      </w:r>
      <w:r>
        <w:rPr>
          <w:rFonts w:hint="eastAsia"/>
        </w:rPr>
        <w:br/>
      </w:r>
      <w:r>
        <w:rPr>
          <w:rFonts w:hint="eastAsia"/>
        </w:rPr>
        <w:t>　　图表 54 2024年中国水果罐头制造行业不同所有制企业数量结构分析%</w:t>
      </w:r>
      <w:r>
        <w:rPr>
          <w:rFonts w:hint="eastAsia"/>
        </w:rPr>
        <w:br/>
      </w:r>
      <w:r>
        <w:rPr>
          <w:rFonts w:hint="eastAsia"/>
        </w:rPr>
        <w:t>　　图表 55 2024年中国水果罐头制造行业不同类型销售收入结构分析%</w:t>
      </w:r>
      <w:r>
        <w:rPr>
          <w:rFonts w:hint="eastAsia"/>
        </w:rPr>
        <w:br/>
      </w:r>
      <w:r>
        <w:rPr>
          <w:rFonts w:hint="eastAsia"/>
        </w:rPr>
        <w:t>　　图表 56 2024年中国水果罐头制造行业不同所有制销售收入结构分析%</w:t>
      </w:r>
      <w:r>
        <w:rPr>
          <w:rFonts w:hint="eastAsia"/>
        </w:rPr>
        <w:br/>
      </w:r>
      <w:r>
        <w:rPr>
          <w:rFonts w:hint="eastAsia"/>
        </w:rPr>
        <w:t>　　图表 57 2024-2030年中国水果罐头制造行业产成品增长分析</w:t>
      </w:r>
      <w:r>
        <w:rPr>
          <w:rFonts w:hint="eastAsia"/>
        </w:rPr>
        <w:br/>
      </w:r>
      <w:r>
        <w:rPr>
          <w:rFonts w:hint="eastAsia"/>
        </w:rPr>
        <w:t>　　图表 58 2024-2030年中国水果罐头制造行业工业销售产值分析</w:t>
      </w:r>
      <w:r>
        <w:rPr>
          <w:rFonts w:hint="eastAsia"/>
        </w:rPr>
        <w:br/>
      </w:r>
      <w:r>
        <w:rPr>
          <w:rFonts w:hint="eastAsia"/>
        </w:rPr>
        <w:t>　　图表 59 2024-2030年中国水果罐头制造行业出货值分析</w:t>
      </w:r>
      <w:r>
        <w:rPr>
          <w:rFonts w:hint="eastAsia"/>
        </w:rPr>
        <w:br/>
      </w:r>
      <w:r>
        <w:rPr>
          <w:rFonts w:hint="eastAsia"/>
        </w:rPr>
        <w:t>　　图表 60 2024-2030年中国水果罐头制造行业销售成本分析</w:t>
      </w:r>
      <w:r>
        <w:rPr>
          <w:rFonts w:hint="eastAsia"/>
        </w:rPr>
        <w:br/>
      </w:r>
      <w:r>
        <w:rPr>
          <w:rFonts w:hint="eastAsia"/>
        </w:rPr>
        <w:t>　　图表 61 2024-2030年中国水果罐头制造行业费用统计分析</w:t>
      </w:r>
      <w:r>
        <w:rPr>
          <w:rFonts w:hint="eastAsia"/>
        </w:rPr>
        <w:br/>
      </w:r>
      <w:r>
        <w:rPr>
          <w:rFonts w:hint="eastAsia"/>
        </w:rPr>
        <w:t>　　图表 62 2024-2030年中国水果罐头制造行业主要盈利指标分析</w:t>
      </w:r>
      <w:r>
        <w:rPr>
          <w:rFonts w:hint="eastAsia"/>
        </w:rPr>
        <w:br/>
      </w:r>
      <w:r>
        <w:rPr>
          <w:rFonts w:hint="eastAsia"/>
        </w:rPr>
        <w:t>　　图表 63 2024-2030年中国水果罐头制造行业主要盈利指标增长分析</w:t>
      </w:r>
      <w:r>
        <w:rPr>
          <w:rFonts w:hint="eastAsia"/>
        </w:rPr>
        <w:br/>
      </w:r>
      <w:r>
        <w:rPr>
          <w:rFonts w:hint="eastAsia"/>
        </w:rPr>
        <w:t>　　图表 64 2024-2030年中国食用水果及坚果进口数量分析</w:t>
      </w:r>
      <w:r>
        <w:rPr>
          <w:rFonts w:hint="eastAsia"/>
        </w:rPr>
        <w:br/>
      </w:r>
      <w:r>
        <w:rPr>
          <w:rFonts w:hint="eastAsia"/>
        </w:rPr>
        <w:t>　　图表 65 2024-2030年中国食用水果及坚果进口金额分析</w:t>
      </w:r>
      <w:r>
        <w:rPr>
          <w:rFonts w:hint="eastAsia"/>
        </w:rPr>
        <w:br/>
      </w:r>
      <w:r>
        <w:rPr>
          <w:rFonts w:hint="eastAsia"/>
        </w:rPr>
        <w:t>　　图表 66 2024-2030年中国食用水果及坚果出口数量分析</w:t>
      </w:r>
      <w:r>
        <w:rPr>
          <w:rFonts w:hint="eastAsia"/>
        </w:rPr>
        <w:br/>
      </w:r>
      <w:r>
        <w:rPr>
          <w:rFonts w:hint="eastAsia"/>
        </w:rPr>
        <w:t>　　图表 67 2024-2030年中国食用水果及坚果出口金额分析</w:t>
      </w:r>
      <w:r>
        <w:rPr>
          <w:rFonts w:hint="eastAsia"/>
        </w:rPr>
        <w:br/>
      </w:r>
      <w:r>
        <w:rPr>
          <w:rFonts w:hint="eastAsia"/>
        </w:rPr>
        <w:t>　　图表 68 2024-2030年中国食用水果及坚果进出口平均单价分析</w:t>
      </w:r>
      <w:r>
        <w:rPr>
          <w:rFonts w:hint="eastAsia"/>
        </w:rPr>
        <w:br/>
      </w:r>
      <w:r>
        <w:rPr>
          <w:rFonts w:hint="eastAsia"/>
        </w:rPr>
        <w:t>　　图表 69 2024年中国食用水果及坚果进口国家及地区分析</w:t>
      </w:r>
      <w:r>
        <w:rPr>
          <w:rFonts w:hint="eastAsia"/>
        </w:rPr>
        <w:br/>
      </w:r>
      <w:r>
        <w:rPr>
          <w:rFonts w:hint="eastAsia"/>
        </w:rPr>
        <w:t>　　图表 70 2024年中国食用水果及坚果出口国家及地区分析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3ca8aca884d43" w:history="1">
        <w:r>
          <w:rPr>
            <w:rStyle w:val="Hyperlink"/>
          </w:rPr>
          <w:t>2024年中国水果种植市场现状调研与发展趋势预测分析报告</w:t>
        </w:r>
      </w:hyperlink>
      <w:r>
        <w:rPr>
          <w:color w:val="C00000"/>
        </w:rPr>
        <w:t>》，报告编号：</w:t>
      </w:r>
      <w:r>
        <w:rPr>
          <w:rFonts w:hint="eastAsia"/>
          <w:color w:val="C00000"/>
        </w:rPr>
        <w:t>1563228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3ca8aca884d43" w:history="1">
        <w:r>
          <w:rPr>
            <w:rStyle w:val="Hyperlink"/>
          </w:rPr>
          <w:t>https://www.20087.com/M_NongLinMuYu/28/ShuiGuoZhongZhiShiChangJingZhengYuFaZhanQuShi.html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5e55adf9a46cb" w:history="1">
      <w:r>
        <w:rPr>
          <w:rStyle w:val="Hyperlink"/>
        </w:rPr>
        <w:t>2024年中国水果种植市场现状调研与发展趋势预测分析报告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8/ShuiGuoZhongZhiShiChangJingZhengYuFaZhanQuShi.html" TargetMode="External" Id="R4483ca8aca884d43" /></Relationships>
</file>

<file path=word/_rels/header2.xml.rels>&#65279;<?xml version="1.0" encoding="utf-8"?><Relationships xmlns="http://schemas.openxmlformats.org/package/2006/relationships"><Relationship Type="http://schemas.openxmlformats.org/officeDocument/2006/relationships/hyperlink" Target="https://www.20087.com/M_NongLinMuYu/28/ShuiGuoZhongZhiShiChangJingZhengYuFaZhanQuShi.html" TargetMode="External" Id="Rf525e55adf9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2024-03-25T02:02:00Z</dcterms:created>
  <dcterms:modified xsi:type="dcterms:W3CDTF">2024-03-25T03:02:00Z</dcterms:modified>
  <dc:subject>2024年中国水果种植市场现状调研与发展趋势预测分析报告</dc:subject>
  <dc:title>2024年中国水果种植市场现状调研与发展趋势预测分析报告</dc:title>
  <cp:keywords>2024年中国水果种植市场现状调研与发展趋势预测分析报告</cp:keywords>
  <dc:description>2024年中国水果种植市场现状调研与发展趋势预测分析报告</dc:description>
</cp:coreProperties>
</file>