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57e958b18f4719" w:history="1">
              <w:r>
                <w:rPr>
                  <w:rStyle w:val="Hyperlink"/>
                </w:rPr>
                <w:t>2026-2032年中国火鸡饲料市场研究与前景趋势报告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57e958b18f4719" w:history="1">
              <w:r>
                <w:rPr>
                  <w:rStyle w:val="Hyperlink"/>
                </w:rPr>
                <w:t>2026-2032年中国火鸡饲料市场研究与前景趋势报告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5690828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57e958b18f4719" w:history="1">
                <w:r>
                  <w:rPr>
                    <w:rStyle w:val="Hyperlink"/>
                  </w:rPr>
                  <w:t>https://www.20087.com/8/82/HuoJiSiLiaoShiChangQianJingYuCe.html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火鸡饲料是特种禽类养殖的专用营养配方，需满足火鸡不同生长阶段（雏 turkey、育成期、育肥期）对高蛋白、能量及微量元素的特殊需求，通常以玉米、豆粕为基础，添加合成氨基酸、酶制剂及抗氧化剂。大型养殖企业采用精准饲喂系统，依据体重与采食量动态调整配方；无抗养殖趋势推动益生菌、植物精油等替抗添加剂应用。然而，火鸡对饲料霉菌毒素敏感，原料质量控制要求严苛；小规模养殖户常因配方不科学导致生长迟缓或腿病高发。</w:t>
      </w:r>
      <w:r>
        <w:rPr>
          <w:rFonts w:hint="eastAsia"/>
        </w:rPr>
        <w:br/>
      </w:r>
      <w:r>
        <w:rPr>
          <w:rFonts w:hint="eastAsia"/>
        </w:rPr>
        <w:t>　　未来，火鸡饲料将向功能性营养、碳足迹优化与智能饲喂集成方向发展。昆虫蛋白、单细胞蛋白等新型蛋白源将减少对大豆依赖；精准营养模型可基于个体基因型定制日粮。在可持续方面，饲料碳排因子将纳入生命周期评估，引导低碳原料采购。此外，物联网饲槽可实时监测采食行为，预警健康异常。长远看，火鸡饲料将从基础营养供给升级为支撑动物福利、资源效率与食品安全的智慧养殖核心输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57e958b18f4719" w:history="1">
        <w:r>
          <w:rPr>
            <w:rStyle w:val="Hyperlink"/>
          </w:rPr>
          <w:t>2026-2032年中国火鸡饲料市场研究与前景趋势报告</w:t>
        </w:r>
      </w:hyperlink>
      <w:r>
        <w:rPr>
          <w:rFonts w:hint="eastAsia"/>
        </w:rPr>
        <w:t>》依托国家统计局及火鸡饲料相关协会的详实数据，全面解析了火鸡饲料行业现状与市场需求，重点分析了火鸡饲料市场规模、产业链结构及价格动态，并对火鸡饲料细分市场进行了详细探讨。报告科学预测了火鸡饲料市场前景与发展趋势，评估了品牌竞争格局、市场集中度及重点企业的市场表现。同时，通过SWOT分析揭示了火鸡饲料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火鸡饲料行业概述</w:t>
      </w:r>
      <w:r>
        <w:rPr>
          <w:rFonts w:hint="eastAsia"/>
        </w:rPr>
        <w:br/>
      </w:r>
      <w:r>
        <w:rPr>
          <w:rFonts w:hint="eastAsia"/>
        </w:rPr>
        <w:t>　　第一节 火鸡饲料定义与分类</w:t>
      </w:r>
      <w:r>
        <w:rPr>
          <w:rFonts w:hint="eastAsia"/>
        </w:rPr>
        <w:br/>
      </w:r>
      <w:r>
        <w:rPr>
          <w:rFonts w:hint="eastAsia"/>
        </w:rPr>
        <w:t>　　第二节 火鸡饲料应用领域</w:t>
      </w:r>
      <w:r>
        <w:rPr>
          <w:rFonts w:hint="eastAsia"/>
        </w:rPr>
        <w:br/>
      </w:r>
      <w:r>
        <w:rPr>
          <w:rFonts w:hint="eastAsia"/>
        </w:rPr>
        <w:t>　　第三节 火鸡饲料行业经济指标分析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火鸡饲料产业链及经营模式分析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三、火鸡饲料销售模式及销售渠道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全球火鸡饲料市场发展综述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2020-2025年全球火鸡饲料市场规模与趋势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主要国家与地区火鸡饲料市场分析</w:t>
      </w:r>
      <w:r>
        <w:rPr>
          <w:rFonts w:hint="eastAsia"/>
        </w:rPr>
        <w:br/>
      </w:r>
      <w:r>
        <w:rPr>
          <w:rFonts w:hint="eastAsia"/>
        </w:rPr>
        <w:t>　　第三节 2026-2032年全球火鸡饲料行业发展趋势与前景预测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中国火鸡饲料行业市场分析</w:t>
      </w:r>
      <w:r>
        <w:rPr>
          <w:rFonts w:hint="eastAsia"/>
        </w:rPr>
        <w:br/>
      </w:r>
      <w:r>
        <w:rPr>
          <w:rFonts w:hint="eastAsia"/>
        </w:rPr>
        <w:t>　　第一节 2025-2026年火鸡饲料产能与投资动态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一、国内火鸡饲料产能及利用情况</w:t>
      </w:r>
      <w:r>
        <w:rPr>
          <w:rFonts w:hint="eastAsia"/>
        </w:rPr>
        <w:br/>
      </w:r>
      <w:r>
        <w:rPr>
          <w:rFonts w:hint="eastAsia"/>
        </w:rPr>
        <w:t>　　　　二、火鸡饲料产能扩张与投资动态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2026-2032年火鸡饲料行业产量统计与趋势预测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一、2020-2025年火鸡饲料行业产量数据统计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1、2020-2025年火鸡饲料产量及增长趋势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2、2020-2025年火鸡饲料细分产品产量及份额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二、影响火鸡饲料产量的关键因素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三、2026-2032年火鸡饲料产量预测</w:t>
      </w:r>
      <w:r>
        <w:rPr>
          <w:rFonts w:hint="eastAsia"/>
        </w:rPr>
        <w:br/>
      </w:r>
      <w:r>
        <w:rPr>
          <w:rFonts w:hint="eastAsia"/>
        </w:rPr>
        <w:t>　　第三节 2026-2032年火鸡饲料市场需求与销售分析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一、2025-2026年火鸡饲料行业需求现状</w:t>
      </w:r>
      <w:r>
        <w:rPr>
          <w:rFonts w:hint="eastAsia"/>
        </w:rPr>
        <w:br/>
      </w:r>
      <w:r>
        <w:rPr>
          <w:rFonts w:hint="eastAsia"/>
        </w:rPr>
        <w:t>　　　　二、火鸡饲料客户群体与需求特点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三、2020-2025年火鸡饲料行业销售规模分析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四、2026-2032年火鸡饲料市场增长潜力与规模预测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中国火鸡饲料细分市场与下游应用领域分析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火鸡饲料细分市场分析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一、2025-2026年火鸡饲料主要细分产品市场现状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火鸡饲料下游应用与客户群体分析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一、2025-2026年火鸡饲料各应用领域市场现状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2025-2026年火鸡饲料行业技术发展现状及趋势分析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火鸡饲料行业技术发展现状分析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国内外火鸡饲料行业技术差异与原因</w:t>
      </w:r>
      <w:r>
        <w:rPr>
          <w:rFonts w:hint="eastAsia"/>
        </w:rPr>
        <w:br/>
      </w:r>
      <w:r>
        <w:rPr>
          <w:rFonts w:hint="eastAsia"/>
        </w:rPr>
        <w:t>　　第三节 火鸡饲料行业技术发展方向、趋势预测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提升火鸡饲料行业技术能力策略建议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火鸡饲料价格机制与竞争策略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一、2020-2025年火鸡饲料市场价格走势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火鸡饲料定价策略与方法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2026-2032年火鸡饲料价格竞争态势与趋势预测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中国火鸡饲料行业重点区域市场研究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2025-2026年重点区域火鸡饲料市场发展概况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二、2020-2025年火鸡饲料市场需求规模情况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三、2026-2032年火鸡饲料行业发展潜力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二、2020-2025年火鸡饲料市场需求规模情况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三、2026-2032年火鸡饲料行业发展潜力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二、2020-2025年火鸡饲料市场需求规模情况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三、2026-2032年火鸡饲料行业发展潜力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二、2020-2025年火鸡饲料市场需求规模情况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三、2026-2032年火鸡饲料行业发展潜力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二、2020-2025年火鸡饲料市场需求规模情况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三、2026-2032年火鸡饲料行业发展潜力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2020-2025年中国火鸡饲料行业进出口情况分析</w:t>
      </w:r>
      <w:r>
        <w:rPr>
          <w:rFonts w:hint="eastAsia"/>
        </w:rPr>
        <w:br/>
      </w:r>
      <w:r>
        <w:rPr>
          <w:rFonts w:hint="eastAsia"/>
        </w:rPr>
        <w:t>　　第一节 火鸡饲料行业进口情况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一、2020-2025年火鸡饲料进口规模及增长情况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二、火鸡饲料主要进口来源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火鸡饲料行业出口情况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一、2020-2025年火鸡饲料出口规模及增长情况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二、火鸡饲料主要出口目的地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2020-2025年中国火鸡饲料行业总体发展与财务状况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2020-2025年中国火鸡饲料行业规模情况</w:t>
      </w:r>
      <w:r>
        <w:rPr>
          <w:rFonts w:hint="eastAsia"/>
        </w:rPr>
        <w:br/>
      </w:r>
      <w:r>
        <w:rPr>
          <w:rFonts w:hint="eastAsia"/>
        </w:rPr>
        <w:t>　　　　一、火鸡饲料行业企业数量规模</w:t>
      </w:r>
      <w:r>
        <w:rPr>
          <w:rFonts w:hint="eastAsia"/>
        </w:rPr>
        <w:br/>
      </w:r>
      <w:r>
        <w:rPr>
          <w:rFonts w:hint="eastAsia"/>
        </w:rPr>
        <w:t>　　　　二、火鸡饲料行业从业人员规模</w:t>
      </w:r>
      <w:r>
        <w:rPr>
          <w:rFonts w:hint="eastAsia"/>
        </w:rPr>
        <w:br/>
      </w:r>
      <w:r>
        <w:rPr>
          <w:rFonts w:hint="eastAsia"/>
        </w:rPr>
        <w:t>　　　　三、火鸡饲料行业市场敏感性分析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2020-2025年中国火鸡饲料行业财务能力分析</w:t>
      </w:r>
      <w:r>
        <w:rPr>
          <w:rFonts w:hint="eastAsia"/>
        </w:rPr>
        <w:br/>
      </w:r>
      <w:r>
        <w:rPr>
          <w:rFonts w:hint="eastAsia"/>
        </w:rPr>
        <w:t>　　　　一、火鸡饲料行业盈利能力</w:t>
      </w:r>
      <w:r>
        <w:rPr>
          <w:rFonts w:hint="eastAsia"/>
        </w:rPr>
        <w:br/>
      </w:r>
      <w:r>
        <w:rPr>
          <w:rFonts w:hint="eastAsia"/>
        </w:rPr>
        <w:t>　　　　二、火鸡饲料行业偿债能力</w:t>
      </w:r>
      <w:r>
        <w:rPr>
          <w:rFonts w:hint="eastAsia"/>
        </w:rPr>
        <w:br/>
      </w:r>
      <w:r>
        <w:rPr>
          <w:rFonts w:hint="eastAsia"/>
        </w:rPr>
        <w:t>　　　　三、火鸡饲料行业营运能力</w:t>
      </w:r>
      <w:r>
        <w:rPr>
          <w:rFonts w:hint="eastAsia"/>
        </w:rPr>
        <w:br/>
      </w:r>
      <w:r>
        <w:rPr>
          <w:rFonts w:hint="eastAsia"/>
        </w:rPr>
        <w:t>　　　　四、火鸡饲料行业发展能力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火鸡饲料行业重点企业调研分析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二、企业火鸡饲料业务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二、企业火鸡饲料业务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二、企业火鸡饲料业务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二、企业火鸡饲料业务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二、企业火鸡饲料业务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二、企业火鸡饲料业务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中国火鸡饲料行业竞争格局分析</w:t>
      </w:r>
      <w:r>
        <w:rPr>
          <w:rFonts w:hint="eastAsia"/>
        </w:rPr>
        <w:br/>
      </w:r>
      <w:r>
        <w:rPr>
          <w:rFonts w:hint="eastAsia"/>
        </w:rPr>
        <w:t>　　第一节 火鸡饲料行业竞争格局总览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2025-2026年火鸡饲料行业竞争力分析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2020-2025年火鸡饲料行业企业并购活动分析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2025-2026年火鸡饲料行业会展与招投标活动分析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一、火鸡饲料行业会展活动及其市场影响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2026年中国火鸡饲料企业发展企业发展策略与建议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火鸡饲料销售模式与渠道策略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火鸡饲料品牌与市场推广策略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火鸡饲料研发投入与技术创新能力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火鸡饲料合作联盟与资源整合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中国火鸡饲料行业风险与对策</w:t>
      </w:r>
      <w:r>
        <w:rPr>
          <w:rFonts w:hint="eastAsia"/>
        </w:rPr>
        <w:br/>
      </w:r>
      <w:r>
        <w:rPr>
          <w:rFonts w:hint="eastAsia"/>
        </w:rPr>
        <w:t>　　第一节 火鸡饲料行业SWOT分析</w:t>
      </w:r>
      <w:r>
        <w:rPr>
          <w:rFonts w:hint="eastAsia"/>
        </w:rPr>
        <w:br/>
      </w:r>
      <w:r>
        <w:rPr>
          <w:rFonts w:hint="eastAsia"/>
        </w:rPr>
        <w:t>　　　　一、火鸡饲料行业优势</w:t>
      </w:r>
      <w:r>
        <w:rPr>
          <w:rFonts w:hint="eastAsia"/>
        </w:rPr>
        <w:br/>
      </w:r>
      <w:r>
        <w:rPr>
          <w:rFonts w:hint="eastAsia"/>
        </w:rPr>
        <w:t>　　　　二、火鸡饲料行业劣势</w:t>
      </w:r>
      <w:r>
        <w:rPr>
          <w:rFonts w:hint="eastAsia"/>
        </w:rPr>
        <w:br/>
      </w:r>
      <w:r>
        <w:rPr>
          <w:rFonts w:hint="eastAsia"/>
        </w:rPr>
        <w:t>　　　　三、火鸡饲料市场机会</w:t>
      </w:r>
      <w:r>
        <w:rPr>
          <w:rFonts w:hint="eastAsia"/>
        </w:rPr>
        <w:br/>
      </w:r>
      <w:r>
        <w:rPr>
          <w:rFonts w:hint="eastAsia"/>
        </w:rPr>
        <w:t>　　　　四、火鸡饲料市场威胁</w:t>
      </w:r>
      <w:r>
        <w:rPr>
          <w:rFonts w:hint="eastAsia"/>
        </w:rPr>
        <w:br/>
      </w:r>
      <w:r>
        <w:rPr>
          <w:rFonts w:hint="eastAsia"/>
        </w:rPr>
        <w:t>　　第二节 火鸡饲料行业风险及对策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2026-2032年中国火鸡饲料行业前景与发展趋势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2025-2026年火鸡饲料行业发展环境分析</w:t>
      </w:r>
      <w:r>
        <w:rPr>
          <w:rFonts w:hint="eastAsia"/>
        </w:rPr>
        <w:br/>
      </w:r>
      <w:r>
        <w:rPr>
          <w:rFonts w:hint="eastAsia"/>
        </w:rPr>
        <w:t>　　　　一、火鸡饲料行业主管部门与监管体制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二、火鸡饲料行业主要法律法规及政策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三、火鸡饲料行业标准与质量监管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2026-2032年火鸡饲料行业发展趋势与方向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2026-2032年火鸡饲料行业发展潜力与机遇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火鸡饲料行业研究结论与建议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中智林~：火鸡饲料行业发展建议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2020-2025年中国火鸡饲料市场规模及增长情况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2020-2025年中国火鸡饲料行业产量及增长趋势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2026-2032年中国火鸡饲料行业产量预测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2020-2025年中国火鸡饲料行业市场需求及增长情况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2026-2032年中国火鸡饲料行业市场需求预测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2020-2025年中国火鸡饲料行业利润及增长情况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**地区火鸡饲料市场规模及增长情况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**地区火鸡饲料行业市场需求情况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**地区火鸡饲料市场规模及增长情况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**地区火鸡饲料行业市场需求情况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2020-2025年中国火鸡饲料行业进口量及增速统计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2020-2025年中国火鸡饲料行业出口量及增速统计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火鸡饲料重点企业经营情况分析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2026年火鸡饲料市场前景分析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2026-2032年中国火鸡饲料市场需求预测</w:t>
      </w:r>
      <w:r>
        <w:rPr>
          <w:rFonts w:hint="eastAsia"/>
        </w:rPr>
        <w:br/>
      </w:r>
      <w:r>
        <w:rPr>
          <w:rFonts w:hint="eastAsia"/>
        </w:rPr>
        <w:t>　　图表 2026年火鸡饲料发展趋势预测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57e958b18f4719" w:history="1">
        <w:r>
          <w:rPr>
            <w:rStyle w:val="Hyperlink"/>
          </w:rPr>
          <w:t>2026-2032年中国火鸡饲料市场研究与前景趋势报告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5690828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57e958b18f4719" w:history="1">
        <w:r>
          <w:rPr>
            <w:rStyle w:val="Hyperlink"/>
          </w:rPr>
          <w:t>https://www.20087.com/8/82/HuoJiSiLiaoShiChangQianJingYuCe.html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热点：火鸡一天需要多少饲料、火鸡饲料和鸡饲料一样吗、火鸡吃什么长得快、火鸡饲料怎么搭配、火鸡料最佳配方、火鸡饲料哪个牌子好、火鸡饲养、火鸡饲料如何搭配、火鸡苗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1ace94f57341d9" w:history="1">
      <w:r>
        <w:rPr>
          <w:rStyle w:val="Hyperlink"/>
        </w:rPr>
        <w:t>2026-2032年中国火鸡饲料市场研究与前景趋势报告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2/HuoJiSiLiaoShiChangQianJingYuCe.html" TargetMode="External" Id="R4a57e958b18f47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2/HuoJiSiLiaoShiChangQianJingYuCe.html" TargetMode="External" Id="Raa1ace94f57341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2025-12-26T03:17:02Z</dcterms:created>
  <dcterms:modified xsi:type="dcterms:W3CDTF">2025-12-26T04:17:02Z</dcterms:modified>
  <dc:subject>2026-2032年中国火鸡饲料市场研究与前景趋势报告</dc:subject>
  <dc:title>2026-2032年中国火鸡饲料市场研究与前景趋势报告</dc:title>
  <cp:keywords>2026-2032年中国火鸡饲料市场研究与前景趋势报告</cp:keywords>
  <dc:description>2026-2032年中国火鸡饲料市场研究与前景趋势报告</dc:description>
</cp:coreProperties>
</file>