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38515ab23435f" w:history="1">
              <w:r>
                <w:rPr>
                  <w:rStyle w:val="Hyperlink"/>
                </w:rPr>
                <w:t>2026-2032年中国糠胺行业发展研究与市场前景报告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38515ab23435f" w:history="1">
              <w:r>
                <w:rPr>
                  <w:rStyle w:val="Hyperlink"/>
                </w:rPr>
                <w:t>2026-2032年中国糠胺行业发展研究与市场前景报告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38515ab23435f" w:history="1">
                <w:r>
                  <w:rPr>
                    <w:rStyle w:val="Hyperlink"/>
                  </w:rPr>
                  <w:t>https://www.20087.com/8/52/KangAnDeFaZhanQianJing.html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胺（Furfurylamine）是一种有机化合物，广泛应用于农药、医药和化工中间体等领域。其主要功能是作为合成其他化学品的基础原料，参与多种复杂的化学反应和材料制备过程，提供必要的化学支持。现代糠胺不仅具备优良的化学活性和良好的稳定性，还采用了多种先进的生产工艺（如催化加氢、蒸馏提纯）和严格的质量控制标准，增强了产品的稳定性和适用性。近年来，随着化工行业的快速发展和技术进步，糠胺的应用范围不断扩大，其生产工艺也在不断优化，提高了产品的多样性和可靠性。</w:t>
      </w:r>
      <w:r>
        <w:rPr>
          <w:rFonts w:hint="eastAsia"/>
        </w:rPr>
        <w:br/>
      </w:r>
      <w:r>
        <w:rPr>
          <w:rFonts w:hint="eastAsia"/>
        </w:rPr>
        <w:t>　　未来，糠胺的发展将更加注重绿色化和高效化。一方面，随着环保法规的日益严格和对可持续发展的关注，未来的糠胺将逐步采用更加环保的生产工艺和材料，减少有害物质的排放和残留。例如，开发绿色合成路线和使用可再生能源，降低对环境的影响。另一方面，高效化将成为重要的发展方向，糠胺将不仅仅局限于传统的单一功能，还将结合多种高效反应技术和系统优化设计，打造更加综合的化工解决方案。例如，开发高效催化剂和智能反应器，提高反应效率和产品质量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38515ab23435f" w:history="1">
        <w:r>
          <w:rPr>
            <w:rStyle w:val="Hyperlink"/>
          </w:rPr>
          <w:t>2026-2032年中国糠胺行业发展研究与市场前景报告</w:t>
        </w:r>
      </w:hyperlink>
      <w:r>
        <w:rPr>
          <w:rFonts w:hint="eastAsia"/>
        </w:rPr>
        <w:t>》基于权威数据和长期市场监测，全面分析了糠胺行业的市场规模、供需状况及竞争格局。报告梳理了糠胺技术现状与未来方向，预测了市场前景与趋势，并评估了重点企业的表现与地位。同时，报告揭示了糠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按照不同产品类型，糠胺主要可以分为如下几个类别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中国不同产品类型糠胺增长趋势2021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&lt;99%</w:t>
      </w:r>
      <w:r>
        <w:rPr>
          <w:rFonts w:hint="eastAsia"/>
        </w:rPr>
        <w:br/>
      </w:r>
      <w:r>
        <w:rPr>
          <w:rFonts w:hint="eastAsia"/>
        </w:rPr>
        <w:t>　　1.3 从不同应用，糠胺主要包括如下几个方面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中国不同应用糠胺增长趋势2021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腐蚀抑制剂</w:t>
      </w:r>
      <w:r>
        <w:rPr>
          <w:rFonts w:hint="eastAsia"/>
        </w:rPr>
        <w:br/>
      </w:r>
      <w:r>
        <w:rPr>
          <w:rFonts w:hint="eastAsia"/>
        </w:rPr>
        <w:t>　　1.4 中国糠胺发展现状及未来趋势（2021-2032）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中国市场糠胺收入及增长率（2021-2032）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中国市场糠胺销量及增长率（2021-2032）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中国市场主要糠胺厂商分析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中国市场主要厂商糠胺销量及市场占有率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中国市场主要厂商糠胺销量（2021-2026）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中国市场主要厂商糠胺销量市场份额（2021-2026）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中国市场主要厂商糠胺收入及市场占有率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中国市场主要厂商糠胺收入（2021-2026）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中国市场主要厂商糠胺收入市场份额（2021-2026）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2025年中国市场主要厂商糠胺收入排名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中国市场主要厂商糠胺价格（2021-2026）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中国市场主要厂商糠胺总部及产地分布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中国市场主要厂商成立时间及糠胺商业化日期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中国市场主要厂商糠胺产品类型及应用</w:t>
      </w:r>
      <w:r>
        <w:rPr>
          <w:rFonts w:hint="eastAsia"/>
        </w:rPr>
        <w:br/>
      </w:r>
      <w:r>
        <w:rPr>
          <w:rFonts w:hint="eastAsia"/>
        </w:rPr>
        <w:t>　　2.7 糠胺行业集中度、竞争程度分析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糠胺行业集中度分析：2025年中国Top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中国市场糠胺第一梯队、第二梯队和第三梯队厂商（品牌）及2025年市场份额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重点企业（1）在中国市场糠胺销量、收入、价格及毛利率（2021-2026）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重点企业（2）在中国市场糠胺销量、收入、价格及毛利率（2021-2026）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重点企业（3）在中国市场糠胺销量、收入、价格及毛利率（2021-2026）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重点企业（4）在中国市场糠胺销量、收入、价格及毛利率（2021-2026）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重点企业（5）在中国市场糠胺销量、收入、价格及毛利率（2021-2026）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重点企业（6）在中国市场糠胺销量、收入、价格及毛利率（2021-2026）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重点企业（7）在中国市场糠胺销量、收入、价格及毛利率（2021-2026）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重点企业（8）在中国市场糠胺销量、收入、价格及毛利率（2021-2026）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重点企业（9）在中国市场糠胺销量、收入、价格及毛利率（2021-2026）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重点企业（10）在中国市场糠胺销量、收入、价格及毛利率（2021-2026）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重点企业（11）在中国市场糠胺销量、收入、价格及毛利率（2021-2026）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不同产品类型糠胺分析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中国市场不同产品类型糠胺销量（2021-2032）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中国市场不同产品类型糠胺销量及市场份额（2021-2026）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中国市场不同产品类型糠胺销量预测（2027-2032）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中国市场不同产品类型糠胺规模（2021-2032）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中国市场不同产品类型糠胺规模及市场份额（2021-2026）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中国市场不同产品类型糠胺规模预测（2027-2032）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中国市场不同产品类型糠胺价格走势（2021-2032）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不同应用糠胺分析</w:t>
      </w:r>
      <w:r>
        <w:rPr>
          <w:rFonts w:hint="eastAsia"/>
        </w:rPr>
        <w:br/>
      </w:r>
      <w:r>
        <w:rPr>
          <w:rFonts w:hint="eastAsia"/>
        </w:rPr>
        <w:t>　　5.1 中国市场不同应用糠胺销量（2021-2032）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中国市场不同应用糠胺销量及市场份额（2021-2026）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中国市场不同应用糠胺销量预测（2027-2032）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中国市场不同应用糠胺规模（2021-2032）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中国市场不同应用糠胺规模及市场份额（2021-2026）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中国市场不同应用糠胺规模预测（2027-2032）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中国市场不同应用糠胺价格走势（2021-2032）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糠胺行业发展分析---发展趋势</w:t>
      </w:r>
      <w:r>
        <w:rPr>
          <w:rFonts w:hint="eastAsia"/>
        </w:rPr>
        <w:br/>
      </w:r>
      <w:r>
        <w:rPr>
          <w:rFonts w:hint="eastAsia"/>
        </w:rPr>
        <w:t>　　6.2 糠胺行业发展分析---厂商壁垒</w:t>
      </w:r>
      <w:r>
        <w:rPr>
          <w:rFonts w:hint="eastAsia"/>
        </w:rPr>
        <w:br/>
      </w:r>
      <w:r>
        <w:rPr>
          <w:rFonts w:hint="eastAsia"/>
        </w:rPr>
        <w:t>　　6.3 糠胺行业发展分析---驱动因素</w:t>
      </w:r>
      <w:r>
        <w:rPr>
          <w:rFonts w:hint="eastAsia"/>
        </w:rPr>
        <w:br/>
      </w:r>
      <w:r>
        <w:rPr>
          <w:rFonts w:hint="eastAsia"/>
        </w:rPr>
        <w:t>　　6.4 糠胺行业发展分析---制约因素</w:t>
      </w:r>
      <w:r>
        <w:rPr>
          <w:rFonts w:hint="eastAsia"/>
        </w:rPr>
        <w:br/>
      </w:r>
      <w:r>
        <w:rPr>
          <w:rFonts w:hint="eastAsia"/>
        </w:rPr>
        <w:t>　　6.5 糠胺中国企业SWOT分析</w:t>
      </w:r>
      <w:r>
        <w:rPr>
          <w:rFonts w:hint="eastAsia"/>
        </w:rPr>
        <w:br/>
      </w:r>
      <w:r>
        <w:rPr>
          <w:rFonts w:hint="eastAsia"/>
        </w:rPr>
        <w:t>　　6.6 糠胺行业发展分析---行业政策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糠胺行业产业链简介</w:t>
      </w:r>
      <w:r>
        <w:rPr>
          <w:rFonts w:hint="eastAsia"/>
        </w:rPr>
        <w:br/>
      </w:r>
      <w:r>
        <w:rPr>
          <w:rFonts w:hint="eastAsia"/>
        </w:rPr>
        <w:t>　　7.2 糠胺产业链分析-上游</w:t>
      </w:r>
      <w:r>
        <w:rPr>
          <w:rFonts w:hint="eastAsia"/>
        </w:rPr>
        <w:br/>
      </w:r>
      <w:r>
        <w:rPr>
          <w:rFonts w:hint="eastAsia"/>
        </w:rPr>
        <w:t>　　7.3 糠胺产业链分析-中游</w:t>
      </w:r>
      <w:r>
        <w:rPr>
          <w:rFonts w:hint="eastAsia"/>
        </w:rPr>
        <w:br/>
      </w:r>
      <w:r>
        <w:rPr>
          <w:rFonts w:hint="eastAsia"/>
        </w:rPr>
        <w:t>　　7.4 糠胺产业链分析-下游</w:t>
      </w:r>
      <w:r>
        <w:rPr>
          <w:rFonts w:hint="eastAsia"/>
        </w:rPr>
        <w:br/>
      </w:r>
      <w:r>
        <w:rPr>
          <w:rFonts w:hint="eastAsia"/>
        </w:rPr>
        <w:t>　　7.5 糠胺行业采购模式</w:t>
      </w:r>
      <w:r>
        <w:rPr>
          <w:rFonts w:hint="eastAsia"/>
        </w:rPr>
        <w:br/>
      </w:r>
      <w:r>
        <w:rPr>
          <w:rFonts w:hint="eastAsia"/>
        </w:rPr>
        <w:t>　　7.6 糠胺行业生产模式</w:t>
      </w:r>
      <w:r>
        <w:rPr>
          <w:rFonts w:hint="eastAsia"/>
        </w:rPr>
        <w:br/>
      </w:r>
      <w:r>
        <w:rPr>
          <w:rFonts w:hint="eastAsia"/>
        </w:rPr>
        <w:t>　　7.7 糠胺行业销售模式及销售渠道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中国本土糠胺产能、产量分析</w:t>
      </w:r>
      <w:r>
        <w:rPr>
          <w:rFonts w:hint="eastAsia"/>
        </w:rPr>
        <w:br/>
      </w:r>
      <w:r>
        <w:rPr>
          <w:rFonts w:hint="eastAsia"/>
        </w:rPr>
        <w:t>　　8.1 中国糠胺供需现状及预测（2021-2032）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中国糠胺产能、产量、产能利用率及发展趋势（2021-2032）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中国糠胺产量、市场需求量及发展趋势（2021-2032）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中国糠胺进出口分析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中国市场糠胺主要进口来源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中国市场糠胺主要出口目的地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不同产品类型糠胺市场规模2021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不同应用糠胺市场规模2021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中国市场主要厂商糠胺销量（2021-2026）&amp;（吨）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中国市场主要厂商糠胺销量市场份额（2021-2026）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中国市场主要厂商糠胺收入（2021-2026）&amp;（万元）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中国市场主要厂商糠胺收入份额（2021-2026）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2025年中国主要生产商糠胺收入排名（万元）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中国市场主要厂商糠胺价格（2021-2026）&amp;（元/吨）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中国市场主要厂商糠胺总部及产地分布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中国市场主要厂商成立时间及糠胺商业化日期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中国市场主要厂商糠胺产品类型及应用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2025年中国市场糠胺主要厂商市场地位（第一梯队、第二梯队和第三梯队）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糠胺市场投资、并购等现状分析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糠胺销量（吨）、收入（万元）、价格（元/吨）及毛利率（2021-2026）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糠胺销量（吨）、收入（万元）、价格（元/吨）及毛利率（2021-2026）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糠胺销量（吨）、收入（万元）、价格（元/吨）及毛利率（2021-2026）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糠胺销量（吨）、收入（万元）、价格（元/吨）及毛利率（2021-2026）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糠胺销量（吨）、收入（万元）、价格（元/吨）及毛利率（2021-2026）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糠胺销量（吨）、收入（万元）、价格（元/吨）及毛利率（2021-2026）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糠胺销量（吨）、收入（万元）、价格（元/吨）及毛利率（2021-2026）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糠胺销量（吨）、收入（万元）、价格（元/吨）及毛利率（2021-2026）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糠胺销量（吨）、收入（万元）、价格（元/吨）及毛利率（2021-2026）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糠胺销量（吨）、收入（万元）、价格（元/吨）及毛利率（2021-2026）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糠胺生产基地、总部、竞争对手及市场地位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糠胺产品规格、参数及市场应用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糠胺销量（吨）、收入（万元）、价格（元/吨）及毛利率（2021-2026）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中国市场不同产品类型糠胺销量（2021-2026）&amp;（吨）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中国市场不同产品类型糠胺销量市场份额（2021-2026）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中国市场不同产品类型糠胺销量预测（2027-2032）&amp;（吨）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中国市场不同产品类型糠胺销量市场份额预测（2027-2032）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中国市场不同产品类型糠胺规模（2021-2026）&amp;（万元）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中国市场不同产品类型糠胺规模市场份额（2021-2026）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中国市场不同产品类型糠胺规模预测（2027-2032）&amp;（万元）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中国市场不同产品类型糠胺规模市场份额预测（2027-2032）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中国市场不同应用糠胺销量（2021-2026）&amp;（吨）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中国市场不同应用糠胺销量市场份额（2021-2026）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中国市场不同应用糠胺销量预测（2027-2032）&amp;（吨）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中国市场不同应用糠胺销量市场份额预测（2027-2032）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中国市场不同应用糠胺规模（2021-2026）&amp;（万元）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中国市场不同应用糠胺规模市场份额（2021-2026）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中国市场不同应用糠胺规模预测（2027-2032）&amp;（万元）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中国市场不同应用糠胺规模市场份额预测（2027-2032）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糠胺行业发展分析---发展趋势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糠胺行业发展分析---厂商壁垒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糠胺行业发展分析---驱动因素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糠胺行业发展分析---制约因素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糠胺行业相关重点政策一览</w:t>
      </w:r>
      <w:r>
        <w:rPr>
          <w:rFonts w:hint="eastAsia"/>
        </w:rPr>
        <w:br/>
      </w:r>
      <w:r>
        <w:rPr>
          <w:rFonts w:hint="eastAsia"/>
        </w:rPr>
        <w:t>　　表 90： 糠胺行业供应链分析</w:t>
      </w:r>
      <w:r>
        <w:rPr>
          <w:rFonts w:hint="eastAsia"/>
        </w:rPr>
        <w:br/>
      </w:r>
      <w:r>
        <w:rPr>
          <w:rFonts w:hint="eastAsia"/>
        </w:rPr>
        <w:t>　　表 91： 糠胺上游原料供应商</w:t>
      </w:r>
      <w:r>
        <w:rPr>
          <w:rFonts w:hint="eastAsia"/>
        </w:rPr>
        <w:br/>
      </w:r>
      <w:r>
        <w:rPr>
          <w:rFonts w:hint="eastAsia"/>
        </w:rPr>
        <w:t>　　表 92： 糠胺行业主要下游客户</w:t>
      </w:r>
      <w:r>
        <w:rPr>
          <w:rFonts w:hint="eastAsia"/>
        </w:rPr>
        <w:br/>
      </w:r>
      <w:r>
        <w:rPr>
          <w:rFonts w:hint="eastAsia"/>
        </w:rPr>
        <w:t>　　表 93： 糠胺典型经销商</w:t>
      </w:r>
      <w:r>
        <w:rPr>
          <w:rFonts w:hint="eastAsia"/>
        </w:rPr>
        <w:br/>
      </w:r>
      <w:r>
        <w:rPr>
          <w:rFonts w:hint="eastAsia"/>
        </w:rPr>
        <w:t>　　表 94： 中国糠胺产量、销量、进口量及出口量（2021-2026）&amp;（吨）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中国糠胺产量、销量、进口量及出口量预测（2027-2032）&amp;（吨）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中国市场糠胺主要进口来源</w:t>
      </w:r>
      <w:r>
        <w:rPr>
          <w:rFonts w:hint="eastAsia"/>
        </w:rPr>
        <w:br/>
      </w:r>
      <w:r>
        <w:rPr>
          <w:rFonts w:hint="eastAsia"/>
        </w:rPr>
        <w:t>　　表 97： 中国市场糠胺主要出口目的地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糠胺产品图片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中国不同产品类型糠胺市场规模市场份额2025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≥99%产品图片</w:t>
      </w:r>
      <w:r>
        <w:rPr>
          <w:rFonts w:hint="eastAsia"/>
        </w:rPr>
        <w:br/>
      </w:r>
      <w:r>
        <w:rPr>
          <w:rFonts w:hint="eastAsia"/>
        </w:rPr>
        <w:t>　　图 4： &lt;99%产品图片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中国不同应用糠胺市场份额2025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有机合成</w:t>
      </w:r>
      <w:r>
        <w:rPr>
          <w:rFonts w:hint="eastAsia"/>
        </w:rPr>
        <w:br/>
      </w:r>
      <w:r>
        <w:rPr>
          <w:rFonts w:hint="eastAsia"/>
        </w:rPr>
        <w:t>　　图 8： 腐蚀抑制剂</w:t>
      </w:r>
      <w:r>
        <w:rPr>
          <w:rFonts w:hint="eastAsia"/>
        </w:rPr>
        <w:br/>
      </w:r>
      <w:r>
        <w:rPr>
          <w:rFonts w:hint="eastAsia"/>
        </w:rPr>
        <w:t>　　图 9： 中国市场糠胺市场规模，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中国市场糠胺收入及增长率（2021-2032）&amp;（万元）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中国市场糠胺销量及增长率（2021-2032）&amp;（吨）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2025年中国市场主要厂商糠胺销量市场份额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2025年中国市场主要厂商糠胺收入市场份额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2025年中国市场前五大厂商糠胺市场份额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2025年中国市场糠胺第一梯队、第二梯队和第三梯队厂商（品牌）及市场份额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中国市场不同产品类型糠胺价格走势（2021-2032）&amp;（元/吨）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中国市场不同应用糠胺价格走势（2021-2032）&amp;（元/吨）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糠胺中国企业SWOT分析</w:t>
      </w:r>
      <w:r>
        <w:rPr>
          <w:rFonts w:hint="eastAsia"/>
        </w:rPr>
        <w:br/>
      </w:r>
      <w:r>
        <w:rPr>
          <w:rFonts w:hint="eastAsia"/>
        </w:rPr>
        <w:t>　　图 19： 糠胺产业链</w:t>
      </w:r>
      <w:r>
        <w:rPr>
          <w:rFonts w:hint="eastAsia"/>
        </w:rPr>
        <w:br/>
      </w:r>
      <w:r>
        <w:rPr>
          <w:rFonts w:hint="eastAsia"/>
        </w:rPr>
        <w:t>　　图 20： 糠胺行业采购模式分析</w:t>
      </w:r>
      <w:r>
        <w:rPr>
          <w:rFonts w:hint="eastAsia"/>
        </w:rPr>
        <w:br/>
      </w:r>
      <w:r>
        <w:rPr>
          <w:rFonts w:hint="eastAsia"/>
        </w:rPr>
        <w:t>　　图 21： 糠胺行业生产模式分析</w:t>
      </w:r>
      <w:r>
        <w:rPr>
          <w:rFonts w:hint="eastAsia"/>
        </w:rPr>
        <w:br/>
      </w:r>
      <w:r>
        <w:rPr>
          <w:rFonts w:hint="eastAsia"/>
        </w:rPr>
        <w:t>　　图 22： 糠胺行业销售模式分析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中国糠胺产能、产量、产能利用率及发展趋势（2021-2032）&amp;（吨）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中国糠胺产量、市场需求量及发展趋势（2021-2032）&amp;（吨）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38515ab23435f" w:history="1">
        <w:r>
          <w:rPr>
            <w:rStyle w:val="Hyperlink"/>
          </w:rPr>
          <w:t>2026-2032年中国糠胺行业发展研究与市场前景报告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38515ab23435f" w:history="1">
        <w:r>
          <w:rPr>
            <w:rStyle w:val="Hyperlink"/>
          </w:rPr>
          <w:t>https://www.20087.com/8/52/KangAnDeFaZhanQianJing.html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热点：什么是硫胺素、糠胺沸点、喹禾糠酯、糠胺基嘌呤、四氢糠胺、糠胺生产工艺、甲基羟胺、糠胺基嘌呤复配、糠胺生产厂家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ddda99a3047cb" w:history="1">
      <w:r>
        <w:rPr>
          <w:rStyle w:val="Hyperlink"/>
        </w:rPr>
        <w:t>2026-2032年中国糠胺行业发展研究与市场前景报告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KangAnDeFaZhanQianJing.html" TargetMode="External" Id="Rcb638515ab23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KangAnDeFaZhanQianJing.html" TargetMode="External" Id="R6aeddda99a30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2025-11-27T03:22:15Z</dcterms:created>
  <dcterms:modified xsi:type="dcterms:W3CDTF">2025-11-27T04:22:15Z</dcterms:modified>
  <dc:subject>2026-2032年中国糠胺行业发展研究与市场前景报告</dc:subject>
  <dc:title>2026-2032年中国糠胺行业发展研究与市场前景报告</dc:title>
  <cp:keywords>2026-2032年中国糠胺行业发展研究与市场前景报告</cp:keywords>
  <dc:description>2026-2032年中国糠胺行业发展研究与市场前景报告</dc:description>
</cp:coreProperties>
</file>