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5322421934845" w:history="1">
              <w:r>
                <w:rPr>
                  <w:rStyle w:val="Hyperlink"/>
                </w:rPr>
                <w:t>2025-2031年中国肉鸡加工市场现状全面调研与发展趋势分析报告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5322421934845" w:history="1">
              <w:r>
                <w:rPr>
                  <w:rStyle w:val="Hyperlink"/>
                </w:rPr>
                <w:t>2025-2031年中国肉鸡加工市场现状全面调研与发展趋势分析报告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5322421934845" w:history="1">
                <w:r>
                  <w:rPr>
                    <w:rStyle w:val="Hyperlink"/>
                  </w:rPr>
                  <w:t>https://www.20087.com/8/12/RouJiJiaGongXianZhuangYuFaZhanQu.html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加工是一个涉及宰杀、分割、包装等一系列工序的产业。近年来，随着人们对肉类消费量的增加和对食品安全的关注，肉鸡加工行业面临着更高的质量和安全标准。现代化的肉鸡加工厂采用了先进的自动化生产线，提高了加工效率的同时减少了人为因素带来的风险。</w:t>
      </w:r>
      <w:r>
        <w:rPr>
          <w:rFonts w:hint="eastAsia"/>
        </w:rPr>
        <w:br/>
      </w:r>
      <w:r>
        <w:rPr>
          <w:rFonts w:hint="eastAsia"/>
        </w:rPr>
        <w:t>　　未来，肉鸡加工行业将更加注重可持续性和食品安全。一方面，通过改进饲养条件和加工技术，减少环境污染和资源消耗，实现绿色生产。另一方面，随着消费者对健康饮食的追求，肉鸡加工企业将更加注重产品的营养价值和安全性，提供高品质的鸡肉产品。此外，随着冷链物流技术的进步，肉鸡产品的保鲜期将延长，有助于拓宽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5322421934845" w:history="1">
        <w:r>
          <w:rPr>
            <w:rStyle w:val="Hyperlink"/>
          </w:rPr>
          <w:t>2025-2031年中国肉鸡加工市场现状全面调研与发展趋势分析报告</w:t>
        </w:r>
      </w:hyperlink>
      <w:r>
        <w:rPr>
          <w:rFonts w:hint="eastAsia"/>
        </w:rPr>
        <w:t>》从市场规模、需求变化及价格动态等维度，系统解析了肉鸡加工行业的现状与发展趋势。报告深入分析了肉鸡加工产业链各环节，科学预测了市场前景与技术发展方向，同时聚焦肉鸡加工细分市场特点及重点企业的经营表现，揭示了肉鸡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肉鸡加工行业市场现状分析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一、行业定义与范畴</w:t>
      </w:r>
      <w:r>
        <w:rPr>
          <w:rFonts w:hint="eastAsia"/>
        </w:rPr>
        <w:br/>
      </w:r>
      <w:r>
        <w:rPr>
          <w:rFonts w:hint="eastAsia"/>
        </w:rPr>
        <w:t>　　　　二、我国肉鸡行业发展</w:t>
      </w:r>
      <w:r>
        <w:rPr>
          <w:rFonts w:hint="eastAsia"/>
        </w:rPr>
        <w:br/>
      </w:r>
      <w:r>
        <w:rPr>
          <w:rFonts w:hint="eastAsia"/>
        </w:rPr>
        <w:t>　　　　三、我国肉鸡加工市场发展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产业链影响分析</w:t>
      </w:r>
      <w:r>
        <w:rPr>
          <w:rFonts w:hint="eastAsia"/>
        </w:rPr>
        <w:br/>
      </w:r>
      <w:r>
        <w:rPr>
          <w:rFonts w:hint="eastAsia"/>
        </w:rPr>
        <w:t>　　　　一、肉鸡养殖产业影响分析</w:t>
      </w:r>
      <w:r>
        <w:rPr>
          <w:rFonts w:hint="eastAsia"/>
        </w:rPr>
        <w:br/>
      </w:r>
      <w:r>
        <w:rPr>
          <w:rFonts w:hint="eastAsia"/>
        </w:rPr>
        <w:t>　　　　二、粮食产业影响分析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肉鸡加工行业市场竞争分析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一、国内企业构成格局</w:t>
      </w:r>
      <w:r>
        <w:rPr>
          <w:rFonts w:hint="eastAsia"/>
        </w:rPr>
        <w:br/>
      </w:r>
      <w:r>
        <w:rPr>
          <w:rFonts w:hint="eastAsia"/>
        </w:rPr>
        <w:t>　　　　二、国内企业规模分析</w:t>
      </w:r>
      <w:r>
        <w:rPr>
          <w:rFonts w:hint="eastAsia"/>
        </w:rPr>
        <w:br/>
      </w:r>
      <w:r>
        <w:rPr>
          <w:rFonts w:hint="eastAsia"/>
        </w:rPr>
        <w:t>　　　　三、外资企业进入情况</w:t>
      </w:r>
      <w:r>
        <w:rPr>
          <w:rFonts w:hint="eastAsia"/>
        </w:rPr>
        <w:br/>
      </w:r>
      <w:r>
        <w:rPr>
          <w:rFonts w:hint="eastAsia"/>
        </w:rPr>
        <w:t>　　　　四、国内外品牌市场格局</w:t>
      </w:r>
      <w:r>
        <w:rPr>
          <w:rFonts w:hint="eastAsia"/>
        </w:rPr>
        <w:br/>
      </w:r>
      <w:r>
        <w:rPr>
          <w:rFonts w:hint="eastAsia"/>
        </w:rPr>
        <w:t>　　　　五、进出口市场格局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　　一、国内市场集中度分析</w:t>
      </w:r>
      <w:r>
        <w:rPr>
          <w:rFonts w:hint="eastAsia"/>
        </w:rPr>
        <w:br/>
      </w:r>
      <w:r>
        <w:rPr>
          <w:rFonts w:hint="eastAsia"/>
        </w:rPr>
        <w:t>　　　　二、国内部分企业市场占有分析</w:t>
      </w:r>
      <w:r>
        <w:rPr>
          <w:rFonts w:hint="eastAsia"/>
        </w:rPr>
        <w:br/>
      </w:r>
      <w:r>
        <w:rPr>
          <w:rFonts w:hint="eastAsia"/>
        </w:rPr>
        <w:t>　　第三节 产品价格分析</w:t>
      </w:r>
      <w:r>
        <w:rPr>
          <w:rFonts w:hint="eastAsia"/>
        </w:rPr>
        <w:br/>
      </w:r>
      <w:r>
        <w:rPr>
          <w:rFonts w:hint="eastAsia"/>
        </w:rPr>
        <w:t>　　　　一、毛鸡价格走势分析</w:t>
      </w:r>
      <w:r>
        <w:rPr>
          <w:rFonts w:hint="eastAsia"/>
        </w:rPr>
        <w:br/>
      </w:r>
      <w:r>
        <w:rPr>
          <w:rFonts w:hint="eastAsia"/>
        </w:rPr>
        <w:t>　　　　二、肉鸡加工产品价格走势分析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肉鸡加工行业制造商分析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一、山东凤祥（集团）有限责任公司（山东凤祥集团）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二、山东新昌肉食有限责任公司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三、青岛九联集团股份有限公司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四、河南省华英禽业集团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五、吉林德大有限公司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六、莱州市成达食品有限公司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七、山东华誉集团有限公司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八、河南大用实业有限公司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九、肥城永大食品有限公司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十、汤阴县永达清真食品有限公司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第三节 部分新建项目介绍</w:t>
      </w:r>
      <w:r>
        <w:rPr>
          <w:rFonts w:hint="eastAsia"/>
        </w:rPr>
        <w:br/>
      </w:r>
      <w:r>
        <w:rPr>
          <w:rFonts w:hint="eastAsia"/>
        </w:rPr>
        <w:t>　　　　一、江苏大江畜禽发展公司</w:t>
      </w:r>
      <w:r>
        <w:rPr>
          <w:rFonts w:hint="eastAsia"/>
        </w:rPr>
        <w:br/>
      </w:r>
      <w:r>
        <w:rPr>
          <w:rFonts w:hint="eastAsia"/>
        </w:rPr>
        <w:t>　　　　二、湖北省最大肉鸡加工项目投产</w:t>
      </w:r>
      <w:r>
        <w:rPr>
          <w:rFonts w:hint="eastAsia"/>
        </w:rPr>
        <w:br/>
      </w:r>
      <w:r>
        <w:rPr>
          <w:rFonts w:hint="eastAsia"/>
        </w:rPr>
        <w:t>　　　　三、安徽和威集团投资项目</w:t>
      </w:r>
      <w:r>
        <w:rPr>
          <w:rFonts w:hint="eastAsia"/>
        </w:rPr>
        <w:br/>
      </w:r>
      <w:r>
        <w:rPr>
          <w:rFonts w:hint="eastAsia"/>
        </w:rPr>
        <w:t>　　　　四、承德大发食品有限责任公司</w:t>
      </w:r>
      <w:r>
        <w:rPr>
          <w:rFonts w:hint="eastAsia"/>
        </w:rPr>
        <w:br/>
      </w:r>
      <w:r>
        <w:rPr>
          <w:rFonts w:hint="eastAsia"/>
        </w:rPr>
        <w:t>　　　　五、江苏泰森食品有限公司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肉鸡加工行业发展预测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中-智-林 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我国肉鸡产品部分主要品牌</w:t>
      </w:r>
      <w:r>
        <w:rPr>
          <w:rFonts w:hint="eastAsia"/>
        </w:rPr>
        <w:br/>
      </w:r>
      <w:r>
        <w:rPr>
          <w:rFonts w:hint="eastAsia"/>
        </w:rPr>
        <w:t>　　图表 目前我国部分主要肉鸡加工企业的大致市场占有分析情况（供应能力）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5322421934845" w:history="1">
        <w:r>
          <w:rPr>
            <w:rStyle w:val="Hyperlink"/>
          </w:rPr>
          <w:t>2025-2031年中国肉鸡加工市场现状全面调研与发展趋势分析报告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5322421934845" w:history="1">
        <w:r>
          <w:rPr>
            <w:rStyle w:val="Hyperlink"/>
          </w:rPr>
          <w:t>https://www.20087.com/8/12/RouJiJiaGongXianZhuangYuFaZhanQu.html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热点：肉鸡生产工艺流程、肉鸡加工厂火灾、肉鸡的生产设备、肉鸡加工车间工作视频、欧圣肉鸡加工厂、肉鸡加工生产过程中KPI指标控制方法、今天山东肉食毛鸡价格表、肉鸡加工厂工作累么、圣农肉鸡加工厂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8c268731e4f2d" w:history="1">
      <w:r>
        <w:rPr>
          <w:rStyle w:val="Hyperlink"/>
        </w:rPr>
        <w:t>2025-2031年中国肉鸡加工市场现状全面调研与发展趋势分析报告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ouJiJiaGongXianZhuangYuFaZhanQu.html" TargetMode="External" Id="R209532242193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ouJiJiaGongXianZhuangYuFaZhanQu.html" TargetMode="External" Id="R3cd8c268731e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2025-05-03T08:24:00Z</dcterms:created>
  <dcterms:modified xsi:type="dcterms:W3CDTF">2025-05-03T09:24:00Z</dcterms:modified>
  <dc:subject>2025-2031年中国肉鸡加工市场现状全面调研与发展趋势分析报告</dc:subject>
  <dc:title>2025-2031年中国肉鸡加工市场现状全面调研与发展趋势分析报告</dc:title>
  <cp:keywords>2025-2031年中国肉鸡加工市场现状全面调研与发展趋势分析报告</cp:keywords>
  <dc:description>2025-2031年中国肉鸡加工市场现状全面调研与发展趋势分析报告</dc:description>
</cp:coreProperties>
</file>