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37d23accc41ab" w:history="1">
              <w:r>
                <w:rPr>
                  <w:rStyle w:val="Hyperlink"/>
                </w:rPr>
                <w:t>中国花生种植市场调查研究与发展前景报告（2025-2031年）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37d23accc41ab" w:history="1">
              <w:r>
                <w:rPr>
                  <w:rStyle w:val="Hyperlink"/>
                </w:rPr>
                <w:t>中国花生种植市场调查研究与发展前景报告（2025-2031年）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37d23accc41ab" w:history="1">
                <w:r>
                  <w:rPr>
                    <w:rStyle w:val="Hyperlink"/>
                  </w:rPr>
                  <w:t>https://www.20087.com/8/32/HuaShengZhongZhiFaZhanXianZhuangQianJing.html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种植业是全球农业中的一个重要组成部分，尤其在中国、印度、美国等地，花生作为油料作物和食品原料，拥有广阔的市场。近年来，随着农业科技的进步，花生种植的效率和产量有了显著提升。精准农业技术，如卫星遥感、无人机监测和智能灌溉系统的应用，使农民能够更精确地管理田间作业，减少资源浪费。同时，转基因和杂交育种技术的发展，培育出了抗病虫害、适应性强的新品种，进一步提高了花生的种植效益。</w:t>
      </w:r>
      <w:r>
        <w:rPr>
          <w:rFonts w:hint="eastAsia"/>
        </w:rPr>
        <w:br/>
      </w:r>
      <w:r>
        <w:rPr>
          <w:rFonts w:hint="eastAsia"/>
        </w:rPr>
        <w:t>　　未来，花生种植业将朝着更加可持续和智能化的方向发展。随着消费者对食品安全和环境责任的重视，有机种植和减少化学肥料使用的趋势将更加明显。此外，基因编辑技术的成熟将加速新品种的开发，这些品种不仅产量高，而且能更好地抵御气候变化带来的挑战。智能农业技术的普及，如物联网(IoT)传感器和AI分析，将为花生种植提供更精准的数据支持，优化作物生长条件，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37d23accc41ab" w:history="1">
        <w:r>
          <w:rPr>
            <w:rStyle w:val="Hyperlink"/>
          </w:rPr>
          <w:t>中国花生种植市场调查研究与发展前景报告（2025-2031年）</w:t>
        </w:r>
      </w:hyperlink>
      <w:r>
        <w:rPr>
          <w:rFonts w:hint="eastAsia"/>
        </w:rPr>
        <w:t>》系统分析了花生种植行业的市场规模、市场需求及价格波动，深入探讨了花生种植产业链关键环节及各细分市场特点。报告基于权威数据，科学预测了花生种植市场前景与发展趋势，同时评估了花生种植重点企业的经营状况，包括品牌影响力、市场集中度及竞争格局。通过SWOT分析，报告揭示了花生种植行业面临的风险与机遇，为花生种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花生种植行业界定及应用</w:t>
      </w:r>
      <w:r>
        <w:rPr>
          <w:rFonts w:hint="eastAsia"/>
        </w:rPr>
        <w:br/>
      </w:r>
      <w:r>
        <w:rPr>
          <w:rFonts w:hint="eastAsia"/>
        </w:rPr>
        <w:t>　　第一节 花生种植行业定义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花生种植主要应用领域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2024-2025年中国花生种植行业发展环境分析</w:t>
      </w:r>
      <w:r>
        <w:rPr>
          <w:rFonts w:hint="eastAsia"/>
        </w:rPr>
        <w:br/>
      </w:r>
      <w:r>
        <w:rPr>
          <w:rFonts w:hint="eastAsia"/>
        </w:rPr>
        <w:t>　　第一节 花生种植行业经济环境分析</w:t>
      </w:r>
      <w:r>
        <w:rPr>
          <w:rFonts w:hint="eastAsia"/>
        </w:rPr>
        <w:br/>
      </w:r>
      <w:r>
        <w:rPr>
          <w:rFonts w:hint="eastAsia"/>
        </w:rPr>
        <w:t>　　第二节 花生种植行业政策环境分析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二、相关花生种植行业标准分析</w:t>
      </w:r>
      <w:r>
        <w:rPr>
          <w:rFonts w:hint="eastAsia"/>
        </w:rPr>
        <w:br/>
      </w:r>
      <w:r>
        <w:rPr>
          <w:rFonts w:hint="eastAsia"/>
        </w:rPr>
        <w:t>　　第三节 花生种植行业社会环境分析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2024-2025年全球花生种植行业发展状况分析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2019-2024年全球花生种植行业运行概况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2019-2024年全球花生种植行业市场规模分析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全球主要地区花生种植行业运行情况分析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2025-2031年全球花生种植行业发展趋势预测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一、2024-2025年花生种植行业品牌发展现状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二、2024-2025年花生种植行业需求市场现状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三、2024-2025年花生种植市场需求层次分析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四、2024-2025年中国花生种植市场走向分析</w:t>
      </w:r>
      <w:r>
        <w:rPr>
          <w:rFonts w:hint="eastAsia"/>
        </w:rPr>
        <w:br/>
      </w:r>
      <w:r>
        <w:rPr>
          <w:rFonts w:hint="eastAsia"/>
        </w:rPr>
        <w:t>　　第二节 中国花生种植行业存在的问题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一、2024-2025年花生种植产品市场存在的主要问题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二、2024-2025年国内花生种植产品市场的三大瓶颈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三、2024-2025年花生种植产品市场遭遇的规模难题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对中国花生种植市场的分析及思考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一、花生种植市场特点</w:t>
      </w:r>
      <w:r>
        <w:rPr>
          <w:rFonts w:hint="eastAsia"/>
        </w:rPr>
        <w:br/>
      </w:r>
      <w:r>
        <w:rPr>
          <w:rFonts w:hint="eastAsia"/>
        </w:rPr>
        <w:t>　　　　二、花生种植市场分析</w:t>
      </w:r>
      <w:r>
        <w:rPr>
          <w:rFonts w:hint="eastAsia"/>
        </w:rPr>
        <w:br/>
      </w:r>
      <w:r>
        <w:rPr>
          <w:rFonts w:hint="eastAsia"/>
        </w:rPr>
        <w:t>　　　　三、花生种植市场变化的方向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中国花生种植行业市场供需现状调研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中国花生种植市场现状分析</w:t>
      </w:r>
      <w:r>
        <w:rPr>
          <w:rFonts w:hint="eastAsia"/>
        </w:rPr>
        <w:br/>
      </w:r>
      <w:r>
        <w:rPr>
          <w:rFonts w:hint="eastAsia"/>
        </w:rPr>
        <w:t>　　第二节 中国花生种植行业产量情况分析及预测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一、花生种植总体产能规模</w:t>
      </w:r>
      <w:r>
        <w:rPr>
          <w:rFonts w:hint="eastAsia"/>
        </w:rPr>
        <w:br/>
      </w:r>
      <w:r>
        <w:rPr>
          <w:rFonts w:hint="eastAsia"/>
        </w:rPr>
        <w:t>　　　　二、花生种植生产区域分布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三、2019-2024年中国花生种植产量统计分析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四、2025-2031年中国花生种植产量预测分析</w:t>
      </w:r>
      <w:r>
        <w:rPr>
          <w:rFonts w:hint="eastAsia"/>
        </w:rPr>
        <w:br/>
      </w:r>
      <w:r>
        <w:rPr>
          <w:rFonts w:hint="eastAsia"/>
        </w:rPr>
        <w:t>　　第三节 中国花生种植市场需求分析及预测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花生种植细分市场深度分析</w:t>
      </w:r>
      <w:r>
        <w:rPr>
          <w:rFonts w:hint="eastAsia"/>
        </w:rPr>
        <w:br/>
      </w:r>
      <w:r>
        <w:rPr>
          <w:rFonts w:hint="eastAsia"/>
        </w:rPr>
        <w:t>　　第一节 花生种植细分市场（一）发展研究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花生种植细分市场（二）发展研究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中国花生种植进出口分析</w:t>
      </w:r>
      <w:r>
        <w:rPr>
          <w:rFonts w:hint="eastAsia"/>
        </w:rPr>
        <w:br/>
      </w:r>
      <w:r>
        <w:rPr>
          <w:rFonts w:hint="eastAsia"/>
        </w:rPr>
        <w:t>　　第一节 花生种植进口情况分析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花生种植出口情况分析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影响花生种植进出口因素分析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中国花生种植行业主要指标监测分析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2019-2024年中国花生种植行业规模情况分析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2019-2024年中国花生种植行业财务能力分析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花生种植行业上下游发展情况分析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花生种植行业上游产业发展分析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花生种植行业下游产业发展分析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花生种植行业重点区域市场结构调研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**地区花生种植市场容量分析</w:t>
      </w:r>
      <w:r>
        <w:rPr>
          <w:rFonts w:hint="eastAsia"/>
        </w:rPr>
        <w:br/>
      </w:r>
      <w:r>
        <w:rPr>
          <w:rFonts w:hint="eastAsia"/>
        </w:rPr>
        <w:t>　　第三节 **地区花生种植市场容量分析</w:t>
      </w:r>
      <w:r>
        <w:rPr>
          <w:rFonts w:hint="eastAsia"/>
        </w:rPr>
        <w:br/>
      </w:r>
      <w:r>
        <w:rPr>
          <w:rFonts w:hint="eastAsia"/>
        </w:rPr>
        <w:t>　　第四节 **地区花生种植市场容量分析</w:t>
      </w:r>
      <w:r>
        <w:rPr>
          <w:rFonts w:hint="eastAsia"/>
        </w:rPr>
        <w:br/>
      </w:r>
      <w:r>
        <w:rPr>
          <w:rFonts w:hint="eastAsia"/>
        </w:rPr>
        <w:t>　　第五节 **地区花生种植市场容量分析</w:t>
      </w:r>
      <w:r>
        <w:rPr>
          <w:rFonts w:hint="eastAsia"/>
        </w:rPr>
        <w:br/>
      </w:r>
      <w:r>
        <w:rPr>
          <w:rFonts w:hint="eastAsia"/>
        </w:rPr>
        <w:t>　　第六节 **地区花生种植市场容量分析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花生种植行业前景及投资风险预警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2025年花生种植市场前景分析</w:t>
      </w:r>
      <w:r>
        <w:rPr>
          <w:rFonts w:hint="eastAsia"/>
        </w:rPr>
        <w:br/>
      </w:r>
      <w:r>
        <w:rPr>
          <w:rFonts w:hint="eastAsia"/>
        </w:rPr>
        <w:t>　　第二节 2025年花生种植行业发展趋势预测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四、2025年中国花生种植行业发展面临的挑战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五、2025年中国花生种植行业发展面临的机遇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花生种植投资建议</w:t>
      </w:r>
      <w:r>
        <w:rPr>
          <w:rFonts w:hint="eastAsia"/>
        </w:rPr>
        <w:br/>
      </w:r>
      <w:r>
        <w:rPr>
          <w:rFonts w:hint="eastAsia"/>
        </w:rPr>
        <w:t>　　第一节 花生种植行业投资环境分析</w:t>
      </w:r>
      <w:r>
        <w:rPr>
          <w:rFonts w:hint="eastAsia"/>
        </w:rPr>
        <w:br/>
      </w:r>
      <w:r>
        <w:rPr>
          <w:rFonts w:hint="eastAsia"/>
        </w:rPr>
        <w:t>　　第二节 花生种植行业投资进入壁垒分析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花生种植图片</w:t>
      </w:r>
      <w:r>
        <w:rPr>
          <w:rFonts w:hint="eastAsia"/>
        </w:rPr>
        <w:br/>
      </w:r>
      <w:r>
        <w:rPr>
          <w:rFonts w:hint="eastAsia"/>
        </w:rPr>
        <w:t>　　图表 花生种植种类 分类</w:t>
      </w:r>
      <w:r>
        <w:rPr>
          <w:rFonts w:hint="eastAsia"/>
        </w:rPr>
        <w:br/>
      </w:r>
      <w:r>
        <w:rPr>
          <w:rFonts w:hint="eastAsia"/>
        </w:rPr>
        <w:t>　　图表 花生种植用途 应用</w:t>
      </w:r>
      <w:r>
        <w:rPr>
          <w:rFonts w:hint="eastAsia"/>
        </w:rPr>
        <w:br/>
      </w:r>
      <w:r>
        <w:rPr>
          <w:rFonts w:hint="eastAsia"/>
        </w:rPr>
        <w:t>　　图表 花生种植主要特点</w:t>
      </w:r>
      <w:r>
        <w:rPr>
          <w:rFonts w:hint="eastAsia"/>
        </w:rPr>
        <w:br/>
      </w:r>
      <w:r>
        <w:rPr>
          <w:rFonts w:hint="eastAsia"/>
        </w:rPr>
        <w:t>　　图表 花生种植产业链分析</w:t>
      </w:r>
      <w:r>
        <w:rPr>
          <w:rFonts w:hint="eastAsia"/>
        </w:rPr>
        <w:br/>
      </w:r>
      <w:r>
        <w:rPr>
          <w:rFonts w:hint="eastAsia"/>
        </w:rPr>
        <w:t>　　图表 花生种植政策分析</w:t>
      </w:r>
      <w:r>
        <w:rPr>
          <w:rFonts w:hint="eastAsia"/>
        </w:rPr>
        <w:br/>
      </w:r>
      <w:r>
        <w:rPr>
          <w:rFonts w:hint="eastAsia"/>
        </w:rPr>
        <w:t>　　图表 花生种植技术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2019-2024年花生种植行业市场容量分析</w:t>
      </w:r>
      <w:r>
        <w:rPr>
          <w:rFonts w:hint="eastAsia"/>
        </w:rPr>
        <w:br/>
      </w:r>
      <w:r>
        <w:rPr>
          <w:rFonts w:hint="eastAsia"/>
        </w:rPr>
        <w:t>　　图表 花生种植生产现状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2019-2024年中国花生种植行业产量及增长趋势</w:t>
      </w:r>
      <w:r>
        <w:rPr>
          <w:rFonts w:hint="eastAsia"/>
        </w:rPr>
        <w:br/>
      </w:r>
      <w:r>
        <w:rPr>
          <w:rFonts w:hint="eastAsia"/>
        </w:rPr>
        <w:t>　　图表 花生种植行业动态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2024年中国花生种植行业需求领域分布格局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2019-2024年中国花生种植进口情况分析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2019-2024年中国花生种植出口情况分析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2019-2024年中国花生种植价格走势</w:t>
      </w:r>
      <w:r>
        <w:rPr>
          <w:rFonts w:hint="eastAsia"/>
        </w:rPr>
        <w:br/>
      </w:r>
      <w:r>
        <w:rPr>
          <w:rFonts w:hint="eastAsia"/>
        </w:rPr>
        <w:t>　　图表 2024年花生种植成本和利润分析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图表 花生种植品牌</w:t>
      </w:r>
      <w:r>
        <w:rPr>
          <w:rFonts w:hint="eastAsia"/>
        </w:rPr>
        <w:br/>
      </w:r>
      <w:r>
        <w:rPr>
          <w:rFonts w:hint="eastAsia"/>
        </w:rPr>
        <w:t>　　图表 花生种植企业（一）概况</w:t>
      </w:r>
      <w:r>
        <w:rPr>
          <w:rFonts w:hint="eastAsia"/>
        </w:rPr>
        <w:br/>
      </w:r>
      <w:r>
        <w:rPr>
          <w:rFonts w:hint="eastAsia"/>
        </w:rPr>
        <w:t>　　图表 企业花生种植型号 规格</w:t>
      </w:r>
      <w:r>
        <w:rPr>
          <w:rFonts w:hint="eastAsia"/>
        </w:rPr>
        <w:br/>
      </w:r>
      <w:r>
        <w:rPr>
          <w:rFonts w:hint="eastAsia"/>
        </w:rPr>
        <w:t>　　图表 花生种植企业（一）经营分析</w:t>
      </w:r>
      <w:r>
        <w:rPr>
          <w:rFonts w:hint="eastAsia"/>
        </w:rPr>
        <w:br/>
      </w:r>
      <w:r>
        <w:rPr>
          <w:rFonts w:hint="eastAsia"/>
        </w:rPr>
        <w:t>　　图表 花生种植企业（一）盈利能力情况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花生种植上游现状</w:t>
      </w:r>
      <w:r>
        <w:rPr>
          <w:rFonts w:hint="eastAsia"/>
        </w:rPr>
        <w:br/>
      </w:r>
      <w:r>
        <w:rPr>
          <w:rFonts w:hint="eastAsia"/>
        </w:rPr>
        <w:t>　　图表 花生种植下游调研</w:t>
      </w:r>
      <w:r>
        <w:rPr>
          <w:rFonts w:hint="eastAsia"/>
        </w:rPr>
        <w:br/>
      </w:r>
      <w:r>
        <w:rPr>
          <w:rFonts w:hint="eastAsia"/>
        </w:rPr>
        <w:t>　　图表 花生种植企业（二）概况</w:t>
      </w:r>
      <w:r>
        <w:rPr>
          <w:rFonts w:hint="eastAsia"/>
        </w:rPr>
        <w:br/>
      </w:r>
      <w:r>
        <w:rPr>
          <w:rFonts w:hint="eastAsia"/>
        </w:rPr>
        <w:t>　　图表 企业花生种植型号 规格</w:t>
      </w:r>
      <w:r>
        <w:rPr>
          <w:rFonts w:hint="eastAsia"/>
        </w:rPr>
        <w:br/>
      </w:r>
      <w:r>
        <w:rPr>
          <w:rFonts w:hint="eastAsia"/>
        </w:rPr>
        <w:t>　　图表 花生种植企业（二）经营分析</w:t>
      </w:r>
      <w:r>
        <w:rPr>
          <w:rFonts w:hint="eastAsia"/>
        </w:rPr>
        <w:br/>
      </w:r>
      <w:r>
        <w:rPr>
          <w:rFonts w:hint="eastAsia"/>
        </w:rPr>
        <w:t>　　图表 花生种植企业（二）盈利能力情况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花生种植企业（三）概况</w:t>
      </w:r>
      <w:r>
        <w:rPr>
          <w:rFonts w:hint="eastAsia"/>
        </w:rPr>
        <w:br/>
      </w:r>
      <w:r>
        <w:rPr>
          <w:rFonts w:hint="eastAsia"/>
        </w:rPr>
        <w:t>　　图表 企业花生种植型号 规格</w:t>
      </w:r>
      <w:r>
        <w:rPr>
          <w:rFonts w:hint="eastAsia"/>
        </w:rPr>
        <w:br/>
      </w:r>
      <w:r>
        <w:rPr>
          <w:rFonts w:hint="eastAsia"/>
        </w:rPr>
        <w:t>　　图表 花生种植企业（三）经营分析</w:t>
      </w:r>
      <w:r>
        <w:rPr>
          <w:rFonts w:hint="eastAsia"/>
        </w:rPr>
        <w:br/>
      </w:r>
      <w:r>
        <w:rPr>
          <w:rFonts w:hint="eastAsia"/>
        </w:rPr>
        <w:t>　　图表 花生种植企业（三）盈利能力情况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花生种植优势</w:t>
      </w:r>
      <w:r>
        <w:rPr>
          <w:rFonts w:hint="eastAsia"/>
        </w:rPr>
        <w:br/>
      </w:r>
      <w:r>
        <w:rPr>
          <w:rFonts w:hint="eastAsia"/>
        </w:rPr>
        <w:t>　　图表 花生种植劣势</w:t>
      </w:r>
      <w:r>
        <w:rPr>
          <w:rFonts w:hint="eastAsia"/>
        </w:rPr>
        <w:br/>
      </w:r>
      <w:r>
        <w:rPr>
          <w:rFonts w:hint="eastAsia"/>
        </w:rPr>
        <w:t>　　图表 花生种植机会</w:t>
      </w:r>
      <w:r>
        <w:rPr>
          <w:rFonts w:hint="eastAsia"/>
        </w:rPr>
        <w:br/>
      </w:r>
      <w:r>
        <w:rPr>
          <w:rFonts w:hint="eastAsia"/>
        </w:rPr>
        <w:t>　　图表 花生种植威胁</w:t>
      </w:r>
      <w:r>
        <w:rPr>
          <w:rFonts w:hint="eastAsia"/>
        </w:rPr>
        <w:br/>
      </w:r>
      <w:r>
        <w:rPr>
          <w:rFonts w:hint="eastAsia"/>
        </w:rPr>
        <w:t>　　图表 2025-2031年中国花生种植行业产能预测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2025-2031年中国花生种植市场销售预测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2025-2031年中国花生种植行业市场规模预测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37d23accc41ab" w:history="1">
        <w:r>
          <w:rPr>
            <w:rStyle w:val="Hyperlink"/>
          </w:rPr>
          <w:t>中国花生种植市场调查研究与发展前景报告（2025-2031年）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37d23accc41ab" w:history="1">
        <w:r>
          <w:rPr>
            <w:rStyle w:val="Hyperlink"/>
          </w:rPr>
          <w:t>https://www.20087.com/8/32/HuaShengZhongZhiFaZhanXianZhuangQianJing.html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热点：如何种花生步骤、花生种植方法及种植时间、花生种植技术视频播放、花生种植时间、花生一年2季怎么种、花生种植成本与利润、花生种植最佳行距株距、花生种植方法、种花生流程图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4f80d605f47b9" w:history="1">
      <w:r>
        <w:rPr>
          <w:rStyle w:val="Hyperlink"/>
        </w:rPr>
        <w:t>中国花生种植市场调查研究与发展前景报告（2025-2031年）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uaShengZhongZhiFaZhanXianZhuangQianJing.html" TargetMode="External" Id="Rc3e37d23accc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uaShengZhongZhiFaZhanXianZhuangQianJing.html" TargetMode="External" Id="Re8d4f80d605f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2024-09-06T01:34:00Z</dcterms:created>
  <dcterms:modified xsi:type="dcterms:W3CDTF">2024-09-06T02:34:00Z</dcterms:modified>
  <dc:subject>中国花生种植市场调查研究与发展前景报告（2025-2031年）</dc:subject>
  <dc:title>中国花生种植市场调查研究与发展前景报告（2025-2031年）</dc:title>
  <cp:keywords>中国花生种植市场调查研究与发展前景报告（2025-2031年）</cp:keywords>
  <dc:description>中国花生种植市场调查研究与发展前景报告（2025-2031年）</dc:description>
</cp:coreProperties>
</file>