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ea022d620498b" w:history="1">
              <w:r>
                <w:rPr>
                  <w:rStyle w:val="Hyperlink"/>
                </w:rPr>
                <w:t>2026-2032年中国农业喷洒机行业现状与市场前景分析报告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ea022d620498b" w:history="1">
              <w:r>
                <w:rPr>
                  <w:rStyle w:val="Hyperlink"/>
                </w:rPr>
                <w:t>2026-2032年中国农业喷洒机行业现状与市场前景分析报告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ea022d620498b" w:history="1">
                <w:r>
                  <w:rPr>
                    <w:rStyle w:val="Hyperlink"/>
                  </w:rPr>
                  <w:t>https://www.20087.com/9/02/NongYePenSaJiHangYeXianZhuangJiQianJing.html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喷洒机是现代农业中用于高效、均匀施加农药、化肥、生长调节剂或叶面营养液的关键植保设备，广泛应用于大田作物、果园、茶园及设施农业，对提升病虫害防治效果、优化养分管理与减少化学投入品浪费具有重要作用。根据动力与作业方式，可分为背负式、牵引式、自走式及航空喷洒机等多种类型，其核心部件包括药箱、泵组、喷杆、喷嘴与控制系统。现代农业喷洒机普遍采用耐腐蚀材料制造药箱与管路，配备隔膜泵或离心泵提供稳定压力，喷杆可伸缩或折叠以适应不同作业宽度，并集成防滴阀与空气诱导喷嘴以减少飘移与挥发。控制系统支持流量调节、压力监控与作业面积计量，部分高端机型具备GPS导航与变量施药功能，实现基于处方图的精准喷洒。然而，在实际应用中仍面临喷嘴堵塞、药液混合不均、地形适应性差、飘移污染及对操作人员安全防护不足等问题。</w:t>
      </w:r>
      <w:r>
        <w:rPr>
          <w:rFonts w:hint="eastAsia"/>
        </w:rPr>
        <w:br/>
      </w:r>
      <w:r>
        <w:rPr>
          <w:rFonts w:hint="eastAsia"/>
        </w:rPr>
        <w:t>　　未来，农业喷洒机的发展将围绕精准施药技术、智能化作业系统、环保设计与多功能集成持续演进。市场调研网指出，在精准农业方向，通过融合高分辨率遥感数据、作物健康诊断模型与实时变量控制算法，喷洒机可实现按需、按区、按量的动态施药，显著提升投入品利用效率并降低环境风险。智能化作业系统将集成自动驾驶、障碍物识别与路径规划功能，支持全天候、高精度自主作业，减少人力依赖与操作误差。环保设计成为重点，开发低飘移喷嘴、封闭式加药系统与生物可降解药箱材料，将减少对非靶标生物与水体的污染。多功能集成趋势明显，喷洒机可能整合土壤监测、作物扫描或播种施肥单元，形成综合田间管理平台。在动力系统方面，电动或混合动力驱动的应用将降低噪音与碳排放，适应生态敏感区域作业。此外，模块化设计与云服务平台的结合，将支持远程监控、作业数据追溯与集群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1ea022d620498b" w:history="1">
        <w:r>
          <w:rPr>
            <w:rStyle w:val="Hyperlink"/>
          </w:rPr>
          <w:t>2026-2032年中国农业喷洒机行业现状与市场前景分析报告</w:t>
        </w:r>
      </w:hyperlink>
      <w:r>
        <w:rPr>
          <w:rFonts w:hint="eastAsia"/>
        </w:rPr>
        <w:t>》，2025年农业喷洒机行业市场规模达 亿元，预计2032年市场规模将达 亿元，期间年均复合增长率（CAGR）达 %。报告系统分析了农业喷洒机行业的市场规模、需求动态及价格趋势，并深入探讨了农业喷洒机产业链结构的变化与发展。报告详细解读了农业喷洒机行业现状，科学预测了未来市场前景与发展趋势，同时对农业喷洒机细分市场的竞争格局进行了全面评估，重点关注领先企业的竞争实力、市场集中度及品牌影响力。结合农业喷洒机技术现状与未来方向，报告揭示了农业喷洒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农业喷洒机行业概述</w:t>
      </w:r>
      <w:r>
        <w:rPr>
          <w:rFonts w:hint="eastAsia"/>
        </w:rPr>
        <w:br/>
      </w:r>
      <w:r>
        <w:rPr>
          <w:rFonts w:hint="eastAsia"/>
        </w:rPr>
        <w:t>　　第一节 农业喷洒机定义与分类</w:t>
      </w:r>
      <w:r>
        <w:rPr>
          <w:rFonts w:hint="eastAsia"/>
        </w:rPr>
        <w:br/>
      </w:r>
      <w:r>
        <w:rPr>
          <w:rFonts w:hint="eastAsia"/>
        </w:rPr>
        <w:t>　　第二节 农业喷洒机应用领域</w:t>
      </w:r>
      <w:r>
        <w:rPr>
          <w:rFonts w:hint="eastAsia"/>
        </w:rPr>
        <w:br/>
      </w:r>
      <w:r>
        <w:rPr>
          <w:rFonts w:hint="eastAsia"/>
        </w:rPr>
        <w:t>　　第三节 农业喷洒机行业经济指标分析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农业喷洒机产业链及经营模式分析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三、农业喷洒机销售模式及销售渠道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全球农业喷洒机市场发展综述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2020-2025年全球农业喷洒机市场规模与趋势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主要国家与地区农业喷洒机市场分析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2026-2032年全球农业喷洒机行业发展趋势与前景预测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中国农业喷洒机行业市场分析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2025-2026年农业喷洒机产能与投资动态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一、国内农业喷洒机产能及利用情况</w:t>
      </w:r>
      <w:r>
        <w:rPr>
          <w:rFonts w:hint="eastAsia"/>
        </w:rPr>
        <w:br/>
      </w:r>
      <w:r>
        <w:rPr>
          <w:rFonts w:hint="eastAsia"/>
        </w:rPr>
        <w:t>　　　　二、农业喷洒机产能扩张与投资动态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2026-2032年农业喷洒机行业产量统计与趋势预测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一、2020-2025年农业喷洒机行业产量数据统计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1、2020-2025年农业喷洒机产量及增长趋势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2、2020-2025年农业喷洒机细分产品产量及份额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二、影响农业喷洒机产量的关键因素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三、2026-2032年农业喷洒机产量预测</w:t>
      </w:r>
      <w:r>
        <w:rPr>
          <w:rFonts w:hint="eastAsia"/>
        </w:rPr>
        <w:br/>
      </w:r>
      <w:r>
        <w:rPr>
          <w:rFonts w:hint="eastAsia"/>
        </w:rPr>
        <w:t>　　第三节 2026-2032年农业喷洒机市场需求与销售分析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一、2025-2026年农业喷洒机行业需求现状</w:t>
      </w:r>
      <w:r>
        <w:rPr>
          <w:rFonts w:hint="eastAsia"/>
        </w:rPr>
        <w:br/>
      </w:r>
      <w:r>
        <w:rPr>
          <w:rFonts w:hint="eastAsia"/>
        </w:rPr>
        <w:t>　　　　二、农业喷洒机客户群体与需求特点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三、2020-2025年农业喷洒机行业销售规模分析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四、2026-2032年农业喷洒机市场增长潜力与规模预测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中国农业喷洒机细分市场与下游应用领域分析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农业喷洒机细分市场分析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一、2025-2026年农业喷洒机主要细分产品市场现状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农业喷洒机下游应用与客户群体分析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一、2025-2026年农业喷洒机各应用领域市场现状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2025-2026年农业喷洒机行业技术发展现状及趋势分析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农业喷洒机行业技术发展现状分析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国内外农业喷洒机行业技术差异与原因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农业喷洒机行业技术发展方向、趋势预测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提升农业喷洒机行业技术能力策略建议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农业喷洒机价格机制与竞争策略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一、2020-2025年农业喷洒机市场价格走势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农业喷洒机定价策略与方法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2026-2032年农业喷洒机价格竞争态势与趋势预测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中国农业喷洒机行业重点区域市场研究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2025-2026年重点区域农业喷洒机市场发展概况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二、2020-2025年农业喷洒机市场需求规模情况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三、2026-2032年农业喷洒机行业发展潜力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二、2020-2025年农业喷洒机市场需求规模情况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三、2026-2032年农业喷洒机行业发展潜力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二、2020-2025年农业喷洒机市场需求规模情况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三、2026-2032年农业喷洒机行业发展潜力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二、2020-2025年农业喷洒机市场需求规模情况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三、2026-2032年农业喷洒机行业发展潜力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二、2020-2025年农业喷洒机市场需求规模情况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三、2026-2032年农业喷洒机行业发展潜力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2020-2025年中国农业喷洒机行业进出口情况分析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农业喷洒机行业进口情况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一、2020-2025年农业喷洒机进口规模及增长情况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二、农业喷洒机主要进口来源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农业喷洒机行业出口情况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一、2020-2025年农业喷洒机出口规模及增长情况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二、农业喷洒机主要出口目的地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2020-2025年中国农业喷洒机行业总体发展与财务状况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2020-2025年中国农业喷洒机行业规模情况</w:t>
      </w:r>
      <w:r>
        <w:rPr>
          <w:rFonts w:hint="eastAsia"/>
        </w:rPr>
        <w:br/>
      </w:r>
      <w:r>
        <w:rPr>
          <w:rFonts w:hint="eastAsia"/>
        </w:rPr>
        <w:t>　　　　一、农业喷洒机行业企业数量规模</w:t>
      </w:r>
      <w:r>
        <w:rPr>
          <w:rFonts w:hint="eastAsia"/>
        </w:rPr>
        <w:br/>
      </w:r>
      <w:r>
        <w:rPr>
          <w:rFonts w:hint="eastAsia"/>
        </w:rPr>
        <w:t>　　　　二、农业喷洒机行业从业人员规模</w:t>
      </w:r>
      <w:r>
        <w:rPr>
          <w:rFonts w:hint="eastAsia"/>
        </w:rPr>
        <w:br/>
      </w:r>
      <w:r>
        <w:rPr>
          <w:rFonts w:hint="eastAsia"/>
        </w:rPr>
        <w:t>　　　　三、农业喷洒机行业市场敏感性分析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2020-2025年中国农业喷洒机行业财务能力分析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一、农业喷洒机行业盈利能力</w:t>
      </w:r>
      <w:r>
        <w:rPr>
          <w:rFonts w:hint="eastAsia"/>
        </w:rPr>
        <w:br/>
      </w:r>
      <w:r>
        <w:rPr>
          <w:rFonts w:hint="eastAsia"/>
        </w:rPr>
        <w:t>　　　　二、农业喷洒机行业偿债能力</w:t>
      </w:r>
      <w:r>
        <w:rPr>
          <w:rFonts w:hint="eastAsia"/>
        </w:rPr>
        <w:br/>
      </w:r>
      <w:r>
        <w:rPr>
          <w:rFonts w:hint="eastAsia"/>
        </w:rPr>
        <w:t>　　　　三、农业喷洒机行业营运能力</w:t>
      </w:r>
      <w:r>
        <w:rPr>
          <w:rFonts w:hint="eastAsia"/>
        </w:rPr>
        <w:br/>
      </w:r>
      <w:r>
        <w:rPr>
          <w:rFonts w:hint="eastAsia"/>
        </w:rPr>
        <w:t>　　　　四、农业喷洒机行业发展能力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农业喷洒机行业重点企业调研分析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二、企业农业喷洒机业务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二、企业农业喷洒机业务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二、企业农业喷洒机业务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二、企业农业喷洒机业务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二、企业农业喷洒机业务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二、企业农业喷洒机业务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中国农业喷洒机行业竞争格局分析</w:t>
      </w:r>
      <w:r>
        <w:rPr>
          <w:rFonts w:hint="eastAsia"/>
        </w:rPr>
        <w:br/>
      </w:r>
      <w:r>
        <w:rPr>
          <w:rFonts w:hint="eastAsia"/>
        </w:rPr>
        <w:t>　　第一节 农业喷洒机行业竞争格局总览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2025-2026年农业喷洒机行业竞争力分析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2020-2025年农业喷洒机行业企业并购活动分析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2025-2026年农业喷洒机行业会展与招投标活动分析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一、农业喷洒机行业会展活动及其市场影响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2026年中国农业喷洒机企业发展企业发展策略与建议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农业喷洒机销售模式与渠道策略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农业喷洒机品牌与市场推广策略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农业喷洒机研发投入与技术创新能力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农业喷洒机合作联盟与资源整合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中国农业喷洒机行业风险与对策</w:t>
      </w:r>
      <w:r>
        <w:rPr>
          <w:rFonts w:hint="eastAsia"/>
        </w:rPr>
        <w:br/>
      </w:r>
      <w:r>
        <w:rPr>
          <w:rFonts w:hint="eastAsia"/>
        </w:rPr>
        <w:t>　　第一节 农业喷洒机行业SWOT分析</w:t>
      </w:r>
      <w:r>
        <w:rPr>
          <w:rFonts w:hint="eastAsia"/>
        </w:rPr>
        <w:br/>
      </w:r>
      <w:r>
        <w:rPr>
          <w:rFonts w:hint="eastAsia"/>
        </w:rPr>
        <w:t>　　　　一、农业喷洒机行业优势</w:t>
      </w:r>
      <w:r>
        <w:rPr>
          <w:rFonts w:hint="eastAsia"/>
        </w:rPr>
        <w:br/>
      </w:r>
      <w:r>
        <w:rPr>
          <w:rFonts w:hint="eastAsia"/>
        </w:rPr>
        <w:t>　　　　二、农业喷洒机行业劣势</w:t>
      </w:r>
      <w:r>
        <w:rPr>
          <w:rFonts w:hint="eastAsia"/>
        </w:rPr>
        <w:br/>
      </w:r>
      <w:r>
        <w:rPr>
          <w:rFonts w:hint="eastAsia"/>
        </w:rPr>
        <w:t>　　　　三、农业喷洒机市场机会</w:t>
      </w:r>
      <w:r>
        <w:rPr>
          <w:rFonts w:hint="eastAsia"/>
        </w:rPr>
        <w:br/>
      </w:r>
      <w:r>
        <w:rPr>
          <w:rFonts w:hint="eastAsia"/>
        </w:rPr>
        <w:t>　　　　四、农业喷洒机市场威胁</w:t>
      </w:r>
      <w:r>
        <w:rPr>
          <w:rFonts w:hint="eastAsia"/>
        </w:rPr>
        <w:br/>
      </w:r>
      <w:r>
        <w:rPr>
          <w:rFonts w:hint="eastAsia"/>
        </w:rPr>
        <w:t>　　第二节 农业喷洒机行业风险及对策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2026-2032年中国农业喷洒机行业前景与发展趋势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2025-2026年农业喷洒机行业发展环境分析</w:t>
      </w:r>
      <w:r>
        <w:rPr>
          <w:rFonts w:hint="eastAsia"/>
        </w:rPr>
        <w:br/>
      </w:r>
      <w:r>
        <w:rPr>
          <w:rFonts w:hint="eastAsia"/>
        </w:rPr>
        <w:t>　　　　一、农业喷洒机行业主管部门与监管体制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二、农业喷洒机行业主要法律法规及政策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三、农业喷洒机行业标准与质量监管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2026-2032年农业喷洒机行业发展趋势与方向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2026-2032年农业喷洒机行业发展潜力与机遇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农业喷洒机行业研究结论与建议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中^智^林^－农业喷洒机行业发展建议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2020-2025年中国农业喷洒机市场规模及增长情况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2020-2025年中国农业喷洒机行业产量及增长趋势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2026-2032年中国农业喷洒机行业产量预测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2020-2025年中国农业喷洒机行业市场需求及增长情况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2026-2032年中国农业喷洒机行业市场需求预测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2020-2025年中国农业喷洒机行业利润及增长情况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**地区农业喷洒机市场规模及增长情况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**地区农业喷洒机行业市场需求情况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**地区农业喷洒机市场规模及增长情况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**地区农业喷洒机行业市场需求情况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2020-2025年中国农业喷洒机行业出口情况分析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2020-2025年中国农业喷洒机行业产品市场价格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2026-2032年中国农业喷洒机行业产品市场价格走势预测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农业喷洒机重点企业经营情况分析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农业喷洒机重点企业经营情况分析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2026-2032年中国农业喷洒机市场规模预测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2026-2032年中国农业喷洒机行业利润预测</w:t>
      </w:r>
      <w:r>
        <w:rPr>
          <w:rFonts w:hint="eastAsia"/>
        </w:rPr>
        <w:br/>
      </w:r>
      <w:r>
        <w:rPr>
          <w:rFonts w:hint="eastAsia"/>
        </w:rPr>
        <w:t>　　图表 2026年农业喷洒机行业壁垒</w:t>
      </w:r>
      <w:r>
        <w:rPr>
          <w:rFonts w:hint="eastAsia"/>
        </w:rPr>
        <w:br/>
      </w:r>
      <w:r>
        <w:rPr>
          <w:rFonts w:hint="eastAsia"/>
        </w:rPr>
        <w:t>　　图表 2026年农业喷洒机市场前景分析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2026-2032年中国农业喷洒机市场需求预测</w:t>
      </w:r>
      <w:r>
        <w:rPr>
          <w:rFonts w:hint="eastAsia"/>
        </w:rPr>
        <w:br/>
      </w:r>
      <w:r>
        <w:rPr>
          <w:rFonts w:hint="eastAsia"/>
        </w:rPr>
        <w:t>　　图表 2026年农业喷洒机发展趋势预测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ea022d620498b" w:history="1">
        <w:r>
          <w:rPr>
            <w:rStyle w:val="Hyperlink"/>
          </w:rPr>
          <w:t>2026-2032年中国农业喷洒机行业现状与市场前景分析报告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ea022d620498b" w:history="1">
        <w:r>
          <w:rPr>
            <w:rStyle w:val="Hyperlink"/>
          </w:rPr>
          <w:t>https://www.20087.com/9/02/NongYePenSaJiHangYeXianZhuangJiQianJing.html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热点：大型农田自动灌溉设备、农业喷洒机器人、农用喷水机、农业喷洒机械 文章、农业喷灌技术视频、农业喷洒机械挂接拖拉机、农用喷灌机、农业喷雾机、农业植保机械喷雾机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cc91dbcc04aab" w:history="1">
      <w:r>
        <w:rPr>
          <w:rStyle w:val="Hyperlink"/>
        </w:rPr>
        <w:t>2026-2032年中国农业喷洒机行业现状与市场前景分析报告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NongYePenSaJiHangYeXianZhuangJiQianJing.html" TargetMode="External" Id="R261ea022d620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NongYePenSaJiHangYeXianZhuangJiQianJing.html" TargetMode="External" Id="R4c1cc91dbcc0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2026-07-18T00:09:41Z</dcterms:created>
  <dcterms:modified xsi:type="dcterms:W3CDTF">2026-07-18T01:09:41Z</dcterms:modified>
  <dc:subject>2026-2032年中国农业喷洒机行业现状与市场前景分析报告</dc:subject>
  <dc:title>2026-2032年中国农业喷洒机行业现状与市场前景分析报告</dc:title>
  <cp:keywords>2026-2032年中国农业喷洒机行业现状与市场前景分析报告</cp:keywords>
  <dc:description>2026-2032年中国农业喷洒机行业现状与市场前景分析报告</dc:description>
</cp:coreProperties>
</file>