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5137223cd44a6" w:history="1">
              <w:r>
                <w:rPr>
                  <w:rStyle w:val="Hyperlink"/>
                </w:rPr>
                <w:t>2025-2031年中国整体厨柜市场调研与行业前景分析报告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5137223cd44a6" w:history="1">
              <w:r>
                <w:rPr>
                  <w:rStyle w:val="Hyperlink"/>
                </w:rPr>
                <w:t>2025-2031年中国整体厨柜市场调研与行业前景分析报告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5137223cd44a6" w:history="1">
                <w:r>
                  <w:rPr>
                    <w:rStyle w:val="Hyperlink"/>
                  </w:rPr>
                  <w:t>https://www.20087.com/9/12/ZhengTiChuJuHangYeQianJingQuShi.html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柜集设计、制造和安装于一体，为厨房空间提供一站式解决方案。近年来，随着消费者对家居环境品质要求的提高，整体厨柜市场呈现出定制化、智能化和风格多元化的趋势。智能家居技术的应用，如智能储物系统和集成电器，提升了厨房的实用性和舒适度。</w:t>
      </w:r>
      <w:r>
        <w:rPr>
          <w:rFonts w:hint="eastAsia"/>
        </w:rPr>
        <w:br/>
      </w:r>
      <w:r>
        <w:rPr>
          <w:rFonts w:hint="eastAsia"/>
        </w:rPr>
        <w:t>　　未来，整体厨柜将更加注重个性化设计和可持续性。模块化设计和3D打印技术的结合，将允许消费者根据自身需求和偏好定制厨房布局。同时，环保材料的选择和生命周期评估，将推动整体厨柜行业向循环经济模式转型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5137223cd44a6" w:history="1">
        <w:r>
          <w:rPr>
            <w:rStyle w:val="Hyperlink"/>
          </w:rPr>
          <w:t>2025-2031年中国整体厨柜市场调研与行业前景分析报告</w:t>
        </w:r>
      </w:hyperlink>
      <w:r>
        <w:rPr>
          <w:rFonts w:hint="eastAsia"/>
        </w:rPr>
        <w:t>》依托行业权威数据及长期市场监测信息，系统分析了整体厨柜行业的市场规模、供需关系、竞争格局及重点企业经营状况，并结合整体厨柜行业发展现状，科学预测了整体厨柜市场前景与技术发展方向。报告通过SWOT分析，揭示了整体厨柜行业机遇与潜在风险，为投资者提供了全面的现状分析与前景评估，助力挖掘投资价值并优化决策。同时，报告从投资、生产及营销等角度提出可行性建议，为整体厨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整体厨柜行业界定及应用</w:t>
      </w:r>
      <w:r>
        <w:rPr>
          <w:rFonts w:hint="eastAsia"/>
        </w:rPr>
        <w:br/>
      </w:r>
      <w:r>
        <w:rPr>
          <w:rFonts w:hint="eastAsia"/>
        </w:rPr>
        <w:t>　　第一节 整体厨柜行业定义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整体厨柜主要应用领域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2024-2025年全球整体厨柜行业发展状况分析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2019-2024年全球整体厨柜行业运行概况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2019-2024年全球整体厨柜行业市场规模分析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全球主要地区整体厨柜行业运行情况分析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2025-2031年全球整体厨柜行业发展趋势预测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2024-2025年中国整体厨柜发展环境分析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整体厨柜行业相关政策、标准</w:t>
      </w:r>
      <w:r>
        <w:rPr>
          <w:rFonts w:hint="eastAsia"/>
        </w:rPr>
        <w:br/>
      </w:r>
      <w:r>
        <w:rPr>
          <w:rFonts w:hint="eastAsia"/>
        </w:rPr>
        <w:t>　　第三节 整体厨柜行业相关发展规划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中国整体厨柜行业发展现状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一、2024-2025年整体厨柜行业品牌发展现状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二、2024-2025年整体厨柜行业需求市场现状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三、2024-2025年整体厨柜市场需求层次分析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四、2024-2025年中国整体厨柜市场走向分析</w:t>
      </w:r>
      <w:r>
        <w:rPr>
          <w:rFonts w:hint="eastAsia"/>
        </w:rPr>
        <w:br/>
      </w:r>
      <w:r>
        <w:rPr>
          <w:rFonts w:hint="eastAsia"/>
        </w:rPr>
        <w:t>　　第二节 中国整体厨柜产品技术分析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一、2024-2025年整体厨柜产品技术变化特点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二、2024-2025年整体厨柜产品市场的新技术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三、2024-2025年整体厨柜产品市场现状分析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中国整体厨柜行业存在的问题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一、2024-2025年整体厨柜产品市场存在的主要问题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二、2024-2025年国内整体厨柜产品市场的三大瓶颈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三、2024-2025年整体厨柜产品市场遭遇的规模难题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对中国整体厨柜市场的分析及思考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一、整体厨柜市场特点</w:t>
      </w:r>
      <w:r>
        <w:rPr>
          <w:rFonts w:hint="eastAsia"/>
        </w:rPr>
        <w:br/>
      </w:r>
      <w:r>
        <w:rPr>
          <w:rFonts w:hint="eastAsia"/>
        </w:rPr>
        <w:t>　　　　二、整体厨柜市场分析</w:t>
      </w:r>
      <w:r>
        <w:rPr>
          <w:rFonts w:hint="eastAsia"/>
        </w:rPr>
        <w:br/>
      </w:r>
      <w:r>
        <w:rPr>
          <w:rFonts w:hint="eastAsia"/>
        </w:rPr>
        <w:t>　　　　三、整体厨柜市场变化的方向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四、中国整体厨柜行业发展的新思路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五、对中国整体厨柜行业发展的思考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中国整体厨柜市场现状分析</w:t>
      </w:r>
      <w:r>
        <w:rPr>
          <w:rFonts w:hint="eastAsia"/>
        </w:rPr>
        <w:br/>
      </w:r>
      <w:r>
        <w:rPr>
          <w:rFonts w:hint="eastAsia"/>
        </w:rPr>
        <w:t>　　第二节 中国整体厨柜行业产量情况分析及预测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一、整体厨柜总体产能规模</w:t>
      </w:r>
      <w:r>
        <w:rPr>
          <w:rFonts w:hint="eastAsia"/>
        </w:rPr>
        <w:br/>
      </w:r>
      <w:r>
        <w:rPr>
          <w:rFonts w:hint="eastAsia"/>
        </w:rPr>
        <w:t>　　　　二、整体厨柜生产区域分布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三、2019-2024年中国整体厨柜产量统计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四、2025-2031年中国整体厨柜产量预测</w:t>
      </w:r>
      <w:r>
        <w:rPr>
          <w:rFonts w:hint="eastAsia"/>
        </w:rPr>
        <w:br/>
      </w:r>
      <w:r>
        <w:rPr>
          <w:rFonts w:hint="eastAsia"/>
        </w:rPr>
        <w:t>　　第三节 中国整体厨柜市场需求分析及预测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一、中国整体厨柜市场需求特点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二、2019-2024年中国整体厨柜市场需求量统计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三、2025-2031年中国整体厨柜市场需求量预测</w:t>
      </w:r>
      <w:r>
        <w:rPr>
          <w:rFonts w:hint="eastAsia"/>
        </w:rPr>
        <w:br/>
      </w:r>
      <w:r>
        <w:rPr>
          <w:rFonts w:hint="eastAsia"/>
        </w:rPr>
        <w:t>　　第四节 中国整体厨柜价格趋势分析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一、2019-2024年中国整体厨柜市场价格趋势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二、2025-2031年中国整体厨柜市场价格走势预测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中国整体厨柜进出口分析</w:t>
      </w:r>
      <w:r>
        <w:rPr>
          <w:rFonts w:hint="eastAsia"/>
        </w:rPr>
        <w:br/>
      </w:r>
      <w:r>
        <w:rPr>
          <w:rFonts w:hint="eastAsia"/>
        </w:rPr>
        <w:t>　　第一节 整体厨柜进口情况分析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整体厨柜出口情况分析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影响整体厨柜进出口因素分析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2019-2024年中国整体厨柜行业规模情况分析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2019-2024年中国整体厨柜行业财务能力分析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整体厨柜行业细分产品调研</w:t>
      </w:r>
      <w:r>
        <w:rPr>
          <w:rFonts w:hint="eastAsia"/>
        </w:rPr>
        <w:br/>
      </w:r>
      <w:r>
        <w:rPr>
          <w:rFonts w:hint="eastAsia"/>
        </w:rPr>
        <w:t>　　第一节 整体厨柜细分产品结构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整体厨柜行业上下游发展情况分析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整体厨柜行业上游产业发展分析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整体厨柜行业下游产业发展分析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中国整体厨柜行业重点地区发展分析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整体厨柜行业重点区域市场结构调研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**地区整体厨柜市场容量分析</w:t>
      </w:r>
      <w:r>
        <w:rPr>
          <w:rFonts w:hint="eastAsia"/>
        </w:rPr>
        <w:br/>
      </w:r>
      <w:r>
        <w:rPr>
          <w:rFonts w:hint="eastAsia"/>
        </w:rPr>
        <w:t>　　第三节 **地区整体厨柜市场容量分析</w:t>
      </w:r>
      <w:r>
        <w:rPr>
          <w:rFonts w:hint="eastAsia"/>
        </w:rPr>
        <w:br/>
      </w:r>
      <w:r>
        <w:rPr>
          <w:rFonts w:hint="eastAsia"/>
        </w:rPr>
        <w:t>　　第四节 **地区整体厨柜市场容量分析</w:t>
      </w:r>
      <w:r>
        <w:rPr>
          <w:rFonts w:hint="eastAsia"/>
        </w:rPr>
        <w:br/>
      </w:r>
      <w:r>
        <w:rPr>
          <w:rFonts w:hint="eastAsia"/>
        </w:rPr>
        <w:t>　　第五节 **地区整体厨柜市场容量分析</w:t>
      </w:r>
      <w:r>
        <w:rPr>
          <w:rFonts w:hint="eastAsia"/>
        </w:rPr>
        <w:br/>
      </w:r>
      <w:r>
        <w:rPr>
          <w:rFonts w:hint="eastAsia"/>
        </w:rPr>
        <w:t>　　第六节 **地区整体厨柜市场容量分析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整体厨柜行业重点企业竞争力分析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三、企业整体厨柜经营状况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整体厨柜行业企业经营策略研究分析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整体厨柜企业多样化经营策略分析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一、整体厨柜企业多样化经营情况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二、现行整体厨柜行业多样化经营的方向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大型整体厨柜企业集团未来发展策略分析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对中小整体厨柜企业生产经营的建议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整体厨柜行业前景及投资风险预警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2025年整体厨柜市场前景分析</w:t>
      </w:r>
      <w:r>
        <w:rPr>
          <w:rFonts w:hint="eastAsia"/>
        </w:rPr>
        <w:br/>
      </w:r>
      <w:r>
        <w:rPr>
          <w:rFonts w:hint="eastAsia"/>
        </w:rPr>
        <w:t>　　第二节 2025年整体厨柜行业发展趋势预测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影响整体厨柜行业发展的主要因素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一、2025年影响整体厨柜行业运行的有利因素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二、2025年影响整体厨柜行业运行的稳定因素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三、2025年影响整体厨柜行业运行的不利因素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四、2025年中国整体厨柜行业发展面临的挑战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五、2025年中国整体厨柜行业发展面临的机遇</w:t>
      </w:r>
      <w:r>
        <w:rPr>
          <w:rFonts w:hint="eastAsia"/>
        </w:rPr>
        <w:br/>
      </w:r>
      <w:r>
        <w:rPr>
          <w:rFonts w:hint="eastAsia"/>
        </w:rPr>
        <w:t>　　第四节 整体厨柜行业投资风险预警</w:t>
      </w:r>
      <w:r>
        <w:rPr>
          <w:rFonts w:hint="eastAsia"/>
        </w:rPr>
        <w:br/>
      </w:r>
      <w:r>
        <w:rPr>
          <w:rFonts w:hint="eastAsia"/>
        </w:rPr>
        <w:t>　　　　一、整体厨柜行业市场风险预测</w:t>
      </w:r>
      <w:r>
        <w:rPr>
          <w:rFonts w:hint="eastAsia"/>
        </w:rPr>
        <w:br/>
      </w:r>
      <w:r>
        <w:rPr>
          <w:rFonts w:hint="eastAsia"/>
        </w:rPr>
        <w:t>　　　　二、整体厨柜行业政策风险预测</w:t>
      </w:r>
      <w:r>
        <w:rPr>
          <w:rFonts w:hint="eastAsia"/>
        </w:rPr>
        <w:br/>
      </w:r>
      <w:r>
        <w:rPr>
          <w:rFonts w:hint="eastAsia"/>
        </w:rPr>
        <w:t>　　　　三、整体厨柜行业经营风险预测</w:t>
      </w:r>
      <w:r>
        <w:rPr>
          <w:rFonts w:hint="eastAsia"/>
        </w:rPr>
        <w:br/>
      </w:r>
      <w:r>
        <w:rPr>
          <w:rFonts w:hint="eastAsia"/>
        </w:rPr>
        <w:t>　　　　四、整体厨柜行业技术风险预测</w:t>
      </w:r>
      <w:r>
        <w:rPr>
          <w:rFonts w:hint="eastAsia"/>
        </w:rPr>
        <w:br/>
      </w:r>
      <w:r>
        <w:rPr>
          <w:rFonts w:hint="eastAsia"/>
        </w:rPr>
        <w:t>　　　　五、整体厨柜行业竞争风险预测</w:t>
      </w:r>
      <w:r>
        <w:rPr>
          <w:rFonts w:hint="eastAsia"/>
        </w:rPr>
        <w:br/>
      </w:r>
      <w:r>
        <w:rPr>
          <w:rFonts w:hint="eastAsia"/>
        </w:rPr>
        <w:t>　　　　六、整体厨柜行业其他风险预测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整体厨柜投资建议</w:t>
      </w:r>
      <w:r>
        <w:rPr>
          <w:rFonts w:hint="eastAsia"/>
        </w:rPr>
        <w:br/>
      </w:r>
      <w:r>
        <w:rPr>
          <w:rFonts w:hint="eastAsia"/>
        </w:rPr>
        <w:t>　　第一节 整体厨柜行业投资环境分析</w:t>
      </w:r>
      <w:r>
        <w:rPr>
          <w:rFonts w:hint="eastAsia"/>
        </w:rPr>
        <w:br/>
      </w:r>
      <w:r>
        <w:rPr>
          <w:rFonts w:hint="eastAsia"/>
        </w:rPr>
        <w:t>　　第二节 整体厨柜行业投资进入壁垒分析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整体厨柜行业历程</w:t>
      </w:r>
      <w:r>
        <w:rPr>
          <w:rFonts w:hint="eastAsia"/>
        </w:rPr>
        <w:br/>
      </w:r>
      <w:r>
        <w:rPr>
          <w:rFonts w:hint="eastAsia"/>
        </w:rPr>
        <w:t>　　图表 整体厨柜行业生命周期</w:t>
      </w:r>
      <w:r>
        <w:rPr>
          <w:rFonts w:hint="eastAsia"/>
        </w:rPr>
        <w:br/>
      </w:r>
      <w:r>
        <w:rPr>
          <w:rFonts w:hint="eastAsia"/>
        </w:rPr>
        <w:t>　　图表 整体厨柜行业产业链分析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2019-2024年整体厨柜行业市场容量分析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2019-2024年中国整体厨柜市场需求量及增速统计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2025年中国整体厨柜行业需求领域分布格局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2019-2024年中国整体厨柜进口金额分析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2019-2024年中国整体厨柜出口数量分析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2019-2024年中国整体厨柜出口金额分析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2025年中国整体厨柜进口国家及地区分析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2025-2031年中国整体厨柜市场需求量预测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2025年中国整体厨柜市场前景分析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2025年中国整体厨柜发展趋势预测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5137223cd44a6" w:history="1">
        <w:r>
          <w:rPr>
            <w:rStyle w:val="Hyperlink"/>
          </w:rPr>
          <w:t>2025-2031年中国整体厨柜市场调研与行业前景分析报告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5137223cd44a6" w:history="1">
        <w:r>
          <w:rPr>
            <w:rStyle w:val="Hyperlink"/>
          </w:rPr>
          <w:t>https://www.20087.com/9/12/ZhengTiChuJuHangYeQianJingQuShi.html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橱柜价格一览表大全、整体厨柜好还是瓷砖做好?、整体厨房价格大概多少钱、整体橱柜品牌十大排名、厨柜装饰设计效果图、整体橱柜效果图大全、卧室衣架挂衣架、不锈钢厨房整体橱柜、90度转角衣柜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6580ffe3a4131" w:history="1">
      <w:r>
        <w:rPr>
          <w:rStyle w:val="Hyperlink"/>
        </w:rPr>
        <w:t>2025-2031年中国整体厨柜市场调研与行业前景分析报告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engTiChuJuHangYeQianJingQuShi.html" TargetMode="External" Id="Rd805137223c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engTiChuJuHangYeQianJingQuShi.html" TargetMode="External" Id="Rd656580ffe3a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2024-11-16T06:23:00Z</dcterms:created>
  <dcterms:modified xsi:type="dcterms:W3CDTF">2024-11-16T07:23:00Z</dcterms:modified>
  <dc:subject>2025-2031年中国整体厨柜市场调研与行业前景分析报告</dc:subject>
  <dc:title>2025-2031年中国整体厨柜市场调研与行业前景分析报告</dc:title>
  <cp:keywords>2025-2031年中国整体厨柜市场调研与行业前景分析报告</cp:keywords>
  <dc:description>2025-2031年中国整体厨柜市场调研与行业前景分析报告</dc:description>
</cp:coreProperties>
</file>