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ba57a14e4b52" w:history="1">
              <w:r>
                <w:rPr>
                  <w:rStyle w:val="Hyperlink"/>
                </w:rPr>
                <w:t>2024-2030年全球与中国混合饲料行业市场分析及前景趋势预测报告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ba57a14e4b52" w:history="1">
              <w:r>
                <w:rPr>
                  <w:rStyle w:val="Hyperlink"/>
                </w:rPr>
                <w:t>2024-2030年全球与中国混合饲料行业市场分析及前景趋势预测报告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ba57a14e4b52" w:history="1">
                <w:r>
                  <w:rPr>
                    <w:rStyle w:val="Hyperlink"/>
                  </w:rPr>
                  <w:t>https://www.20087.com/9/82/HunHeSiLiaoHangYeQuShi.html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是根据动物营养需要，将多种原料按科学比例配制而成的饲料，广泛应用于畜牧业。随着饲料工业技术的不断进步，现代混合饲料更加注重营养均衡、消化吸收率和环保性。添加剂的科学使用，如酶制剂、益生菌、抗氧化剂等，有效提高了饲料利用率和动物健康水平。同时，对原料质量的严格把控，以及对非转基因、有机原料的选用，反映了市场对食品安全和可持续发展的重视。</w:t>
      </w:r>
      <w:r>
        <w:rPr>
          <w:rFonts w:hint="eastAsia"/>
        </w:rPr>
        <w:br/>
      </w:r>
      <w:r>
        <w:rPr>
          <w:rFonts w:hint="eastAsia"/>
        </w:rPr>
        <w:t>　　未来混合饲料行业的发展将聚焦于精准营养定制、环保型饲料原料的开发和智能化生产技术的应用。随着基因组学、代谢组学等生命科学的进步，饲料配方将更加精准地匹配特定动物品种、生长阶段和健康状况，实现个性化营养供给。环保意识的提升将推动行业探索替代蛋白源，如昆虫蛋白、单细胞蛋白等，减少对传统谷物的依赖。智能化制造技术，如物联网、大数据分析，将优化生产流程，减少浪费，提高饲料生产的效率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ba57a14e4b52" w:history="1">
        <w:r>
          <w:rPr>
            <w:rStyle w:val="Hyperlink"/>
          </w:rPr>
          <w:t>2024-2030年全球与中国混合饲料行业市场分析及前景趋势预测报告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混合饲料行业的市场规模、需求变化、产业链动态及区域发展格局。报告重点解读了混合饲料行业竞争态势与重点企业的市场表现，并通过科学研判行业趋势与前景，揭示了混合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中国混合饲料概述</w:t>
      </w:r>
      <w:r>
        <w:rPr>
          <w:rFonts w:hint="eastAsia"/>
        </w:rPr>
        <w:br/>
      </w:r>
      <w:r>
        <w:rPr>
          <w:rFonts w:hint="eastAsia"/>
        </w:rPr>
        <w:t>　　第一节 混合饲料行业定义</w:t>
      </w:r>
      <w:r>
        <w:rPr>
          <w:rFonts w:hint="eastAsia"/>
        </w:rPr>
        <w:br/>
      </w:r>
      <w:r>
        <w:rPr>
          <w:rFonts w:hint="eastAsia"/>
        </w:rPr>
        <w:t>　　第二节 混合饲料行业发展特性</w:t>
      </w:r>
      <w:r>
        <w:rPr>
          <w:rFonts w:hint="eastAsia"/>
        </w:rPr>
        <w:br/>
      </w:r>
      <w:r>
        <w:rPr>
          <w:rFonts w:hint="eastAsia"/>
        </w:rPr>
        <w:t>　　第三节 混合饲料产业链分析</w:t>
      </w:r>
      <w:r>
        <w:rPr>
          <w:rFonts w:hint="eastAsia"/>
        </w:rPr>
        <w:br/>
      </w:r>
      <w:r>
        <w:rPr>
          <w:rFonts w:hint="eastAsia"/>
        </w:rPr>
        <w:t>　　第四节 混合饲料行业生命周期分析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2023-2024年国外主要混合饲料市场发展概况</w:t>
      </w:r>
      <w:r>
        <w:rPr>
          <w:rFonts w:hint="eastAsia"/>
        </w:rPr>
        <w:br/>
      </w:r>
      <w:r>
        <w:rPr>
          <w:rFonts w:hint="eastAsia"/>
        </w:rPr>
        <w:t>　　第一节 全球混合饲料市场发展分析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欧洲地区主要国家混合饲料市场概况</w:t>
      </w:r>
      <w:r>
        <w:rPr>
          <w:rFonts w:hint="eastAsia"/>
        </w:rPr>
        <w:br/>
      </w:r>
      <w:r>
        <w:rPr>
          <w:rFonts w:hint="eastAsia"/>
        </w:rPr>
        <w:t>　　第三节 北美地区混合饲料市场概况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亚洲地区主要国家混合饲料市场概况</w:t>
      </w:r>
      <w:r>
        <w:rPr>
          <w:rFonts w:hint="eastAsia"/>
        </w:rPr>
        <w:br/>
      </w:r>
      <w:r>
        <w:rPr>
          <w:rFonts w:hint="eastAsia"/>
        </w:rPr>
        <w:t>　　第五节 全球混合饲料市场发展预测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2023-2024年中国混合饲料发展环境分析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2023-2024年中国混合饲料技术发展分析</w:t>
      </w:r>
      <w:r>
        <w:rPr>
          <w:rFonts w:hint="eastAsia"/>
        </w:rPr>
        <w:br/>
      </w:r>
      <w:r>
        <w:rPr>
          <w:rFonts w:hint="eastAsia"/>
        </w:rPr>
        <w:t>　　第一节 当前混合饲料技术发展现状分析</w:t>
      </w:r>
      <w:r>
        <w:rPr>
          <w:rFonts w:hint="eastAsia"/>
        </w:rPr>
        <w:br/>
      </w:r>
      <w:r>
        <w:rPr>
          <w:rFonts w:hint="eastAsia"/>
        </w:rPr>
        <w:t>　　第二节 混合饲料生产中需注意的问题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混合饲料行业主要技术发展趋势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混合饲料市场特性分析</w:t>
      </w:r>
      <w:r>
        <w:rPr>
          <w:rFonts w:hint="eastAsia"/>
        </w:rPr>
        <w:br/>
      </w:r>
      <w:r>
        <w:rPr>
          <w:rFonts w:hint="eastAsia"/>
        </w:rPr>
        <w:t>　　第一节 混合饲料行业集中度分析</w:t>
      </w:r>
      <w:r>
        <w:rPr>
          <w:rFonts w:hint="eastAsia"/>
        </w:rPr>
        <w:br/>
      </w:r>
      <w:r>
        <w:rPr>
          <w:rFonts w:hint="eastAsia"/>
        </w:rPr>
        <w:t>　　第二节 混合饲料行业SWOT分析</w:t>
      </w:r>
      <w:r>
        <w:rPr>
          <w:rFonts w:hint="eastAsia"/>
        </w:rPr>
        <w:br/>
      </w:r>
      <w:r>
        <w:rPr>
          <w:rFonts w:hint="eastAsia"/>
        </w:rPr>
        <w:t>　　　　一、混合饲料行业优势</w:t>
      </w:r>
      <w:r>
        <w:rPr>
          <w:rFonts w:hint="eastAsia"/>
        </w:rPr>
        <w:br/>
      </w:r>
      <w:r>
        <w:rPr>
          <w:rFonts w:hint="eastAsia"/>
        </w:rPr>
        <w:t>　　　　二、混合饲料行业劣势</w:t>
      </w:r>
      <w:r>
        <w:rPr>
          <w:rFonts w:hint="eastAsia"/>
        </w:rPr>
        <w:br/>
      </w:r>
      <w:r>
        <w:rPr>
          <w:rFonts w:hint="eastAsia"/>
        </w:rPr>
        <w:t>　　　　三、混合饲料行业机会</w:t>
      </w:r>
      <w:r>
        <w:rPr>
          <w:rFonts w:hint="eastAsia"/>
        </w:rPr>
        <w:br/>
      </w:r>
      <w:r>
        <w:rPr>
          <w:rFonts w:hint="eastAsia"/>
        </w:rPr>
        <w:t>　　　　四、混合饲料行业风险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中国混合饲料发展现状</w:t>
      </w:r>
      <w:r>
        <w:rPr>
          <w:rFonts w:hint="eastAsia"/>
        </w:rPr>
        <w:br/>
      </w:r>
      <w:r>
        <w:rPr>
          <w:rFonts w:hint="eastAsia"/>
        </w:rPr>
        <w:t>　　第一节 中国混合饲料市场现状分析</w:t>
      </w:r>
      <w:r>
        <w:rPr>
          <w:rFonts w:hint="eastAsia"/>
        </w:rPr>
        <w:br/>
      </w:r>
      <w:r>
        <w:rPr>
          <w:rFonts w:hint="eastAsia"/>
        </w:rPr>
        <w:t>　　第二节 中国混合饲料行业产量情况分析及预测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一、混合饲料总体产能规模</w:t>
      </w:r>
      <w:r>
        <w:rPr>
          <w:rFonts w:hint="eastAsia"/>
        </w:rPr>
        <w:br/>
      </w:r>
      <w:r>
        <w:rPr>
          <w:rFonts w:hint="eastAsia"/>
        </w:rPr>
        <w:t>　　　　二、混合饲料生产区域分布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三、2019-2024年中国混合饲料产量统计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四、2024-2030年中国混合饲料产量预测</w:t>
      </w:r>
      <w:r>
        <w:rPr>
          <w:rFonts w:hint="eastAsia"/>
        </w:rPr>
        <w:br/>
      </w:r>
      <w:r>
        <w:rPr>
          <w:rFonts w:hint="eastAsia"/>
        </w:rPr>
        <w:t>　　第三节 中国混合饲料市场需求分析及预测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三、2024-2030年中国混合饲料市场需求量预测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一、2019-2024年中国混合饲料市场价格趋势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二、2024-2030年中国混合饲料市场价格走势预测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2019-2024年混合饲料行业经济运行状况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2019-2024年中国混合饲料行业盈利能力分析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混合饲料行业重点区域市场结构调研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**地区混合饲料市场发展分析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2019-2024年中国混合饲料进出口分析</w:t>
      </w:r>
      <w:r>
        <w:rPr>
          <w:rFonts w:hint="eastAsia"/>
        </w:rPr>
        <w:br/>
      </w:r>
      <w:r>
        <w:rPr>
          <w:rFonts w:hint="eastAsia"/>
        </w:rPr>
        <w:t>　　第一节 混合饲料进口情况分析</w:t>
      </w:r>
      <w:r>
        <w:rPr>
          <w:rFonts w:hint="eastAsia"/>
        </w:rPr>
        <w:br/>
      </w:r>
      <w:r>
        <w:rPr>
          <w:rFonts w:hint="eastAsia"/>
        </w:rPr>
        <w:t>　　第二节 混合饲料出口情况分析</w:t>
      </w:r>
      <w:r>
        <w:rPr>
          <w:rFonts w:hint="eastAsia"/>
        </w:rPr>
        <w:br/>
      </w:r>
      <w:r>
        <w:rPr>
          <w:rFonts w:hint="eastAsia"/>
        </w:rPr>
        <w:t>　　第三节 影响混合饲料进出口因素分析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一、2024年影响混合饲料行业运行的有利因素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二、2024年影响混合饲料行业运行的稳定因素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三、2024年影响混合饲料行业运行的不利因素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四、2024年我国混合饲料行业发展面临的挑战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五、2024年我国混合饲料行业发展面临的机遇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混合饲料行业投资风险预警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一、混合饲料行业市场风险预测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二、混合饲料行业政策风险预测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三、混合饲料行业经营风险预测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四、混合饲料行业技术风险预测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五、混合饲料行业竞争风险预测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六、混合饲料行业其他风险预测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混合饲料投资建议</w:t>
      </w:r>
      <w:r>
        <w:rPr>
          <w:rFonts w:hint="eastAsia"/>
        </w:rPr>
        <w:br/>
      </w:r>
      <w:r>
        <w:rPr>
          <w:rFonts w:hint="eastAsia"/>
        </w:rPr>
        <w:t>　　第一节 2024年混合饲料市场前景分析</w:t>
      </w:r>
      <w:r>
        <w:rPr>
          <w:rFonts w:hint="eastAsia"/>
        </w:rPr>
        <w:br/>
      </w:r>
      <w:r>
        <w:rPr>
          <w:rFonts w:hint="eastAsia"/>
        </w:rPr>
        <w:t>　　第二节 2024年混合饲料发展趋势预测</w:t>
      </w:r>
      <w:r>
        <w:rPr>
          <w:rFonts w:hint="eastAsia"/>
        </w:rPr>
        <w:br/>
      </w:r>
      <w:r>
        <w:rPr>
          <w:rFonts w:hint="eastAsia"/>
        </w:rPr>
        <w:t>　　第三节 混合饲料行业投资进入壁垒分析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混合饲料行业历程</w:t>
      </w:r>
      <w:r>
        <w:rPr>
          <w:rFonts w:hint="eastAsia"/>
        </w:rPr>
        <w:br/>
      </w:r>
      <w:r>
        <w:rPr>
          <w:rFonts w:hint="eastAsia"/>
        </w:rPr>
        <w:t>　　图表 混合饲料行业生命周期</w:t>
      </w:r>
      <w:r>
        <w:rPr>
          <w:rFonts w:hint="eastAsia"/>
        </w:rPr>
        <w:br/>
      </w:r>
      <w:r>
        <w:rPr>
          <w:rFonts w:hint="eastAsia"/>
        </w:rPr>
        <w:t>　　图表 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2024-2030年中国混合饲料行业产能预测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2024-2030年中国混合饲料行业产量预测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2024-2030年中国混合饲料市场前景分析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2024-2030年中国混合饲料行业发展趋势预测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ba57a14e4b52" w:history="1">
        <w:r>
          <w:rPr>
            <w:rStyle w:val="Hyperlink"/>
          </w:rPr>
          <w:t>2024-2030年全球与中国混合饲料行业市场分析及前景趋势预测报告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ba57a14e4b52" w:history="1">
        <w:r>
          <w:rPr>
            <w:rStyle w:val="Hyperlink"/>
          </w:rPr>
          <w:t>https://www.20087.com/9/82/HunHeSiLiaoHangYeQuShi.html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热点：混合饲料多少钱一吨、混合饲料名词解释、80斤浓缩饲料配多少斤玉米面、混合饲料添加剂、配合饲料名词解释、添加剂预混合饲料、中国十大饲料集团排名、维生素预混合饲料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0ea4d4bb4448" w:history="1">
      <w:r>
        <w:rPr>
          <w:rStyle w:val="Hyperlink"/>
        </w:rPr>
        <w:t>2024-2030年全球与中国混合饲料行业市场分析及前景趋势预测报告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nHeSiLiaoHangYeQuShi.html" TargetMode="External" Id="R9569ba57a14e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nHeSiLiaoHangYeQuShi.html" TargetMode="External" Id="R8eda0ea4d4b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2024-05-13T06:02:00Z</dcterms:created>
  <dcterms:modified xsi:type="dcterms:W3CDTF">2024-05-13T07:02:00Z</dcterms:modified>
  <dc:subject>2024-2030年全球与中国混合饲料行业市场分析及前景趋势预测报告</dc:subject>
  <dc:title>2024-2030年全球与中国混合饲料行业市场分析及前景趋势预测报告</dc:title>
  <cp:keywords>2024-2030年全球与中国混合饲料行业市场分析及前景趋势预测报告</cp:keywords>
  <dc:description>2024-2030年全球与中国混合饲料行业市场分析及前景趋势预测报告</dc:description>
</cp:coreProperties>
</file>