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fb306ca51643c6" w:history="1">
              <w:r>
                <w:rPr>
                  <w:rStyle w:val="Hyperlink"/>
                </w:rPr>
                <w:t>2026-2032年中国农业喷洒机行业现状与市场前景分析报告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fb306ca51643c6" w:history="1">
              <w:r>
                <w:rPr>
                  <w:rStyle w:val="Hyperlink"/>
                </w:rPr>
                <w:t>2026-2032年中国农业喷洒机行业现状与市场前景分析报告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5923029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fb306ca51643c6" w:history="1">
                <w:r>
                  <w:rPr>
                    <w:rStyle w:val="Hyperlink"/>
                  </w:rPr>
                  <w:t>https://www.20087.com/9/02/NongYePenSaJiHangYeXianZhuangJiQianJing.html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农业喷洒机是现代农业精准作业的核心装备，涵盖植保无人机、智能风幕式喷杆喷雾机及温室吊轨自走式智能喷施机等多种形态，主要用于精准施用杀虫剂、除草剂、肥料及生物制剂。目前，农业喷洒机已全面告别粗放式作业，广泛集成北斗高精度定位、变量速率技术（VRT）与物联网传感器，能够根据田间作物的长势与病虫害密度，自动调节喷洒流量与雾化效果。在复杂地形与设施农业场景中，农业无人机与轨道机器人有效弥补了传统地面机械的短板，实现了山地果园、深水藕田及封闭温室的高效施药。这种“机器换人”的精准作业模式，不仅大幅降低了农药使用量与人工成本，还从源头上减少了农业面源污染，推动了农业生产的绿色可持续发展。</w:t>
      </w:r>
      <w:r>
        <w:rPr>
          <w:rFonts w:hint="eastAsia"/>
        </w:rPr>
        <w:br/>
      </w:r>
      <w:r>
        <w:rPr>
          <w:rFonts w:hint="eastAsia"/>
        </w:rPr>
        <w:t>　　未来，农业喷洒机将加速向数据驱动、多机协同与全流程生态化方向升级。市场调研网指出，随着农业垂直领域大模型与多光谱探测技术的深度融合，农业喷洒机将具备“先诊后治”的能力，通过实时分析作物健康数据，实现真正的按需施药与靶向治疗。在作业形态上，农业喷洒机将与智能灌溉机器人、农业物联网监测节点形成联动，构建“监测—决策—喷洒—评估”的智能化闭环管理系统。同时，针对新能源与环保合规要求，电动化动力系统与水基环保型药剂的适配将成为行业标配。农业喷洒机将不再局限于单一的植保环节，而是进一步拓展至播种、吊运及农田测绘等综合场景，成为支撑农业新质生产力发展的关键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fb306ca51643c6" w:history="1">
        <w:r>
          <w:rPr>
            <w:rStyle w:val="Hyperlink"/>
          </w:rPr>
          <w:t>2026-2032年中国农业喷洒机行业现状与市场前景分析报告</w:t>
        </w:r>
      </w:hyperlink>
      <w:r>
        <w:rPr>
          <w:rFonts w:hint="eastAsia"/>
        </w:rPr>
        <w:t>》，2025年农业喷洒机行业市场规模达 亿元，预计2032年市场规模将达 亿元，期间年均复合增长率（CAGR）达 %。报告系统分析了农业喷洒机行业的市场规模、需求动态及价格趋势，并深入探讨了农业喷洒机产业链结构的变化与发展。报告详细解读了农业喷洒机行业现状，科学预测了未来市场前景与发展趋势，同时对农业喷洒机细分市场的竞争格局进行了全面评估，重点关注领先企业的竞争实力、市场集中度及品牌影响力。结合农业喷洒机技术现状与未来方向，报告揭示了农业喷洒机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农业喷洒机行业概述</w:t>
      </w:r>
      <w:r>
        <w:rPr>
          <w:rFonts w:hint="eastAsia"/>
        </w:rPr>
        <w:br/>
      </w:r>
      <w:r>
        <w:rPr>
          <w:rFonts w:hint="eastAsia"/>
        </w:rPr>
        <w:t>　　第一节 农业喷洒机定义与分类</w:t>
      </w:r>
      <w:r>
        <w:rPr>
          <w:rFonts w:hint="eastAsia"/>
        </w:rPr>
        <w:br/>
      </w:r>
      <w:r>
        <w:rPr>
          <w:rFonts w:hint="eastAsia"/>
        </w:rPr>
        <w:t>　　第二节 农业喷洒机应用领域</w:t>
      </w:r>
      <w:r>
        <w:rPr>
          <w:rFonts w:hint="eastAsia"/>
        </w:rPr>
        <w:br/>
      </w:r>
      <w:r>
        <w:rPr>
          <w:rFonts w:hint="eastAsia"/>
        </w:rPr>
        <w:t>　　第三节 农业喷洒机行业经济指标分析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农业喷洒机产业链及经营模式分析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三、农业喷洒机销售模式及销售渠道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全球农业喷洒机市场发展综述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2020-2025年全球农业喷洒机市场规模与趋势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主要国家与地区农业喷洒机市场分析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2026-2032年全球农业喷洒机行业发展趋势与前景预测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中国农业喷洒机行业市场分析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2025-2026年农业喷洒机产能与投资动态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一、国内农业喷洒机产能及利用情况</w:t>
      </w:r>
      <w:r>
        <w:rPr>
          <w:rFonts w:hint="eastAsia"/>
        </w:rPr>
        <w:br/>
      </w:r>
      <w:r>
        <w:rPr>
          <w:rFonts w:hint="eastAsia"/>
        </w:rPr>
        <w:t>　　　　二、农业喷洒机产能扩张与投资动态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2026-2032年农业喷洒机行业产量统计与趋势预测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一、2020-2025年农业喷洒机行业产量数据统计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1、2020-2025年农业喷洒机产量及增长趋势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2、2020-2025年农业喷洒机细分产品产量及份额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二、影响农业喷洒机产量的关键因素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三、2026-2032年农业喷洒机产量预测</w:t>
      </w:r>
      <w:r>
        <w:rPr>
          <w:rFonts w:hint="eastAsia"/>
        </w:rPr>
        <w:br/>
      </w:r>
      <w:r>
        <w:rPr>
          <w:rFonts w:hint="eastAsia"/>
        </w:rPr>
        <w:t>　　第三节 2026-2032年农业喷洒机市场需求与销售分析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一、2025-2026年农业喷洒机行业需求现状</w:t>
      </w:r>
      <w:r>
        <w:rPr>
          <w:rFonts w:hint="eastAsia"/>
        </w:rPr>
        <w:br/>
      </w:r>
      <w:r>
        <w:rPr>
          <w:rFonts w:hint="eastAsia"/>
        </w:rPr>
        <w:t>　　　　二、农业喷洒机客户群体与需求特点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三、2020-2025年农业喷洒机行业销售规模分析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四、2026-2032年农业喷洒机市场增长潜力与规模预测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中国农业喷洒机细分市场与下游应用领域分析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农业喷洒机细分市场分析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一、2025-2026年农业喷洒机主要细分产品市场现状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农业喷洒机下游应用与客户群体分析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一、2025-2026年农业喷洒机各应用领域市场现状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2025-2026年农业喷洒机行业技术发展现状及趋势分析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农业喷洒机行业技术发展现状分析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国内外农业喷洒机行业技术差异与原因</w:t>
      </w:r>
      <w:r>
        <w:rPr>
          <w:rFonts w:hint="eastAsia"/>
        </w:rPr>
        <w:br/>
      </w:r>
      <w:r>
        <w:rPr>
          <w:rFonts w:hint="eastAsia"/>
        </w:rPr>
        <w:t>　　第三节 农业喷洒机行业技术发展方向、趋势预测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提升农业喷洒机行业技术能力策略建议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农业喷洒机价格机制与竞争策略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一、2020-2025年农业喷洒机市场价格走势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农业喷洒机定价策略与方法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2026-2032年农业喷洒机价格竞争态势与趋势预测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中国农业喷洒机行业重点区域市场研究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2025-2026年重点区域农业喷洒机市场发展概况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二、2020-2025年农业喷洒机市场需求规模情况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三、2026-2032年农业喷洒机行业发展潜力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二、2020-2025年农业喷洒机市场需求规模情况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三、2026-2032年农业喷洒机行业发展潜力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二、2020-2025年农业喷洒机市场需求规模情况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三、2026-2032年农业喷洒机行业发展潜力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二、2020-2025年农业喷洒机市场需求规模情况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三、2026-2032年农业喷洒机行业发展潜力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二、2020-2025年农业喷洒机市场需求规模情况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三、2026-2032年农业喷洒机行业发展潜力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2020-2025年中国农业喷洒机行业进出口情况分析</w:t>
      </w:r>
      <w:r>
        <w:rPr>
          <w:rFonts w:hint="eastAsia"/>
        </w:rPr>
        <w:br/>
      </w:r>
      <w:r>
        <w:rPr>
          <w:rFonts w:hint="eastAsia"/>
        </w:rPr>
        <w:t>　　第一节 农业喷洒机行业进口情况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一、2020-2025年农业喷洒机进口规模及增长情况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二、农业喷洒机主要进口来源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农业喷洒机行业出口情况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一、2020-2025年农业喷洒机出口规模及增长情况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二、农业喷洒机主要出口目的地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2020-2025年中国农业喷洒机行业总体发展与财务状况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2020-2025年中国农业喷洒机行业规模情况</w:t>
      </w:r>
      <w:r>
        <w:rPr>
          <w:rFonts w:hint="eastAsia"/>
        </w:rPr>
        <w:br/>
      </w:r>
      <w:r>
        <w:rPr>
          <w:rFonts w:hint="eastAsia"/>
        </w:rPr>
        <w:t>　　　　一、农业喷洒机行业企业数量规模</w:t>
      </w:r>
      <w:r>
        <w:rPr>
          <w:rFonts w:hint="eastAsia"/>
        </w:rPr>
        <w:br/>
      </w:r>
      <w:r>
        <w:rPr>
          <w:rFonts w:hint="eastAsia"/>
        </w:rPr>
        <w:t>　　　　二、农业喷洒机行业从业人员规模</w:t>
      </w:r>
      <w:r>
        <w:rPr>
          <w:rFonts w:hint="eastAsia"/>
        </w:rPr>
        <w:br/>
      </w:r>
      <w:r>
        <w:rPr>
          <w:rFonts w:hint="eastAsia"/>
        </w:rPr>
        <w:t>　　　　三、农业喷洒机行业市场敏感性分析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2020-2025年中国农业喷洒机行业财务能力分析</w:t>
      </w:r>
      <w:r>
        <w:rPr>
          <w:rFonts w:hint="eastAsia"/>
        </w:rPr>
        <w:br/>
      </w:r>
      <w:r>
        <w:rPr>
          <w:rFonts w:hint="eastAsia"/>
        </w:rPr>
        <w:t>　　　　一、农业喷洒机行业盈利能力</w:t>
      </w:r>
      <w:r>
        <w:rPr>
          <w:rFonts w:hint="eastAsia"/>
        </w:rPr>
        <w:br/>
      </w:r>
      <w:r>
        <w:rPr>
          <w:rFonts w:hint="eastAsia"/>
        </w:rPr>
        <w:t>　　　　二、农业喷洒机行业偿债能力</w:t>
      </w:r>
      <w:r>
        <w:rPr>
          <w:rFonts w:hint="eastAsia"/>
        </w:rPr>
        <w:br/>
      </w:r>
      <w:r>
        <w:rPr>
          <w:rFonts w:hint="eastAsia"/>
        </w:rPr>
        <w:t>　　　　三、农业喷洒机行业营运能力</w:t>
      </w:r>
      <w:r>
        <w:rPr>
          <w:rFonts w:hint="eastAsia"/>
        </w:rPr>
        <w:br/>
      </w:r>
      <w:r>
        <w:rPr>
          <w:rFonts w:hint="eastAsia"/>
        </w:rPr>
        <w:t>　　　　四、农业喷洒机行业发展能力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农业喷洒机行业重点企业调研分析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二、企业农业喷洒机业务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二、企业农业喷洒机业务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二、企业农业喷洒机业务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二、企业农业喷洒机业务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二、企业农业喷洒机业务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二、企业农业喷洒机业务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中国农业喷洒机行业竞争格局分析</w:t>
      </w:r>
      <w:r>
        <w:rPr>
          <w:rFonts w:hint="eastAsia"/>
        </w:rPr>
        <w:br/>
      </w:r>
      <w:r>
        <w:rPr>
          <w:rFonts w:hint="eastAsia"/>
        </w:rPr>
        <w:t>　　第一节 农业喷洒机行业竞争格局总览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2025-2026年农业喷洒机行业竞争力分析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2020-2025年农业喷洒机行业企业并购活动分析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2025-2026年农业喷洒机行业会展与招投标活动分析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一、农业喷洒机行业会展活动及其市场影响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2026年中国农业喷洒机企业发展企业发展策略与建议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农业喷洒机销售模式与渠道策略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农业喷洒机品牌与市场推广策略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农业喷洒机研发投入与技术创新能力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农业喷洒机合作联盟与资源整合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中国农业喷洒机行业风险与对策</w:t>
      </w:r>
      <w:r>
        <w:rPr>
          <w:rFonts w:hint="eastAsia"/>
        </w:rPr>
        <w:br/>
      </w:r>
      <w:r>
        <w:rPr>
          <w:rFonts w:hint="eastAsia"/>
        </w:rPr>
        <w:t>　　第一节 农业喷洒机行业SWOT分析</w:t>
      </w:r>
      <w:r>
        <w:rPr>
          <w:rFonts w:hint="eastAsia"/>
        </w:rPr>
        <w:br/>
      </w:r>
      <w:r>
        <w:rPr>
          <w:rFonts w:hint="eastAsia"/>
        </w:rPr>
        <w:t>　　　　一、农业喷洒机行业优势</w:t>
      </w:r>
      <w:r>
        <w:rPr>
          <w:rFonts w:hint="eastAsia"/>
        </w:rPr>
        <w:br/>
      </w:r>
      <w:r>
        <w:rPr>
          <w:rFonts w:hint="eastAsia"/>
        </w:rPr>
        <w:t>　　　　二、农业喷洒机行业劣势</w:t>
      </w:r>
      <w:r>
        <w:rPr>
          <w:rFonts w:hint="eastAsia"/>
        </w:rPr>
        <w:br/>
      </w:r>
      <w:r>
        <w:rPr>
          <w:rFonts w:hint="eastAsia"/>
        </w:rPr>
        <w:t>　　　　三、农业喷洒机市场机会</w:t>
      </w:r>
      <w:r>
        <w:rPr>
          <w:rFonts w:hint="eastAsia"/>
        </w:rPr>
        <w:br/>
      </w:r>
      <w:r>
        <w:rPr>
          <w:rFonts w:hint="eastAsia"/>
        </w:rPr>
        <w:t>　　　　四、农业喷洒机市场威胁</w:t>
      </w:r>
      <w:r>
        <w:rPr>
          <w:rFonts w:hint="eastAsia"/>
        </w:rPr>
        <w:br/>
      </w:r>
      <w:r>
        <w:rPr>
          <w:rFonts w:hint="eastAsia"/>
        </w:rPr>
        <w:t>　　第二节 农业喷洒机行业风险及对策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2026-2032年中国农业喷洒机行业前景与发展趋势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2025-2026年农业喷洒机行业发展环境分析</w:t>
      </w:r>
      <w:r>
        <w:rPr>
          <w:rFonts w:hint="eastAsia"/>
        </w:rPr>
        <w:br/>
      </w:r>
      <w:r>
        <w:rPr>
          <w:rFonts w:hint="eastAsia"/>
        </w:rPr>
        <w:t>　　　　一、农业喷洒机行业主管部门与监管体制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二、农业喷洒机行业主要法律法规及政策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三、农业喷洒机行业标准与质量监管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2026-2032年农业喷洒机行业发展趋势与方向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2026-2032年农业喷洒机行业发展潜力与机遇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农业喷洒机行业研究结论与建议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中智^林^－农业喷洒机行业发展建议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2020-2025年中国农业喷洒机市场规模及增长情况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2020-2025年中国农业喷洒机行业产量及增长趋势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2026-2032年中国农业喷洒机行业产量预测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2020-2025年中国农业喷洒机行业市场需求及增长情况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2026-2032年中国农业喷洒机行业市场需求预测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2020-2025年中国农业喷洒机行业利润及增长情况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**地区农业喷洒机市场规模及增长情况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**地区农业喷洒机行业市场需求情况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**地区农业喷洒机市场规模及增长情况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**地区农业喷洒机行业市场需求情况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2020-2025年中国农业喷洒机行业出口情况分析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2020-2025年中国农业喷洒机行业产品市场价格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2026-2032年中国农业喷洒机行业产品市场价格走势预测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农业喷洒机重点企业经营情况分析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农业喷洒机重点企业经营情况分析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2026-2032年中国农业喷洒机市场规模预测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2026-2032年中国农业喷洒机行业利润预测</w:t>
      </w:r>
      <w:r>
        <w:rPr>
          <w:rFonts w:hint="eastAsia"/>
        </w:rPr>
        <w:br/>
      </w:r>
      <w:r>
        <w:rPr>
          <w:rFonts w:hint="eastAsia"/>
        </w:rPr>
        <w:t>　　图表 2026年农业喷洒机行业壁垒</w:t>
      </w:r>
      <w:r>
        <w:rPr>
          <w:rFonts w:hint="eastAsia"/>
        </w:rPr>
        <w:br/>
      </w:r>
      <w:r>
        <w:rPr>
          <w:rFonts w:hint="eastAsia"/>
        </w:rPr>
        <w:t>　　图表 2026年农业喷洒机市场前景分析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2026-2032年中国农业喷洒机市场需求预测</w:t>
      </w:r>
      <w:r>
        <w:rPr>
          <w:rFonts w:hint="eastAsia"/>
        </w:rPr>
        <w:br/>
      </w:r>
      <w:r>
        <w:rPr>
          <w:rFonts w:hint="eastAsia"/>
        </w:rPr>
        <w:t>　　图表 2026年农业喷洒机发展趋势预测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fb306ca51643c6" w:history="1">
        <w:r>
          <w:rPr>
            <w:rStyle w:val="Hyperlink"/>
          </w:rPr>
          <w:t>2026-2032年中国农业喷洒机行业现状与市场前景分析报告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5923029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fb306ca51643c6" w:history="1">
        <w:r>
          <w:rPr>
            <w:rStyle w:val="Hyperlink"/>
          </w:rPr>
          <w:t>https://www.20087.com/9/02/NongYePenSaJiHangYeXianZhuangJiQianJing.html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热点：大型农田自动灌溉设备、农业喷洒机器人、农用喷水机、农业喷洒机械 文章、农业喷灌技术视频、农业喷洒机械挂接拖拉机、农用喷灌机、农业喷雾机、农业植保机械喷雾机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0f42ac81b14ab9" w:history="1">
      <w:r>
        <w:rPr>
          <w:rStyle w:val="Hyperlink"/>
        </w:rPr>
        <w:t>2026-2032年中国农业喷洒机行业现状与市场前景分析报告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2/NongYePenSaJiHangYeXianZhuangJiQianJing.html" TargetMode="External" Id="R97fb306ca51643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2/NongYePenSaJiHangYeXianZhuangJiQianJing.html" TargetMode="External" Id="Ra20f42ac81b14a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2026-07-18T00:09:41Z</dcterms:created>
  <dcterms:modified xsi:type="dcterms:W3CDTF">2026-07-18T01:09:41Z</dcterms:modified>
  <dc:subject>2026-2032年中国农业喷洒机行业现状与市场前景分析报告</dc:subject>
  <dc:title>2026-2032年中国农业喷洒机行业现状与市场前景分析报告</dc:title>
  <cp:keywords>2026-2032年中国农业喷洒机行业现状与市场前景分析报告</cp:keywords>
  <dc:description>2026-2032年中国农业喷洒机行业现状与市场前景分析报告</dc:description>
</cp:coreProperties>
</file>