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05541610540a5" w:history="1">
              <w:r>
                <w:rPr>
                  <w:rStyle w:val="Hyperlink"/>
                </w:rPr>
                <w:t>2026-2032年中国农业灌溉系统行业研究与前景分析报告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05541610540a5" w:history="1">
              <w:r>
                <w:rPr>
                  <w:rStyle w:val="Hyperlink"/>
                </w:rPr>
                <w:t>2026-2032年中国农业灌溉系统行业研究与前景分析报告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05541610540a5" w:history="1">
                <w:r>
                  <w:rPr>
                    <w:rStyle w:val="Hyperlink"/>
                  </w:rPr>
                  <w:t>https://www.20087.com/9/92/NongYeGuanGaiXiTongQianJing.html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灌溉系统是实现水资源高效利用、保障作物稳产高产的关键基础设施，涵盖渠道输水、管道配水、田间灌水（如滴灌、喷灌、微喷）及智能控制等环节。目前，农业灌溉系统主流系统普遍集成土壤墒情传感器、气象站、电磁阀与中央控制器，支持基于作物需水模型的自动启停与分区轮灌。在水资源紧缺与粮食安全双重压力下，高效节水灌溉技术（如压力补偿滴头、地下渗灌）在大田、果园及设施农业中加速推广。农业灌溉系统企业强调系统耐候性、抗堵塞性能及与水肥一体化设备的兼容性。然而，初期投资较高、农村电力与通信基础设施薄弱、以及农户对智能系统操作能力不足，仍是制约其普及的核心障碍。</w:t>
      </w:r>
      <w:r>
        <w:rPr>
          <w:rFonts w:hint="eastAsia"/>
        </w:rPr>
        <w:br/>
      </w:r>
      <w:r>
        <w:rPr>
          <w:rFonts w:hint="eastAsia"/>
        </w:rPr>
        <w:t>　　未来，农业灌溉系统将深度融合数字农业、可再生能源与气候韧性理念。市场调研网指出，一方面，AI驱动的灌溉决策平台将融合卫星遥感、无人机多光谱数据与土壤-作物模型，实现厘米级精准变量灌溉；边缘计算网关支持离线运行，适应弱网环境。另一方面，太阳能水泵与储能系统将解决无电区域供水难题；模块化设计降低安装门槛，适配小农户需求。在可持续发展框架下，再生水回用接口与氮磷流失监测模块将纳入系统标准配置。此外，“灌溉即服务”（IaaS）模式通过按亩收费降低用户初始投入。长远看，农业灌溉系统将从“输水工具”升级为“智慧水土资源管理中枢”，成为气候智能型农业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05541610540a5" w:history="1">
        <w:r>
          <w:rPr>
            <w:rStyle w:val="Hyperlink"/>
          </w:rPr>
          <w:t>2026-2032年中国农业灌溉系统行业研究与前景分析报告</w:t>
        </w:r>
      </w:hyperlink>
      <w:r>
        <w:rPr>
          <w:rFonts w:hint="eastAsia"/>
        </w:rPr>
        <w:t>》基于国家统计局、相关协会等权威数据，结合专业团队对农业灌溉系统行业的长期监测，全面分析了农业灌溉系统行业的市场规模、技术现状、发展趋势及竞争格局。报告详细梳理了农业灌溉系统市场需求、进出口情况、上下游产业链、重点区域分布及主要企业动态，并通过SWOT分析揭示了农业灌溉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农业灌溉系统产业概述</w:t>
      </w:r>
      <w:r>
        <w:rPr>
          <w:rFonts w:hint="eastAsia"/>
        </w:rPr>
        <w:br/>
      </w:r>
      <w:r>
        <w:rPr>
          <w:rFonts w:hint="eastAsia"/>
        </w:rPr>
        <w:t>　　第一节 农业灌溉系统定义与分类</w:t>
      </w:r>
      <w:r>
        <w:rPr>
          <w:rFonts w:hint="eastAsia"/>
        </w:rPr>
        <w:br/>
      </w:r>
      <w:r>
        <w:rPr>
          <w:rFonts w:hint="eastAsia"/>
        </w:rPr>
        <w:t>　　第二节 农业灌溉系统产业链结构及关键环节剖析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农业灌溉系统商业模式与盈利模式解析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农业灌溉系统经济指标与行业评估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全球农业灌溉系统市场发展综述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2020-2025年全球农业灌溉系统市场规模及增长趋势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主要国家与地区农业灌溉系统市场对比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2026-2032年全球农业灌溉系统行业发展趋势与前景预测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国际农业灌溉系统市场发展趋势及对我国启示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二、对我国农业灌溉系统市场的借鉴意义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中国农业灌溉系统行业市场规模分析与预测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农业灌溉系统市场的总体规模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一、2020-2025年农业灌溉系统市场规模变化及趋势分析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二、2026年农业灌溉系统行业市场规模特点</w:t>
      </w:r>
      <w:r>
        <w:rPr>
          <w:rFonts w:hint="eastAsia"/>
        </w:rPr>
        <w:br/>
      </w:r>
      <w:r>
        <w:rPr>
          <w:rFonts w:hint="eastAsia"/>
        </w:rPr>
        <w:t>　　第二节 农业灌溉系统市场规模的构成</w:t>
      </w:r>
      <w:r>
        <w:rPr>
          <w:rFonts w:hint="eastAsia"/>
        </w:rPr>
        <w:br/>
      </w:r>
      <w:r>
        <w:rPr>
          <w:rFonts w:hint="eastAsia"/>
        </w:rPr>
        <w:t>　　　　一、农业灌溉系统客户群体特征与偏好分析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二、不同类型农业灌溉系统市场规模分布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三、各地区农业灌溉系统市场规模差异与特点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农业灌溉系统市场规模的预测与展望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一、未来几年农业灌溉系统市场规模增长预测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2025-2026年农业灌溉系统行业技术发展现状及趋势分析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农业灌溉系统行业技术发展现状分析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国内外农业灌溉系统行业技术差距分析及差距形成的主要原因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农业灌溉系统行业技术发展方向、趋势预测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提升农业灌溉系统行业技术能力策略建议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2020-2025年中国农业灌溉系统行业总体发展与财务状况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2020-2025年农业灌溉系统行业规模情况</w:t>
      </w:r>
      <w:r>
        <w:rPr>
          <w:rFonts w:hint="eastAsia"/>
        </w:rPr>
        <w:br/>
      </w:r>
      <w:r>
        <w:rPr>
          <w:rFonts w:hint="eastAsia"/>
        </w:rPr>
        <w:t>　　　　一、农业灌溉系统行业企业数量规模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二、农业灌溉系统行业从业人员规模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三、农业灌溉系统行业市场敏感性分析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2020-2025年农业灌溉系统行业财务能力分析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一、农业灌溉系统行业盈利能力</w:t>
      </w:r>
      <w:r>
        <w:rPr>
          <w:rFonts w:hint="eastAsia"/>
        </w:rPr>
        <w:br/>
      </w:r>
      <w:r>
        <w:rPr>
          <w:rFonts w:hint="eastAsia"/>
        </w:rPr>
        <w:t>　　　　二、农业灌溉系统行业偿债能力</w:t>
      </w:r>
      <w:r>
        <w:rPr>
          <w:rFonts w:hint="eastAsia"/>
        </w:rPr>
        <w:br/>
      </w:r>
      <w:r>
        <w:rPr>
          <w:rFonts w:hint="eastAsia"/>
        </w:rPr>
        <w:t>　　　　三、农业灌溉系统行业营运能力</w:t>
      </w:r>
      <w:r>
        <w:rPr>
          <w:rFonts w:hint="eastAsia"/>
        </w:rPr>
        <w:br/>
      </w:r>
      <w:r>
        <w:rPr>
          <w:rFonts w:hint="eastAsia"/>
        </w:rPr>
        <w:t>　　　　四、农业灌溉系统行业发展能力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中国农业灌溉系统行业细分市场调研与机会挖掘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农业灌溉系统细分市场（一）市场调研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农业灌溉系统细分市场（二）市场调研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中国农业灌溉系统行业区域市场调研分析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2020-2025年中国农业灌溉系统行业重点区域调研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一、重点地区（一）农业灌溉系统市场规模与特点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二、重点地区（二）农业灌溉系统市场规模及特点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三、重点地区（三）农业灌溉系统市场规模及特点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四、重点地区（四）农业灌溉系统市场规模及特点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不同区域农业灌溉系统市场的对比与启示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二、农业灌溉系统市场拓展策略与建议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中国农业灌溉系统行业的营销渠道与客户分析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农业灌溉系统行业渠道分析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二、各类渠道对农业灌溉系统行业的影响</w:t>
      </w:r>
      <w:r>
        <w:rPr>
          <w:rFonts w:hint="eastAsia"/>
        </w:rPr>
        <w:br/>
      </w:r>
      <w:r>
        <w:rPr>
          <w:rFonts w:hint="eastAsia"/>
        </w:rPr>
        <w:t>　　　　三、主要农业灌溉系统企业渠道策略研究</w:t>
      </w:r>
      <w:r>
        <w:rPr>
          <w:rFonts w:hint="eastAsia"/>
        </w:rPr>
        <w:br/>
      </w:r>
      <w:r>
        <w:rPr>
          <w:rFonts w:hint="eastAsia"/>
        </w:rPr>
        <w:t>　　第二节 农业灌溉系统行业客户分析与定位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中国农业灌溉系统行业竞争格局及策略选择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农业灌溉系统行业总体市场竞争状况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一、农业灌溉系统行业竞争结构分析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二、农业灌溉系统企业竞争格局与集中度评估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三、农业灌溉系统行业SWOT分析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农业灌溉系统行业重点企业调研分析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农业灌溉系统企业发展策略分析</w:t>
      </w:r>
      <w:r>
        <w:rPr>
          <w:rFonts w:hint="eastAsia"/>
        </w:rPr>
        <w:br/>
      </w:r>
      <w:r>
        <w:rPr>
          <w:rFonts w:hint="eastAsia"/>
        </w:rPr>
        <w:t>　　第一节 农业灌溉系统市场与销售策略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农业灌溉系统品牌战略思考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中国农业灌溉系统行业发展环境分析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二、农业灌溉系统行业主管部门、监管体制及相关政策法规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3、农业灌溉系统行业的主要法律、法规和政策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4、2026年农业灌溉系统行业法律法规和政策对行业的影响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二、农业灌溉系统消费者需求分析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一、农业灌溉系统技术的应用与创新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二、农业灌溉系统行业发展的技术趋势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2026-2032年农业灌溉系统行业展趋势预测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2026-2032年农业灌溉系统市场发展前景分析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一、农业灌溉系统市场发展潜力</w:t>
      </w:r>
      <w:r>
        <w:rPr>
          <w:rFonts w:hint="eastAsia"/>
        </w:rPr>
        <w:br/>
      </w:r>
      <w:r>
        <w:rPr>
          <w:rFonts w:hint="eastAsia"/>
        </w:rPr>
        <w:t>　　　　二、农业灌溉系统市场前景分析</w:t>
      </w:r>
      <w:r>
        <w:rPr>
          <w:rFonts w:hint="eastAsia"/>
        </w:rPr>
        <w:br/>
      </w:r>
      <w:r>
        <w:rPr>
          <w:rFonts w:hint="eastAsia"/>
        </w:rPr>
        <w:t>　　　　三、农业灌溉系统细分行业发展前景分析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2026-2032年农业灌溉系统发展趋势预测</w:t>
      </w:r>
      <w:r>
        <w:rPr>
          <w:rFonts w:hint="eastAsia"/>
        </w:rPr>
        <w:br/>
      </w:r>
      <w:r>
        <w:rPr>
          <w:rFonts w:hint="eastAsia"/>
        </w:rPr>
        <w:t>　　　　一、农业灌溉系统发展趋势预测</w:t>
      </w:r>
      <w:r>
        <w:rPr>
          <w:rFonts w:hint="eastAsia"/>
        </w:rPr>
        <w:br/>
      </w:r>
      <w:r>
        <w:rPr>
          <w:rFonts w:hint="eastAsia"/>
        </w:rPr>
        <w:t>　　　　二、农业灌溉系统市场规模预测</w:t>
      </w:r>
      <w:r>
        <w:rPr>
          <w:rFonts w:hint="eastAsia"/>
        </w:rPr>
        <w:br/>
      </w:r>
      <w:r>
        <w:rPr>
          <w:rFonts w:hint="eastAsia"/>
        </w:rPr>
        <w:t>　　　　三、农业灌溉系统细分市场发展趋势预测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未来农业灌溉系统行业挑战与机遇探讨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一、农业灌溉系统行业挑战</w:t>
      </w:r>
      <w:r>
        <w:rPr>
          <w:rFonts w:hint="eastAsia"/>
        </w:rPr>
        <w:br/>
      </w:r>
      <w:r>
        <w:rPr>
          <w:rFonts w:hint="eastAsia"/>
        </w:rPr>
        <w:t>　　　　二、农业灌溉系统行业机遇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农业灌溉系统行业研究结论及建议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对农业灌溉系统行业发展的建议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中.智.林.－对农业灌溉系统企业和投资者的建议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农业灌溉系统介绍</w:t>
      </w:r>
      <w:r>
        <w:rPr>
          <w:rFonts w:hint="eastAsia"/>
        </w:rPr>
        <w:br/>
      </w:r>
      <w:r>
        <w:rPr>
          <w:rFonts w:hint="eastAsia"/>
        </w:rPr>
        <w:t>　　图表 农业灌溉系统图片</w:t>
      </w:r>
      <w:r>
        <w:rPr>
          <w:rFonts w:hint="eastAsia"/>
        </w:rPr>
        <w:br/>
      </w:r>
      <w:r>
        <w:rPr>
          <w:rFonts w:hint="eastAsia"/>
        </w:rPr>
        <w:t>　　图表 农业灌溉系统产业链分析</w:t>
      </w:r>
      <w:r>
        <w:rPr>
          <w:rFonts w:hint="eastAsia"/>
        </w:rPr>
        <w:br/>
      </w:r>
      <w:r>
        <w:rPr>
          <w:rFonts w:hint="eastAsia"/>
        </w:rPr>
        <w:t>　　图表 农业灌溉系统主要特点</w:t>
      </w:r>
      <w:r>
        <w:rPr>
          <w:rFonts w:hint="eastAsia"/>
        </w:rPr>
        <w:br/>
      </w:r>
      <w:r>
        <w:rPr>
          <w:rFonts w:hint="eastAsia"/>
        </w:rPr>
        <w:t>　　图表 农业灌溉系统政策分析</w:t>
      </w:r>
      <w:r>
        <w:rPr>
          <w:rFonts w:hint="eastAsia"/>
        </w:rPr>
        <w:br/>
      </w:r>
      <w:r>
        <w:rPr>
          <w:rFonts w:hint="eastAsia"/>
        </w:rPr>
        <w:t>　　图表 农业灌溉系统标准 技术</w:t>
      </w:r>
      <w:r>
        <w:rPr>
          <w:rFonts w:hint="eastAsia"/>
        </w:rPr>
        <w:br/>
      </w:r>
      <w:r>
        <w:rPr>
          <w:rFonts w:hint="eastAsia"/>
        </w:rPr>
        <w:t>　　图表 农业灌溉系统最新消息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2020-2025年农业灌溉系统行业市场容量统计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2020-2025年中国农业灌溉系统行业市场规模及增长情况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2020-2025年中国农业灌溉系统行业销售收入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2020-2025年中国农业灌溉系统行业利润总额分析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2020-2025年中国农业灌溉系统行业企业数量情况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2020-2025年中国农业灌溉系统行业企业平均规模情况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农业灌溉系统价格走势</w:t>
      </w:r>
      <w:r>
        <w:rPr>
          <w:rFonts w:hint="eastAsia"/>
        </w:rPr>
        <w:br/>
      </w:r>
      <w:r>
        <w:rPr>
          <w:rFonts w:hint="eastAsia"/>
        </w:rPr>
        <w:t>　　图表 2025年农业灌溉系统成本和利润分析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2025年中国农业灌溉系统行业竞争力分析</w:t>
      </w:r>
      <w:r>
        <w:rPr>
          <w:rFonts w:hint="eastAsia"/>
        </w:rPr>
        <w:br/>
      </w:r>
      <w:r>
        <w:rPr>
          <w:rFonts w:hint="eastAsia"/>
        </w:rPr>
        <w:t>　　图表 农业灌溉系统优势</w:t>
      </w:r>
      <w:r>
        <w:rPr>
          <w:rFonts w:hint="eastAsia"/>
        </w:rPr>
        <w:br/>
      </w:r>
      <w:r>
        <w:rPr>
          <w:rFonts w:hint="eastAsia"/>
        </w:rPr>
        <w:t>　　图表 农业灌溉系统劣势</w:t>
      </w:r>
      <w:r>
        <w:rPr>
          <w:rFonts w:hint="eastAsia"/>
        </w:rPr>
        <w:br/>
      </w:r>
      <w:r>
        <w:rPr>
          <w:rFonts w:hint="eastAsia"/>
        </w:rPr>
        <w:t>　　图表 农业灌溉系统机会</w:t>
      </w:r>
      <w:r>
        <w:rPr>
          <w:rFonts w:hint="eastAsia"/>
        </w:rPr>
        <w:br/>
      </w:r>
      <w:r>
        <w:rPr>
          <w:rFonts w:hint="eastAsia"/>
        </w:rPr>
        <w:t>　　图表 农业灌溉系统威胁</w:t>
      </w:r>
      <w:r>
        <w:rPr>
          <w:rFonts w:hint="eastAsia"/>
        </w:rPr>
        <w:br/>
      </w:r>
      <w:r>
        <w:rPr>
          <w:rFonts w:hint="eastAsia"/>
        </w:rPr>
        <w:t>　　图表 2020-2025年中国农业灌溉系统行业盈利能力分析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2020-2025年中国农业灌溉系统行业运营能力分析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2020-2025年中国农业灌溉系统行业偿债能力分析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2020-2025年中国农业灌溉系统行业发展能力分析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2020-2025年中国农业灌溉系统行业经营效益分析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**地区农业灌溉系统行业市场需求情况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农业灌溉系统品牌分析</w:t>
      </w:r>
      <w:r>
        <w:rPr>
          <w:rFonts w:hint="eastAsia"/>
        </w:rPr>
        <w:br/>
      </w:r>
      <w:r>
        <w:rPr>
          <w:rFonts w:hint="eastAsia"/>
        </w:rPr>
        <w:t>　　图表 农业灌溉系统企业（一）概述</w:t>
      </w:r>
      <w:r>
        <w:rPr>
          <w:rFonts w:hint="eastAsia"/>
        </w:rPr>
        <w:br/>
      </w:r>
      <w:r>
        <w:rPr>
          <w:rFonts w:hint="eastAsia"/>
        </w:rPr>
        <w:t>　　图表 企业农业灌溉系统业务分析</w:t>
      </w:r>
      <w:r>
        <w:rPr>
          <w:rFonts w:hint="eastAsia"/>
        </w:rPr>
        <w:br/>
      </w:r>
      <w:r>
        <w:rPr>
          <w:rFonts w:hint="eastAsia"/>
        </w:rPr>
        <w:t>　　图表 农业灌溉系统企业（一）经营情况分析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农业灌溉系统企业（一）盈利能力情况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农业灌溉系统企业（一）偿债能力情况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农业灌溉系统企业（一）运营能力情况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农业灌溉系统企业（一）成长能力情况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农业灌溉系统企业（二）简介</w:t>
      </w:r>
      <w:r>
        <w:rPr>
          <w:rFonts w:hint="eastAsia"/>
        </w:rPr>
        <w:br/>
      </w:r>
      <w:r>
        <w:rPr>
          <w:rFonts w:hint="eastAsia"/>
        </w:rPr>
        <w:t>　　图表 企业农业灌溉系统业务</w:t>
      </w:r>
      <w:r>
        <w:rPr>
          <w:rFonts w:hint="eastAsia"/>
        </w:rPr>
        <w:br/>
      </w:r>
      <w:r>
        <w:rPr>
          <w:rFonts w:hint="eastAsia"/>
        </w:rPr>
        <w:t>　　图表 农业灌溉系统企业（二）经营情况分析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农业灌溉系统企业（二）盈利能力情况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农业灌溉系统企业（二）偿债能力情况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农业灌溉系统企业（二）运营能力情况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农业灌溉系统企业（二）成长能力情况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农业灌溉系统企业（三）概况</w:t>
      </w:r>
      <w:r>
        <w:rPr>
          <w:rFonts w:hint="eastAsia"/>
        </w:rPr>
        <w:br/>
      </w:r>
      <w:r>
        <w:rPr>
          <w:rFonts w:hint="eastAsia"/>
        </w:rPr>
        <w:t>　　图表 企业农业灌溉系统业务情况</w:t>
      </w:r>
      <w:r>
        <w:rPr>
          <w:rFonts w:hint="eastAsia"/>
        </w:rPr>
        <w:br/>
      </w:r>
      <w:r>
        <w:rPr>
          <w:rFonts w:hint="eastAsia"/>
        </w:rPr>
        <w:t>　　图表 农业灌溉系统企业（三）经营情况分析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农业灌溉系统企业（三）盈利能力情况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农业灌溉系统企业（三）偿债能力情况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农业灌溉系统企业（三）运营能力情况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农业灌溉系统企业（三）成长能力情况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农业灌溉系统发展有利因素分析</w:t>
      </w:r>
      <w:r>
        <w:rPr>
          <w:rFonts w:hint="eastAsia"/>
        </w:rPr>
        <w:br/>
      </w:r>
      <w:r>
        <w:rPr>
          <w:rFonts w:hint="eastAsia"/>
        </w:rPr>
        <w:t>　　图表 农业灌溉系统发展不利因素分析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进入农业灌溉系统行业壁垒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2026-2032年中国农业灌溉系统行业市场容量预测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2026-2032年中国农业灌溉系统行业市场规模预测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2026-2032年中国农业灌溉系统市场前景分析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2026-2032年中国农业灌溉系统行业风险研究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2026-2032年中国农业灌溉系统行业发展趋势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05541610540a5" w:history="1">
        <w:r>
          <w:rPr>
            <w:rStyle w:val="Hyperlink"/>
          </w:rPr>
          <w:t>2026-2032年中国农业灌溉系统行业研究与前景分析报告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05541610540a5" w:history="1">
        <w:r>
          <w:rPr>
            <w:rStyle w:val="Hyperlink"/>
          </w:rPr>
          <w:t>https://www.20087.com/9/92/NongYeGuanGaiXiTongQianJing.html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热点：园林自动灌溉系统、智慧农业灌溉系统、农业灌溉用水、农业灌溉系统工作原理、农田灌溉系统主要由什么组成、农业灌溉系统组态设计、农林系统、农业灌溉系统业务对象、灌溉农业是什么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da962c31f4568" w:history="1">
      <w:r>
        <w:rPr>
          <w:rStyle w:val="Hyperlink"/>
        </w:rPr>
        <w:t>2026-2032年中国农业灌溉系统行业研究与前景分析报告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NongYeGuanGaiXiTongQianJing.html" TargetMode="External" Id="R49b055416105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NongYeGuanGaiXiTongQianJing.html" TargetMode="External" Id="Reddda962c31f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2026-02-10T09:16:50Z</dcterms:created>
  <dcterms:modified xsi:type="dcterms:W3CDTF">2026-02-10T10:16:50Z</dcterms:modified>
  <dc:subject>2026-2032年中国农业灌溉系统行业研究与前景分析报告</dc:subject>
  <dc:title>2026-2032年中国农业灌溉系统行业研究与前景分析报告</dc:title>
  <cp:keywords>2026-2032年中国农业灌溉系统行业研究与前景分析报告</cp:keywords>
  <dc:description>2026-2032年中国农业灌溉系统行业研究与前景分析报告</dc:description>
</cp:coreProperties>
</file>