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031b5a1b493f" w:history="1">
              <w:r>
                <w:rPr>
                  <w:rStyle w:val="Hyperlink"/>
                </w:rPr>
                <w:t>2026-2032年中国地笼行业研究与发展前景报告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031b5a1b493f" w:history="1">
              <w:r>
                <w:rPr>
                  <w:rStyle w:val="Hyperlink"/>
                </w:rPr>
                <w:t>2026-2032年中国地笼行业研究与发展前景报告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3031b5a1b493f" w:history="1">
                <w:r>
                  <w:rPr>
                    <w:rStyle w:val="Hyperlink"/>
                  </w:rPr>
                  <w:t>https://www.20087.com/9/62/DiLongShiChangQianJingFenXi.html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笼是一种地下预埋式固定装置，主要用于建筑模板支撑、钢结构锚固及临时设施定位，在房建、桥梁与市政工程中具有不可替代的施工辅助作用。目前，地笼普遍采用Q235或HRB400级钢筋弯制焊接而成，结构形式以四脚或多脚锚固为主，强调抗拔力与安装便捷性。行业内已形成以项目定制为主的供应模式，部分大型施工企业开始推行标准化地笼图集，以减少现场加工误差。然而，地笼长期处于“隐蔽工程”范畴，质量验收依赖人工目测，易出现焊接虚焊、防腐不足或定位偏移等问题，埋下结构安全隐患。同时，重复使用率低、回收困难也造成资源浪费，与绿色施工理念存在冲突。</w:t>
      </w:r>
      <w:r>
        <w:rPr>
          <w:rFonts w:hint="eastAsia"/>
        </w:rPr>
        <w:br/>
      </w:r>
      <w:r>
        <w:rPr>
          <w:rFonts w:hint="eastAsia"/>
        </w:rPr>
        <w:t>　　未来，地笼将朝着标准化、可循环与智能化方向演进。装配式建筑推广将催生模块化地笼系统，通过统一接口设计实现跨项目复用，降低材料损耗。防腐技术如热浸锌-有机涂层复合处理将延长地笼服役寿命，支持多次周转使用。更值得关注的是，嵌入RFID芯片或二维码的地笼产品正在试点应用，可实现全生命周期追踪与安装质量数字化验收，提升工程透明度。在可持续发展驱动下，再生钢材制造地笼的比例有望提高，配合BIM模型进行精准预埋规划，减少现场调整与返工。长远看，地笼或将纳入智能工地物联网体系，作为结构健康监测的初始锚点，拓展其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3031b5a1b493f" w:history="1">
        <w:r>
          <w:rPr>
            <w:rStyle w:val="Hyperlink"/>
          </w:rPr>
          <w:t>2026-2032年中国地笼行业研究与发展前景报告</w:t>
        </w:r>
      </w:hyperlink>
      <w:r>
        <w:rPr>
          <w:rFonts w:hint="eastAsia"/>
        </w:rPr>
        <w:t>》基于国家统计局、相关行业协会等的详实数据，结合市场调研资料，对地笼行业进行系统分析。报告从地笼市场规模、技术路线、竞争格局等维度，客观呈现地笼行业发展现状，评估主要企业的市场表现。通过对地笼产业链各环节的梳理，分析行业面临的机遇与风险，并对地笼未来发展趋势做出合理预测。报告为地笼企业战略调整、投资决策和银行信贷评估提供了专业参考，有助于把握地笼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地笼行业概述</w:t>
      </w:r>
      <w:r>
        <w:rPr>
          <w:rFonts w:hint="eastAsia"/>
        </w:rPr>
        <w:br/>
      </w:r>
      <w:r>
        <w:rPr>
          <w:rFonts w:hint="eastAsia"/>
        </w:rPr>
        <w:t>　　第一节 地笼定义与分类</w:t>
      </w:r>
      <w:r>
        <w:rPr>
          <w:rFonts w:hint="eastAsia"/>
        </w:rPr>
        <w:br/>
      </w:r>
      <w:r>
        <w:rPr>
          <w:rFonts w:hint="eastAsia"/>
        </w:rPr>
        <w:t>　　第二节 地笼应用领域</w:t>
      </w:r>
      <w:r>
        <w:rPr>
          <w:rFonts w:hint="eastAsia"/>
        </w:rPr>
        <w:br/>
      </w:r>
      <w:r>
        <w:rPr>
          <w:rFonts w:hint="eastAsia"/>
        </w:rPr>
        <w:t>　　第三节 地笼行业经济指标分析</w:t>
      </w:r>
      <w:r>
        <w:rPr>
          <w:rFonts w:hint="eastAsia"/>
        </w:rPr>
        <w:br/>
      </w:r>
      <w:r>
        <w:rPr>
          <w:rFonts w:hint="eastAsia"/>
        </w:rPr>
        <w:t>　　　　一、地笼行业赢利性评估</w:t>
      </w:r>
      <w:r>
        <w:rPr>
          <w:rFonts w:hint="eastAsia"/>
        </w:rPr>
        <w:br/>
      </w:r>
      <w:r>
        <w:rPr>
          <w:rFonts w:hint="eastAsia"/>
        </w:rPr>
        <w:t>　　　　二、地笼行业成长速度分析</w:t>
      </w:r>
      <w:r>
        <w:rPr>
          <w:rFonts w:hint="eastAsia"/>
        </w:rPr>
        <w:br/>
      </w:r>
      <w:r>
        <w:rPr>
          <w:rFonts w:hint="eastAsia"/>
        </w:rPr>
        <w:t>　　　　三、地笼附加值提升空间探讨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四、地笼行业进入壁垒分析</w:t>
      </w:r>
      <w:r>
        <w:rPr>
          <w:rFonts w:hint="eastAsia"/>
        </w:rPr>
        <w:br/>
      </w:r>
      <w:r>
        <w:rPr>
          <w:rFonts w:hint="eastAsia"/>
        </w:rPr>
        <w:t>　　　　五、地笼行业风险性评估</w:t>
      </w:r>
      <w:r>
        <w:rPr>
          <w:rFonts w:hint="eastAsia"/>
        </w:rPr>
        <w:br/>
      </w:r>
      <w:r>
        <w:rPr>
          <w:rFonts w:hint="eastAsia"/>
        </w:rPr>
        <w:t>　　　　六、地笼行业周期性分析</w:t>
      </w:r>
      <w:r>
        <w:rPr>
          <w:rFonts w:hint="eastAsia"/>
        </w:rPr>
        <w:br/>
      </w:r>
      <w:r>
        <w:rPr>
          <w:rFonts w:hint="eastAsia"/>
        </w:rPr>
        <w:t>　　　　七、地笼行业竞争程度指标</w:t>
      </w:r>
      <w:r>
        <w:rPr>
          <w:rFonts w:hint="eastAsia"/>
        </w:rPr>
        <w:br/>
      </w:r>
      <w:r>
        <w:rPr>
          <w:rFonts w:hint="eastAsia"/>
        </w:rPr>
        <w:t>　　　　八、地笼行业成熟度综合分析</w:t>
      </w:r>
      <w:r>
        <w:rPr>
          <w:rFonts w:hint="eastAsia"/>
        </w:rPr>
        <w:br/>
      </w:r>
      <w:r>
        <w:rPr>
          <w:rFonts w:hint="eastAsia"/>
        </w:rPr>
        <w:t>　　第四节 地笼产业链及经营模式分析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2025-2026年全球地笼行业发展分析</w:t>
      </w:r>
      <w:r>
        <w:rPr>
          <w:rFonts w:hint="eastAsia"/>
        </w:rPr>
        <w:br/>
      </w:r>
      <w:r>
        <w:rPr>
          <w:rFonts w:hint="eastAsia"/>
        </w:rPr>
        <w:t>　　　　一、全球地笼行业市场规模与趋势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二、全球地笼行业发展特点</w:t>
      </w:r>
      <w:r>
        <w:rPr>
          <w:rFonts w:hint="eastAsia"/>
        </w:rPr>
        <w:br/>
      </w:r>
      <w:r>
        <w:rPr>
          <w:rFonts w:hint="eastAsia"/>
        </w:rPr>
        <w:t>　　　　三、全球地笼行业竞争格局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一、地笼行业发展趋势</w:t>
      </w:r>
      <w:r>
        <w:rPr>
          <w:rFonts w:hint="eastAsia"/>
        </w:rPr>
        <w:br/>
      </w:r>
      <w:r>
        <w:rPr>
          <w:rFonts w:hint="eastAsia"/>
        </w:rPr>
        <w:t>　　　　二、地笼行业发展潜力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三、2026-2032年地笼产量预测</w:t>
      </w:r>
      <w:r>
        <w:rPr>
          <w:rFonts w:hint="eastAsia"/>
        </w:rPr>
        <w:br/>
      </w:r>
      <w:r>
        <w:rPr>
          <w:rFonts w:hint="eastAsia"/>
        </w:rPr>
        <w:t>　　第三节 2026-2032年地笼市场需求与销售分析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一、2025-2026年地笼行业需求现状</w:t>
      </w:r>
      <w:r>
        <w:rPr>
          <w:rFonts w:hint="eastAsia"/>
        </w:rPr>
        <w:br/>
      </w:r>
      <w:r>
        <w:rPr>
          <w:rFonts w:hint="eastAsia"/>
        </w:rPr>
        <w:t>　　　　二、地笼客户群体与需求特点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2020-2025年中国地笼行业进出口情况分析</w:t>
      </w:r>
      <w:r>
        <w:rPr>
          <w:rFonts w:hint="eastAsia"/>
        </w:rPr>
        <w:br/>
      </w:r>
      <w:r>
        <w:rPr>
          <w:rFonts w:hint="eastAsia"/>
        </w:rPr>
        <w:t>　　第一节 地笼行业进口规模与来源分析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一、2020-2025年地笼进口规模分析</w:t>
      </w:r>
      <w:r>
        <w:rPr>
          <w:rFonts w:hint="eastAsia"/>
        </w:rPr>
        <w:br/>
      </w:r>
      <w:r>
        <w:rPr>
          <w:rFonts w:hint="eastAsia"/>
        </w:rPr>
        <w:t>　　　　二、地笼主要进口来源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一、2020-2025年地笼出口规模分析</w:t>
      </w:r>
      <w:r>
        <w:rPr>
          <w:rFonts w:hint="eastAsia"/>
        </w:rPr>
        <w:br/>
      </w:r>
      <w:r>
        <w:rPr>
          <w:rFonts w:hint="eastAsia"/>
        </w:rPr>
        <w:t>　　　　二、地笼主要出口目的地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中国地笼行业总体规模分析</w:t>
      </w:r>
      <w:r>
        <w:rPr>
          <w:rFonts w:hint="eastAsia"/>
        </w:rPr>
        <w:br/>
      </w:r>
      <w:r>
        <w:rPr>
          <w:rFonts w:hint="eastAsia"/>
        </w:rPr>
        <w:t>　　　　一、地笼企业数量与结构</w:t>
      </w:r>
      <w:r>
        <w:rPr>
          <w:rFonts w:hint="eastAsia"/>
        </w:rPr>
        <w:br/>
      </w:r>
      <w:r>
        <w:rPr>
          <w:rFonts w:hint="eastAsia"/>
        </w:rPr>
        <w:t>　　　　二、地笼从业人员规模</w:t>
      </w:r>
      <w:r>
        <w:rPr>
          <w:rFonts w:hint="eastAsia"/>
        </w:rPr>
        <w:br/>
      </w:r>
      <w:r>
        <w:rPr>
          <w:rFonts w:hint="eastAsia"/>
        </w:rPr>
        <w:t>　　　　三、地笼行业资产状况</w:t>
      </w:r>
      <w:r>
        <w:rPr>
          <w:rFonts w:hint="eastAsia"/>
        </w:rPr>
        <w:br/>
      </w:r>
      <w:r>
        <w:rPr>
          <w:rFonts w:hint="eastAsia"/>
        </w:rPr>
        <w:t>　　第二节 中国地笼行业财务指标总体分析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中国地笼行业竞争格局分析</w:t>
      </w:r>
      <w:r>
        <w:rPr>
          <w:rFonts w:hint="eastAsia"/>
        </w:rPr>
        <w:br/>
      </w:r>
      <w:r>
        <w:rPr>
          <w:rFonts w:hint="eastAsia"/>
        </w:rPr>
        <w:t>　　第一节 地笼行业竞争格局总览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2025-2026年地笼行业竞争力分析</w:t>
      </w:r>
      <w:r>
        <w:rPr>
          <w:rFonts w:hint="eastAsia"/>
        </w:rPr>
        <w:br/>
      </w:r>
      <w:r>
        <w:rPr>
          <w:rFonts w:hint="eastAsia"/>
        </w:rPr>
        <w:t>　　　　一、地笼供应商议价能力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2026年中国地笼企业发展策略分析</w:t>
      </w:r>
      <w:r>
        <w:rPr>
          <w:rFonts w:hint="eastAsia"/>
        </w:rPr>
        <w:br/>
      </w:r>
      <w:r>
        <w:rPr>
          <w:rFonts w:hint="eastAsia"/>
        </w:rPr>
        <w:t>　　第一节 地笼市场策略分析</w:t>
      </w:r>
      <w:r>
        <w:rPr>
          <w:rFonts w:hint="eastAsia"/>
        </w:rPr>
        <w:br/>
      </w:r>
      <w:r>
        <w:rPr>
          <w:rFonts w:hint="eastAsia"/>
        </w:rPr>
        <w:t>　　　　一、地笼市场定位与拓展策略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二、地笼市场细分与目标客户</w:t>
      </w:r>
      <w:r>
        <w:rPr>
          <w:rFonts w:hint="eastAsia"/>
        </w:rPr>
        <w:br/>
      </w:r>
      <w:r>
        <w:rPr>
          <w:rFonts w:hint="eastAsia"/>
        </w:rPr>
        <w:t>　　第二节 地笼销售策略分析</w:t>
      </w:r>
      <w:r>
        <w:rPr>
          <w:rFonts w:hint="eastAsia"/>
        </w:rPr>
        <w:br/>
      </w:r>
      <w:r>
        <w:rPr>
          <w:rFonts w:hint="eastAsia"/>
        </w:rPr>
        <w:t>　　　　一、地笼销售渠道与网络建设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提高地笼企业竞争力建议</w:t>
      </w:r>
      <w:r>
        <w:rPr>
          <w:rFonts w:hint="eastAsia"/>
        </w:rPr>
        <w:br/>
      </w:r>
      <w:r>
        <w:rPr>
          <w:rFonts w:hint="eastAsia"/>
        </w:rPr>
        <w:t>　　　　一、地笼技术创新与管理优化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地笼品牌战略思考</w:t>
      </w:r>
      <w:r>
        <w:rPr>
          <w:rFonts w:hint="eastAsia"/>
        </w:rPr>
        <w:br/>
      </w:r>
      <w:r>
        <w:rPr>
          <w:rFonts w:hint="eastAsia"/>
        </w:rPr>
        <w:t>　　　　一、地笼品牌建设与维护</w:t>
      </w:r>
      <w:r>
        <w:rPr>
          <w:rFonts w:hint="eastAsia"/>
        </w:rPr>
        <w:br/>
      </w:r>
      <w:r>
        <w:rPr>
          <w:rFonts w:hint="eastAsia"/>
        </w:rPr>
        <w:t>　　　　二、地笼品牌影响力与市场竞争力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中国地笼行业风险与对策</w:t>
      </w:r>
      <w:r>
        <w:rPr>
          <w:rFonts w:hint="eastAsia"/>
        </w:rPr>
        <w:br/>
      </w:r>
      <w:r>
        <w:rPr>
          <w:rFonts w:hint="eastAsia"/>
        </w:rPr>
        <w:t>　　第一节 地笼行业SWOT分析</w:t>
      </w:r>
      <w:r>
        <w:rPr>
          <w:rFonts w:hint="eastAsia"/>
        </w:rPr>
        <w:br/>
      </w:r>
      <w:r>
        <w:rPr>
          <w:rFonts w:hint="eastAsia"/>
        </w:rPr>
        <w:t>　　　　一、地笼行业优势分析</w:t>
      </w:r>
      <w:r>
        <w:rPr>
          <w:rFonts w:hint="eastAsia"/>
        </w:rPr>
        <w:br/>
      </w:r>
      <w:r>
        <w:rPr>
          <w:rFonts w:hint="eastAsia"/>
        </w:rPr>
        <w:t>　　　　二、地笼行业劣势分析</w:t>
      </w:r>
      <w:r>
        <w:rPr>
          <w:rFonts w:hint="eastAsia"/>
        </w:rPr>
        <w:br/>
      </w:r>
      <w:r>
        <w:rPr>
          <w:rFonts w:hint="eastAsia"/>
        </w:rPr>
        <w:t>　　　　三、地笼市场机会探索</w:t>
      </w:r>
      <w:r>
        <w:rPr>
          <w:rFonts w:hint="eastAsia"/>
        </w:rPr>
        <w:br/>
      </w:r>
      <w:r>
        <w:rPr>
          <w:rFonts w:hint="eastAsia"/>
        </w:rPr>
        <w:t>　　　　四、地笼市场威胁评估</w:t>
      </w:r>
      <w:r>
        <w:rPr>
          <w:rFonts w:hint="eastAsia"/>
        </w:rPr>
        <w:br/>
      </w:r>
      <w:r>
        <w:rPr>
          <w:rFonts w:hint="eastAsia"/>
        </w:rPr>
        <w:t>　　第二节 地笼行业风险及对策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2026-2032年中国地笼行业前景与发展趋势</w:t>
      </w:r>
      <w:r>
        <w:rPr>
          <w:rFonts w:hint="eastAsia"/>
        </w:rPr>
        <w:br/>
      </w:r>
      <w:r>
        <w:rPr>
          <w:rFonts w:hint="eastAsia"/>
        </w:rPr>
        <w:t>　　第一节 地笼行业发展环境分析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一、地笼行业发展方向预测</w:t>
      </w:r>
      <w:r>
        <w:rPr>
          <w:rFonts w:hint="eastAsia"/>
        </w:rPr>
        <w:br/>
      </w:r>
      <w:r>
        <w:rPr>
          <w:rFonts w:hint="eastAsia"/>
        </w:rPr>
        <w:t>　　　　二、地笼发展趋势分析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一、地笼市场发展潜力评估</w:t>
      </w:r>
      <w:r>
        <w:rPr>
          <w:rFonts w:hint="eastAsia"/>
        </w:rPr>
        <w:br/>
      </w:r>
      <w:r>
        <w:rPr>
          <w:rFonts w:hint="eastAsia"/>
        </w:rPr>
        <w:t>　　　　二、地笼新兴市场与机遇探索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中.智林.－地笼行业发展建议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地笼行业历程</w:t>
      </w:r>
      <w:r>
        <w:rPr>
          <w:rFonts w:hint="eastAsia"/>
        </w:rPr>
        <w:br/>
      </w:r>
      <w:r>
        <w:rPr>
          <w:rFonts w:hint="eastAsia"/>
        </w:rPr>
        <w:t>　　图表 地笼行业生命周期</w:t>
      </w:r>
      <w:r>
        <w:rPr>
          <w:rFonts w:hint="eastAsia"/>
        </w:rPr>
        <w:br/>
      </w:r>
      <w:r>
        <w:rPr>
          <w:rFonts w:hint="eastAsia"/>
        </w:rPr>
        <w:t>　　图表 地笼行业产业链分析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2020-2025年中国地笼出口金额分析</w:t>
      </w:r>
      <w:r>
        <w:rPr>
          <w:rFonts w:hint="eastAsia"/>
        </w:rPr>
        <w:br/>
      </w:r>
      <w:r>
        <w:rPr>
          <w:rFonts w:hint="eastAsia"/>
        </w:rPr>
        <w:t>　　图表 2025年中国地笼进口国家及地区分析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**地区地笼行业市场需求情况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031b5a1b493f" w:history="1">
        <w:r>
          <w:rPr>
            <w:rStyle w:val="Hyperlink"/>
          </w:rPr>
          <w:t>2026-2032年中国地笼行业研究与发展前景报告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3031b5a1b493f" w:history="1">
        <w:r>
          <w:rPr>
            <w:rStyle w:val="Hyperlink"/>
          </w:rPr>
          <w:t>https://www.20087.com/9/62/DiLongShiChangQianJingFenXi.html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598a90534fe3" w:history="1">
      <w:r>
        <w:rPr>
          <w:rStyle w:val="Hyperlink"/>
        </w:rPr>
        <w:t>2026-2032年中国地笼行业研究与发展前景报告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LongShiChangQianJingFenXi.html" TargetMode="External" Id="R8423031b5a1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LongShiChangQianJingFenXi.html" TargetMode="External" Id="R410d598a9053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2026-01-26T04:00:34Z</dcterms:created>
  <dcterms:modified xsi:type="dcterms:W3CDTF">2026-01-26T05:00:34Z</dcterms:modified>
  <dc:subject>2026-2032年中国地笼行业研究与发展前景报告</dc:subject>
  <dc:title>2026-2032年中国地笼行业研究与发展前景报告</dc:title>
  <cp:keywords>2026-2032年中国地笼行业研究与发展前景报告</cp:keywords>
  <dc:description>2026-2032年中国地笼行业研究与发展前景报告</dc:description>
</cp:coreProperties>
</file>