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fcf6e145b4cd1" w:history="1">
              <w:r>
                <w:rPr>
                  <w:rStyle w:val="Hyperlink"/>
                </w:rPr>
                <w:t>2024-2030年中国智慧水利行业发展研究与趋势预测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fcf6e145b4cd1" w:history="1">
              <w:r>
                <w:rPr>
                  <w:rStyle w:val="Hyperlink"/>
                </w:rPr>
                <w:t>2024-2030年中国智慧水利行业发展研究与趋势预测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fcf6e145b4cd1" w:history="1">
                <w:r>
                  <w:rPr>
                    <w:rStyle w:val="Hyperlink"/>
                  </w:rPr>
                  <w:t>https://www.20087.com/9/02/ZhiHuiShuiLiDeFaZhanQuShi.html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水利是利用物联网、大数据、人工智能等现代信息技术，对水资源进行智能化管理的新型水利模式。目前，智慧水利系统已经在水资源调度、洪水预警、水质监测和灌溉管理等方面展现出显著优势，提高了水资源的利用效率和管理水平。通过实时数据采集和智能分析，智慧水利能够提供精准的决策支持，有效应对水资源短缺和水灾害挑战。</w:t>
      </w:r>
      <w:r>
        <w:rPr>
          <w:rFonts w:hint="eastAsia"/>
        </w:rPr>
        <w:br/>
      </w:r>
      <w:r>
        <w:rPr>
          <w:rFonts w:hint="eastAsia"/>
        </w:rPr>
        <w:t>　　未来，智慧水利将更加注重跨学科融合和综合解决方案。一方面，通过集成遥感技术、气象预测模型和地理信息系统，智慧水利系统将能够实现更全面、更深入的水资源监测和预测，为水资源的可持续管理提供科学依据。另一方面，智慧水利将与农业、工业和城市供水系统紧密结合，形成一体化的水资源管理网络，实现水资源的优化配置和高效利用。此外，智慧水利的发展将促进水资源管理政策的创新，推动跨区域、跨部门的水资源协同治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5fcf6e145b4cd1" w:history="1">
        <w:r>
          <w:rPr>
            <w:rStyle w:val="Hyperlink"/>
          </w:rPr>
          <w:t>2024-2030年中国智慧水利行业发展研究与趋势预测</w:t>
        </w:r>
      </w:hyperlink>
      <w:r>
        <w:rPr>
          <w:rFonts w:hint="eastAsia"/>
        </w:rPr>
        <w:t>全面剖析了智慧水利行业的市场规模、需求及价格动态。报告通过对智慧水利产业链的深入挖掘，详细分析了行业现状，并对智慧水利市场前景及发展趋势进行了科学预测。智慧水利报告还深入探索了各细分市场的特点，突出关注智慧水利重点企业的经营状况，全面揭示了智慧水利行业竞争格局、品牌影响力和市场集中度。智慧水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智慧水利产业概述</w:t>
      </w:r>
      <w:r>
        <w:rPr>
          <w:rFonts w:hint="eastAsia"/>
        </w:rPr>
        <w:br/>
      </w:r>
      <w:r>
        <w:rPr>
          <w:rFonts w:hint="eastAsia"/>
        </w:rPr>
        <w:t>　　第一节 智慧水利定义</w:t>
      </w:r>
      <w:r>
        <w:rPr>
          <w:rFonts w:hint="eastAsia"/>
        </w:rPr>
        <w:br/>
      </w:r>
      <w:r>
        <w:rPr>
          <w:rFonts w:hint="eastAsia"/>
        </w:rPr>
        <w:t>　　第二节 智慧水利行业特点</w:t>
      </w:r>
      <w:r>
        <w:rPr>
          <w:rFonts w:hint="eastAsia"/>
        </w:rPr>
        <w:br/>
      </w:r>
      <w:r>
        <w:rPr>
          <w:rFonts w:hint="eastAsia"/>
        </w:rPr>
        <w:t>　　第三节 智慧水利产业链分析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2023-2024年中国智慧水利行业运行环境分析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中国智慧水利运行经济环境分析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中国智慧水利产业政策环境分析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一、智慧水利行业监管体制</w:t>
      </w:r>
      <w:r>
        <w:rPr>
          <w:rFonts w:hint="eastAsia"/>
        </w:rPr>
        <w:br/>
      </w:r>
      <w:r>
        <w:rPr>
          <w:rFonts w:hint="eastAsia"/>
        </w:rPr>
        <w:t>　　　　二、智慧水利行业主要法规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三、主要智慧水利产业政策</w:t>
      </w:r>
      <w:r>
        <w:rPr>
          <w:rFonts w:hint="eastAsia"/>
        </w:rPr>
        <w:br/>
      </w:r>
      <w:r>
        <w:rPr>
          <w:rFonts w:hint="eastAsia"/>
        </w:rPr>
        <w:t>　　第三节 中国智慧水利产业社会环境分析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国外智慧水利行业发展态势分析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国外智慧水利市场发展现状分析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国外主要国家智慧水利市场现状</w:t>
      </w:r>
      <w:r>
        <w:rPr>
          <w:rFonts w:hint="eastAsia"/>
        </w:rPr>
        <w:br/>
      </w:r>
      <w:r>
        <w:rPr>
          <w:rFonts w:hint="eastAsia"/>
        </w:rPr>
        <w:t>　　第三节 国外智慧水利行业发展趋势预测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中国智慧水利行业市场分析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2019-2024年中国智慧水利行业规模情况</w:t>
      </w:r>
      <w:r>
        <w:rPr>
          <w:rFonts w:hint="eastAsia"/>
        </w:rPr>
        <w:br/>
      </w:r>
      <w:r>
        <w:rPr>
          <w:rFonts w:hint="eastAsia"/>
        </w:rPr>
        <w:t>　　　　一、智慧水利行业市场规模情况分析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二、智慧水利行业单位规模情况</w:t>
      </w:r>
      <w:r>
        <w:rPr>
          <w:rFonts w:hint="eastAsia"/>
        </w:rPr>
        <w:br/>
      </w:r>
      <w:r>
        <w:rPr>
          <w:rFonts w:hint="eastAsia"/>
        </w:rPr>
        <w:t>　　　　三、智慧水利行业人员规模情况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2019-2024年中国智慧水利行业财务能力分析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一、智慧水利行业盈利能力分析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二、智慧水利行业偿债能力分析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三、智慧水利行业营运能力分析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四、智慧水利行业发展能力分析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2023-2024年中国智慧水利行业热点动态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2024年中国智慧水利行业面临的挑战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中国重点地区智慧水利行业市场调研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重点地区（一）智慧水利市场调研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重点地区（二）智慧水利市场调研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重点地区（三）智慧水利市场调研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重点地区（四）智慧水利市场调研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重点地区（五）智慧水利市场调研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中国智慧水利行业价格走势及影响因素分析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国内智慧水利行业价格回顾</w:t>
      </w:r>
      <w:r>
        <w:rPr>
          <w:rFonts w:hint="eastAsia"/>
        </w:rPr>
        <w:br/>
      </w:r>
      <w:r>
        <w:rPr>
          <w:rFonts w:hint="eastAsia"/>
        </w:rPr>
        <w:t>　　第二节 国内智慧水利行业价格走势预测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国内智慧水利行业价格影响因素分析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中国智慧水利行业客户调研</w:t>
      </w:r>
      <w:r>
        <w:rPr>
          <w:rFonts w:hint="eastAsia"/>
        </w:rPr>
        <w:br/>
      </w:r>
      <w:r>
        <w:rPr>
          <w:rFonts w:hint="eastAsia"/>
        </w:rPr>
        <w:t>　　　　一、智慧水利行业客户偏好调查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二、客户对智慧水利品牌的首要认知渠道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三、智慧水利品牌忠诚度调查</w:t>
      </w:r>
      <w:r>
        <w:rPr>
          <w:rFonts w:hint="eastAsia"/>
        </w:rPr>
        <w:br/>
      </w:r>
      <w:r>
        <w:rPr>
          <w:rFonts w:hint="eastAsia"/>
        </w:rPr>
        <w:t>　　　　四、智慧水利行业客户消费理念调研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中国智慧水利行业竞争格局分析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2024年智慧水利行业集中度分析</w:t>
      </w:r>
      <w:r>
        <w:rPr>
          <w:rFonts w:hint="eastAsia"/>
        </w:rPr>
        <w:br/>
      </w:r>
      <w:r>
        <w:rPr>
          <w:rFonts w:hint="eastAsia"/>
        </w:rPr>
        <w:t>　　　　一、智慧水利市场集中度分析</w:t>
      </w:r>
      <w:r>
        <w:rPr>
          <w:rFonts w:hint="eastAsia"/>
        </w:rPr>
        <w:br/>
      </w:r>
      <w:r>
        <w:rPr>
          <w:rFonts w:hint="eastAsia"/>
        </w:rPr>
        <w:t>　　　　二、智慧水利企业集中度分析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2023-2024年智慧水利行业竞争格局分析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一、智慧水利行业竞争策略分析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二、智慧水利行业竞争格局展望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三、我国智慧水利市场竞争趋势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智慧水利行业重点企业发展调研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智慧水利企业发展策略分析</w:t>
      </w:r>
      <w:r>
        <w:rPr>
          <w:rFonts w:hint="eastAsia"/>
        </w:rPr>
        <w:br/>
      </w:r>
      <w:r>
        <w:rPr>
          <w:rFonts w:hint="eastAsia"/>
        </w:rPr>
        <w:t>　　第一节 智慧水利市场策略分析</w:t>
      </w:r>
      <w:r>
        <w:rPr>
          <w:rFonts w:hint="eastAsia"/>
        </w:rPr>
        <w:br/>
      </w:r>
      <w:r>
        <w:rPr>
          <w:rFonts w:hint="eastAsia"/>
        </w:rPr>
        <w:t>　　　　一、智慧水利价格策略分析</w:t>
      </w:r>
      <w:r>
        <w:rPr>
          <w:rFonts w:hint="eastAsia"/>
        </w:rPr>
        <w:br/>
      </w:r>
      <w:r>
        <w:rPr>
          <w:rFonts w:hint="eastAsia"/>
        </w:rPr>
        <w:t>　　　　二、智慧水利渠道策略分析</w:t>
      </w:r>
      <w:r>
        <w:rPr>
          <w:rFonts w:hint="eastAsia"/>
        </w:rPr>
        <w:br/>
      </w:r>
      <w:r>
        <w:rPr>
          <w:rFonts w:hint="eastAsia"/>
        </w:rPr>
        <w:t>　　第二节 智慧水利销售策略分析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提高智慧水利企业竞争力的策略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一、提高中国智慧水利企业核心竞争力的对策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二、智慧水利企业提升竞争力的主要方向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三、影响智慧水利企业核心竞争力的因素及提升途径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四、提高智慧水利企业竞争力的策略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智慧水利行业投资风险与控制策略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智慧水利行业SWOT模型分析</w:t>
      </w:r>
      <w:r>
        <w:rPr>
          <w:rFonts w:hint="eastAsia"/>
        </w:rPr>
        <w:br/>
      </w:r>
      <w:r>
        <w:rPr>
          <w:rFonts w:hint="eastAsia"/>
        </w:rPr>
        <w:t>　　　　一、智慧水利行业优势分析</w:t>
      </w:r>
      <w:r>
        <w:rPr>
          <w:rFonts w:hint="eastAsia"/>
        </w:rPr>
        <w:br/>
      </w:r>
      <w:r>
        <w:rPr>
          <w:rFonts w:hint="eastAsia"/>
        </w:rPr>
        <w:t>　　　　二、智慧水利行业劣势分析</w:t>
      </w:r>
      <w:r>
        <w:rPr>
          <w:rFonts w:hint="eastAsia"/>
        </w:rPr>
        <w:br/>
      </w:r>
      <w:r>
        <w:rPr>
          <w:rFonts w:hint="eastAsia"/>
        </w:rPr>
        <w:t>　　　　三、智慧水利行业机会分析</w:t>
      </w:r>
      <w:r>
        <w:rPr>
          <w:rFonts w:hint="eastAsia"/>
        </w:rPr>
        <w:br/>
      </w:r>
      <w:r>
        <w:rPr>
          <w:rFonts w:hint="eastAsia"/>
        </w:rPr>
        <w:t>　　　　四、智慧水利行业风险分析</w:t>
      </w:r>
      <w:r>
        <w:rPr>
          <w:rFonts w:hint="eastAsia"/>
        </w:rPr>
        <w:br/>
      </w:r>
      <w:r>
        <w:rPr>
          <w:rFonts w:hint="eastAsia"/>
        </w:rPr>
        <w:t>　　第二节 智慧水利行业投资风险及控制策略分析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一、智慧水利市场风险及控制策略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二、智慧水利行业政策风险及控制策略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三、智慧水利行业经营风险及控制策略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四、智慧水利同业竞争风险及控制策略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五、智慧水利行业其他风险及控制策略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2024-2030年中国智慧水利行业投资潜力及发展趋势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2024-2030年智慧水利行业投资潜力分析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一、智慧水利行业重点可投资领域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二、智慧水利行业目标市场需求潜力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三、智慧水利行业投资潜力综合评判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中^智^林^－2024-2030年中国智慧水利行业发展趋势分析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一、2024年智慧水利市场前景分析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二、2024年智慧水利发展趋势预测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三、2024-2030年我国智慧水利行业发展剖析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五、未来智慧水利行业发展变局剖析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智慧水利行业历程</w:t>
      </w:r>
      <w:r>
        <w:rPr>
          <w:rFonts w:hint="eastAsia"/>
        </w:rPr>
        <w:br/>
      </w:r>
      <w:r>
        <w:rPr>
          <w:rFonts w:hint="eastAsia"/>
        </w:rPr>
        <w:t>　　图表 智慧水利行业生命周期</w:t>
      </w:r>
      <w:r>
        <w:rPr>
          <w:rFonts w:hint="eastAsia"/>
        </w:rPr>
        <w:br/>
      </w:r>
      <w:r>
        <w:rPr>
          <w:rFonts w:hint="eastAsia"/>
        </w:rPr>
        <w:t>　　图表 智慧水利行业产业链分析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2019-2024年智慧水利行业市场容量统计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2019-2024年中国智慧水利行业市场规模及增长情况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2019-2024年中国智慧水利行业销售收入分析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2019-2024年中国智慧水利行业盈利情况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2019-2024年中国智慧水利行业利润总额分析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2019-2024年中国智慧水利行业企业数量情况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2019-2024年中国智慧水利行业企业平均规模情况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2019-2024年中国智慧水利行业竞争力分析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2019-2024年中国智慧水利行业盈利能力分析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2019-2024年中国智慧水利行业运营能力分析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2019-2024年中国智慧水利行业偿债能力分析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2019-2024年中国智慧水利行业发展能力分析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2019-2024年中国智慧水利行业经营效益分析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**地区智慧水利市场规模及增长情况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**地区智慧水利行业市场需求情况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**地区智慧水利市场规模及增长情况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**地区智慧水利行业市场需求情况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**地区智慧水利市场规模及增长情况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**地区智慧水利行业市场需求情况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智慧水利重点企业（一）基本信息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智慧水利重点企业（一）经营情况分析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智慧水利重点企业（一）盈利能力情况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智慧水利重点企业（一）偿债能力情况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智慧水利重点企业（一）运营能力情况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智慧水利重点企业（一）成长能力情况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智慧水利重点企业（二）基本信息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智慧水利重点企业（二）经营情况分析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智慧水利重点企业（二）盈利能力情况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智慧水利重点企业（二）偿债能力情况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智慧水利重点企业（二）运营能力情况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智慧水利重点企业（二）成长能力情况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2024-2030年中国智慧水利行业市场容量预测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2024-2030年中国智慧水利行业市场规模预测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2024-2030年中国智慧水利市场前景分析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2024-2030年中国智慧水利行业发展趋势预测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fcf6e145b4cd1" w:history="1">
        <w:r>
          <w:rPr>
            <w:rStyle w:val="Hyperlink"/>
          </w:rPr>
          <w:t>2024-2030年中国智慧水利行业发展研究与趋势预测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fcf6e145b4cd1" w:history="1">
        <w:r>
          <w:rPr>
            <w:rStyle w:val="Hyperlink"/>
          </w:rPr>
          <w:t>https://www.20087.com/9/02/ZhiHuiShuiLiDeFaZhanQuShi.html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7798ffce442e4" w:history="1">
      <w:r>
        <w:rPr>
          <w:rStyle w:val="Hyperlink"/>
        </w:rPr>
        <w:t>2024-2030年中国智慧水利行业发展研究与趋势预测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iHuiShuiLiDeFaZhanQuShi.html" TargetMode="External" Id="Rf65fcf6e145b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iHuiShuiLiDeFaZhanQuShi.html" TargetMode="External" Id="Rca17798ffce4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2024-05-03T02:40:00Z</dcterms:created>
  <dcterms:modified xsi:type="dcterms:W3CDTF">2024-05-03T03:40:00Z</dcterms:modified>
  <dc:subject>2024-2030年中国智慧水利行业发展研究与趋势预测</dc:subject>
  <dc:title>2024-2030年中国智慧水利行业发展研究与趋势预测</dc:title>
  <cp:keywords>2024-2030年中国智慧水利行业发展研究与趋势预测</cp:keywords>
  <dc:description>2024-2030年中国智慧水利行业发展研究与趋势预测</dc:description>
</cp:coreProperties>
</file>