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7e7e6ff1d4487" w:history="1">
              <w:r>
                <w:rPr>
                  <w:rStyle w:val="Hyperlink"/>
                </w:rPr>
                <w:t>2025-2031年中国红桦行业发展研究分析与市场前景预测报告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7e7e6ff1d4487" w:history="1">
              <w:r>
                <w:rPr>
                  <w:rStyle w:val="Hyperlink"/>
                </w:rPr>
                <w:t>2025-2031年中国红桦行业发展研究分析与市场前景预测报告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7e7e6ff1d4487" w:history="1">
                <w:r>
                  <w:rPr>
                    <w:rStyle w:val="Hyperlink"/>
                  </w:rPr>
                  <w:t>https://www.20087.com/9/32/HongHuaXianZhuangYuQianJingFenXi.html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桦是一种分布于我国西部高海拔地区的落叶乔木树种，具有树皮红褐色、材质轻软、纹理美观等特点，广泛用于生态林建设、水土保持、园林绿化及轻型木制品加工。目前，红桦因其较强的适应性和生态修复能力，被广泛应用于退耕还林、水源涵养林及城市绿化工程中，同时其木材可用于家具、包装材料及装饰板材的生产。随着生态文明建设和林业可持续发展理念的推进，红桦在森林恢复、景观营造和生态经济林发展中的作用日益增强。然而，部分区域在红桦林培育技术、木材加工性能及资源综合利用方面仍存在一定局限，影响其在林业经济和生态工程中的推广效果。</w:t>
      </w:r>
      <w:r>
        <w:rPr>
          <w:rFonts w:hint="eastAsia"/>
        </w:rPr>
        <w:br/>
      </w:r>
      <w:r>
        <w:rPr>
          <w:rFonts w:hint="eastAsia"/>
        </w:rPr>
        <w:t>　　未来，红桦的发展将围绕良种培育、生态功能提升和综合利用拓展展开。随着优良种源筛选、高效栽培模式和森林经营技术的发展，红桦将在提升生长速度的同时增强其在干旱、寒冷等恶劣环境下的适应性和稳定性。同时，随着绿色建材和环保家具市场的兴起，红桦在木质材料深加工、功能性改性及可持续利用方面也将持续优化。此外，随着用户对生态产品和森林康养的关注提升，红桦在生态旅游、森林景观打造和碳汇林建设方面也将不断完善。整体来看，红桦将在保持其基础生态与木材功能的基础上，逐步向高效化、生态化和综合利用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7e7e6ff1d4487" w:history="1">
        <w:r>
          <w:rPr>
            <w:rStyle w:val="Hyperlink"/>
          </w:rPr>
          <w:t>2025-2031年中国红桦行业发展研究分析与市场前景预测报告</w:t>
        </w:r>
      </w:hyperlink>
      <w:r>
        <w:rPr>
          <w:rFonts w:hint="eastAsia"/>
        </w:rPr>
        <w:t>》基于权威机构、相关协会数据及一手调研资料，系统分析了红桦行业的市场规模、重点地区产销动态、行业财务指标、上下游产业链发展现状及趋势。此外，报告还深入剖析了红桦领域重点企业的经营状况与发展战略，探讨了红桦行业技术现状与未来发展方向，并针对投资风险提出了相应的对策建议，为红桦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红桦行业概述</w:t>
      </w:r>
      <w:r>
        <w:rPr>
          <w:rFonts w:hint="eastAsia"/>
        </w:rPr>
        <w:br/>
      </w:r>
      <w:r>
        <w:rPr>
          <w:rFonts w:hint="eastAsia"/>
        </w:rPr>
        <w:t>　　第一节 红桦定义与分类</w:t>
      </w:r>
      <w:r>
        <w:rPr>
          <w:rFonts w:hint="eastAsia"/>
        </w:rPr>
        <w:br/>
      </w:r>
      <w:r>
        <w:rPr>
          <w:rFonts w:hint="eastAsia"/>
        </w:rPr>
        <w:t>　　第二节 红桦应用领域</w:t>
      </w:r>
      <w:r>
        <w:rPr>
          <w:rFonts w:hint="eastAsia"/>
        </w:rPr>
        <w:br/>
      </w:r>
      <w:r>
        <w:rPr>
          <w:rFonts w:hint="eastAsia"/>
        </w:rPr>
        <w:t>　　第三节 红桦行业经济指标分析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2024-2025年红桦产能与投资动态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一、国内红桦产能及利用情况</w:t>
      </w:r>
      <w:r>
        <w:rPr>
          <w:rFonts w:hint="eastAsia"/>
        </w:rPr>
        <w:br/>
      </w:r>
      <w:r>
        <w:rPr>
          <w:rFonts w:hint="eastAsia"/>
        </w:rPr>
        <w:t>　　　　二、红桦产能扩张与投资动态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三、2025-2031年红桦产量预测</w:t>
      </w:r>
      <w:r>
        <w:rPr>
          <w:rFonts w:hint="eastAsia"/>
        </w:rPr>
        <w:br/>
      </w:r>
      <w:r>
        <w:rPr>
          <w:rFonts w:hint="eastAsia"/>
        </w:rPr>
        <w:t>　　第三节 2025-2031年红桦市场需求与销售分析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一、2024-2025年红桦行业需求现状</w:t>
      </w:r>
      <w:r>
        <w:rPr>
          <w:rFonts w:hint="eastAsia"/>
        </w:rPr>
        <w:br/>
      </w:r>
      <w:r>
        <w:rPr>
          <w:rFonts w:hint="eastAsia"/>
        </w:rPr>
        <w:t>　　　　二、红桦客户群体与需求特点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国内外红桦行业技术差异与原因</w:t>
      </w:r>
      <w:r>
        <w:rPr>
          <w:rFonts w:hint="eastAsia"/>
        </w:rPr>
        <w:br/>
      </w:r>
      <w:r>
        <w:rPr>
          <w:rFonts w:hint="eastAsia"/>
        </w:rPr>
        <w:t>　　第三节 红桦行业技术发展方向、趋势预测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2019-2024年中国红桦行业进出口情况分析</w:t>
      </w:r>
      <w:r>
        <w:rPr>
          <w:rFonts w:hint="eastAsia"/>
        </w:rPr>
        <w:br/>
      </w:r>
      <w:r>
        <w:rPr>
          <w:rFonts w:hint="eastAsia"/>
        </w:rPr>
        <w:t>　　第一节 红桦行业进口情况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一、2019-2024年红桦进口规模及增长情况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一、2019-2024年红桦出口规模及增长情况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2019-2024年中国红桦行业规模情况</w:t>
      </w:r>
      <w:r>
        <w:rPr>
          <w:rFonts w:hint="eastAsia"/>
        </w:rPr>
        <w:br/>
      </w:r>
      <w:r>
        <w:rPr>
          <w:rFonts w:hint="eastAsia"/>
        </w:rPr>
        <w:t>　　　　一、红桦行业企业数量规模</w:t>
      </w:r>
      <w:r>
        <w:rPr>
          <w:rFonts w:hint="eastAsia"/>
        </w:rPr>
        <w:br/>
      </w:r>
      <w:r>
        <w:rPr>
          <w:rFonts w:hint="eastAsia"/>
        </w:rPr>
        <w:t>　　　　二、红桦行业从业人员规模</w:t>
      </w:r>
      <w:r>
        <w:rPr>
          <w:rFonts w:hint="eastAsia"/>
        </w:rPr>
        <w:br/>
      </w:r>
      <w:r>
        <w:rPr>
          <w:rFonts w:hint="eastAsia"/>
        </w:rPr>
        <w:t>　　　　三、红桦行业市场敏感性分析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2019-2024年中国红桦行业财务能力分析</w:t>
      </w:r>
      <w:r>
        <w:rPr>
          <w:rFonts w:hint="eastAsia"/>
        </w:rPr>
        <w:br/>
      </w:r>
      <w:r>
        <w:rPr>
          <w:rFonts w:hint="eastAsia"/>
        </w:rPr>
        <w:t>　　　　一、红桦行业盈利能力</w:t>
      </w:r>
      <w:r>
        <w:rPr>
          <w:rFonts w:hint="eastAsia"/>
        </w:rPr>
        <w:br/>
      </w:r>
      <w:r>
        <w:rPr>
          <w:rFonts w:hint="eastAsia"/>
        </w:rPr>
        <w:t>　　　　二、红桦行业偿债能力</w:t>
      </w:r>
      <w:r>
        <w:rPr>
          <w:rFonts w:hint="eastAsia"/>
        </w:rPr>
        <w:br/>
      </w:r>
      <w:r>
        <w:rPr>
          <w:rFonts w:hint="eastAsia"/>
        </w:rPr>
        <w:t>　　　　三、红桦行业营运能力</w:t>
      </w:r>
      <w:r>
        <w:rPr>
          <w:rFonts w:hint="eastAsia"/>
        </w:rPr>
        <w:br/>
      </w:r>
      <w:r>
        <w:rPr>
          <w:rFonts w:hint="eastAsia"/>
        </w:rPr>
        <w:t>　　　　四、红桦行业发展能力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中国红桦行业竞争格局分析</w:t>
      </w:r>
      <w:r>
        <w:rPr>
          <w:rFonts w:hint="eastAsia"/>
        </w:rPr>
        <w:br/>
      </w:r>
      <w:r>
        <w:rPr>
          <w:rFonts w:hint="eastAsia"/>
        </w:rPr>
        <w:t>　　第一节 红桦行业竞争格局总览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中国红桦行业风险与对策</w:t>
      </w:r>
      <w:r>
        <w:rPr>
          <w:rFonts w:hint="eastAsia"/>
        </w:rPr>
        <w:br/>
      </w:r>
      <w:r>
        <w:rPr>
          <w:rFonts w:hint="eastAsia"/>
        </w:rPr>
        <w:t>　　第一节 红桦行业SWOT分析</w:t>
      </w:r>
      <w:r>
        <w:rPr>
          <w:rFonts w:hint="eastAsia"/>
        </w:rPr>
        <w:br/>
      </w:r>
      <w:r>
        <w:rPr>
          <w:rFonts w:hint="eastAsia"/>
        </w:rPr>
        <w:t>　　　　一、红桦行业优势</w:t>
      </w:r>
      <w:r>
        <w:rPr>
          <w:rFonts w:hint="eastAsia"/>
        </w:rPr>
        <w:br/>
      </w:r>
      <w:r>
        <w:rPr>
          <w:rFonts w:hint="eastAsia"/>
        </w:rPr>
        <w:t>　　　　二、红桦行业劣势</w:t>
      </w:r>
      <w:r>
        <w:rPr>
          <w:rFonts w:hint="eastAsia"/>
        </w:rPr>
        <w:br/>
      </w:r>
      <w:r>
        <w:rPr>
          <w:rFonts w:hint="eastAsia"/>
        </w:rPr>
        <w:t>　　　　三、红桦市场机会</w:t>
      </w:r>
      <w:r>
        <w:rPr>
          <w:rFonts w:hint="eastAsia"/>
        </w:rPr>
        <w:br/>
      </w:r>
      <w:r>
        <w:rPr>
          <w:rFonts w:hint="eastAsia"/>
        </w:rPr>
        <w:t>　　　　四、红桦市场威胁</w:t>
      </w:r>
      <w:r>
        <w:rPr>
          <w:rFonts w:hint="eastAsia"/>
        </w:rPr>
        <w:br/>
      </w:r>
      <w:r>
        <w:rPr>
          <w:rFonts w:hint="eastAsia"/>
        </w:rPr>
        <w:t>　　第二节 红桦行业风险及对策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2024-2025年红桦行业发展环境分析</w:t>
      </w:r>
      <w:r>
        <w:rPr>
          <w:rFonts w:hint="eastAsia"/>
        </w:rPr>
        <w:br/>
      </w:r>
      <w:r>
        <w:rPr>
          <w:rFonts w:hint="eastAsia"/>
        </w:rPr>
        <w:t>　　　　一、红桦行业主管部门与监管体制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中.智.林.－红桦行业发展建议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红桦行业历程</w:t>
      </w:r>
      <w:r>
        <w:rPr>
          <w:rFonts w:hint="eastAsia"/>
        </w:rPr>
        <w:br/>
      </w:r>
      <w:r>
        <w:rPr>
          <w:rFonts w:hint="eastAsia"/>
        </w:rPr>
        <w:t>　　图表 红桦行业生命周期</w:t>
      </w:r>
      <w:r>
        <w:rPr>
          <w:rFonts w:hint="eastAsia"/>
        </w:rPr>
        <w:br/>
      </w:r>
      <w:r>
        <w:rPr>
          <w:rFonts w:hint="eastAsia"/>
        </w:rPr>
        <w:t>　　图表 红桦行业产业链分析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2019-2024年中国红桦出口金额分析</w:t>
      </w:r>
      <w:r>
        <w:rPr>
          <w:rFonts w:hint="eastAsia"/>
        </w:rPr>
        <w:br/>
      </w:r>
      <w:r>
        <w:rPr>
          <w:rFonts w:hint="eastAsia"/>
        </w:rPr>
        <w:t>　　图表 2024年中国红桦进口国家及地区分析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红桦企业信息</w:t>
      </w:r>
      <w:r>
        <w:rPr>
          <w:rFonts w:hint="eastAsia"/>
        </w:rPr>
        <w:br/>
      </w:r>
      <w:r>
        <w:rPr>
          <w:rFonts w:hint="eastAsia"/>
        </w:rPr>
        <w:t>　　图表 红桦企业经营情况分析</w:t>
      </w:r>
      <w:r>
        <w:rPr>
          <w:rFonts w:hint="eastAsia"/>
        </w:rPr>
        <w:br/>
      </w:r>
      <w:r>
        <w:rPr>
          <w:rFonts w:hint="eastAsia"/>
        </w:rPr>
        <w:t>　　图表 红桦重点企业（三）主要经济指标情况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7e7e6ff1d4487" w:history="1">
        <w:r>
          <w:rPr>
            <w:rStyle w:val="Hyperlink"/>
          </w:rPr>
          <w:t>2025-2031年中国红桦行业发展研究分析与市场前景预测报告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7e7e6ff1d4487" w:history="1">
        <w:r>
          <w:rPr>
            <w:rStyle w:val="Hyperlink"/>
          </w:rPr>
          <w:t>https://www.20087.com/9/32/HongHuaXianZhuangYuQianJingFenXi.html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热点：红桦是词语吗、红桦树皮的功效与作用、桦木板材图片、红桦树图片、桦树叶子图片、红桦拼音、桦树是读ye还是hua、红桦树的简介、红桦树的简介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c57738fb241d0" w:history="1">
      <w:r>
        <w:rPr>
          <w:rStyle w:val="Hyperlink"/>
        </w:rPr>
        <w:t>2025-2031年中国红桦行业发展研究分析与市场前景预测报告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HongHuaXianZhuangYuQianJingFenXi.html" TargetMode="External" Id="Rabf7e7e6ff1d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HongHuaXianZhuangYuQianJingFenXi.html" TargetMode="External" Id="R102c57738fb2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2025-08-02T02:09:03Z</dcterms:created>
  <dcterms:modified xsi:type="dcterms:W3CDTF">2025-08-02T03:09:03Z</dcterms:modified>
  <dc:subject>2025-2031年中国红桦行业发展研究分析与市场前景预测报告</dc:subject>
  <dc:title>2025-2031年中国红桦行业发展研究分析与市场前景预测报告</dc:title>
  <cp:keywords>2025-2031年中国红桦行业发展研究分析与市场前景预测报告</cp:keywords>
  <dc:description>2025-2031年中国红桦行业发展研究分析与市场前景预测报告</dc:description>
</cp:coreProperties>
</file>