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1d1a5e38c481c" w:history="1">
              <w:r>
                <w:rPr>
                  <w:rStyle w:val="Hyperlink"/>
                </w:rPr>
                <w:t>中国膜法水处理发展现状分析与前景趋势报告（2025-2031年）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1d1a5e38c481c" w:history="1">
              <w:r>
                <w:rPr>
                  <w:rStyle w:val="Hyperlink"/>
                </w:rPr>
                <w:t>中国膜法水处理发展现状分析与前景趋势报告（2025-2031年）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1d1a5e38c481c" w:history="1">
                <w:r>
                  <w:rPr>
                    <w:rStyle w:val="Hyperlink"/>
                  </w:rPr>
                  <w:t>https://www.20087.com/9/32/MoFaShuiChuLiHangYeQuShi.html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法水处理是一种高效的水净化技术，近年来随着膜材料和制造工艺的进步，在去除水中杂质、提高水质方面发挥了重要作用。目前，膜法水处理不仅在膜材料的耐久性和分离效率方面有了显著改进，而且在能耗降低和维护简便性方面也有了显著提升。随着新材料的应用，新型膜法水处理技术具备了更高的过滤精度和更长的使用寿命，能够满足不同水质净化的需求。</w:t>
      </w:r>
      <w:r>
        <w:rPr>
          <w:rFonts w:hint="eastAsia"/>
        </w:rPr>
        <w:br/>
      </w:r>
      <w:r>
        <w:rPr>
          <w:rFonts w:hint="eastAsia"/>
        </w:rPr>
        <w:t>　　未来，膜法水处理的发展将更加注重节能和智能化。随着对能源效率要求的提高，膜法水处理将更加注重采用低能耗的技术和设备，以减少运行成本。同时，随着物联网技术的应用，膜法水处理将更加智能化，能够实现远程监控、故障诊断和自动清洗等功能，提高系统的可靠性和稳定性。此外，随着对水资源循环利用的重视，膜法水处理将更加注重提高水的回收率，以支持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1d1a5e38c481c" w:history="1">
        <w:r>
          <w:rPr>
            <w:rStyle w:val="Hyperlink"/>
          </w:rPr>
          <w:t>中国膜法水处理发展现状分析与前景趋势报告（2025-2031年）</w:t>
        </w:r>
      </w:hyperlink>
      <w:r>
        <w:rPr>
          <w:rFonts w:hint="eastAsia"/>
        </w:rPr>
        <w:t>》系统分析了我国膜法水处理行业的市场规模、市场需求及价格动态，深入探讨了膜法水处理产业链结构与发展特点。报告对膜法水处理细分市场进行了详细剖析，基于科学数据预测了市场前景及未来发展趋势，同时聚焦膜法水处理重点企业，评估了品牌影响力、市场竞争力及行业集中度变化。通过专业分析与客观洞察，报告为投资者、产业链相关企业及政府决策部门提供了重要参考，是把握膜法水处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膜法水处理产业概述</w:t>
      </w:r>
      <w:r>
        <w:rPr>
          <w:rFonts w:hint="eastAsia"/>
        </w:rPr>
        <w:br/>
      </w:r>
      <w:r>
        <w:rPr>
          <w:rFonts w:hint="eastAsia"/>
        </w:rPr>
        <w:t>　　第一节 膜法水处理定义</w:t>
      </w:r>
      <w:r>
        <w:rPr>
          <w:rFonts w:hint="eastAsia"/>
        </w:rPr>
        <w:br/>
      </w:r>
      <w:r>
        <w:rPr>
          <w:rFonts w:hint="eastAsia"/>
        </w:rPr>
        <w:t>　　第二节 膜法水处理行业特点</w:t>
      </w:r>
      <w:r>
        <w:rPr>
          <w:rFonts w:hint="eastAsia"/>
        </w:rPr>
        <w:br/>
      </w:r>
      <w:r>
        <w:rPr>
          <w:rFonts w:hint="eastAsia"/>
        </w:rPr>
        <w:t>　　第三节 膜法水处理发展历程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2024-2025年中国膜法水处理行业发展环境分析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膜法水处理行业经济环境分析</w:t>
      </w:r>
      <w:r>
        <w:rPr>
          <w:rFonts w:hint="eastAsia"/>
        </w:rPr>
        <w:br/>
      </w:r>
      <w:r>
        <w:rPr>
          <w:rFonts w:hint="eastAsia"/>
        </w:rPr>
        <w:t>　　第二节 膜法水处理行业政策环境分析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一、膜法水处理行业政策影响分析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二、相关膜法水处理行业标准分析</w:t>
      </w:r>
      <w:r>
        <w:rPr>
          <w:rFonts w:hint="eastAsia"/>
        </w:rPr>
        <w:br/>
      </w:r>
      <w:r>
        <w:rPr>
          <w:rFonts w:hint="eastAsia"/>
        </w:rPr>
        <w:t>　　第三节 膜法水处理行业社会环境分析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2024-2025年膜法水处理行业技术发展现状及趋势分析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膜法水处理行业技术发展现状分析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国内外膜法水处理行业技术差异与原因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膜法水处理行业技术发展方向、趋势预测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提升膜法水处理行业技术能力策略建议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全球膜法水处理行业发展态势分析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全球膜法水处理市场发展现状分析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国外主要国家、地区膜法水处理市场现状</w:t>
      </w:r>
      <w:r>
        <w:rPr>
          <w:rFonts w:hint="eastAsia"/>
        </w:rPr>
        <w:br/>
      </w:r>
      <w:r>
        <w:rPr>
          <w:rFonts w:hint="eastAsia"/>
        </w:rPr>
        <w:t>　　第三节 全球膜法水处理行业发展趋势预测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中国膜法水处理行业发展调研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2019-2024年中国膜法水处理行业规模情况</w:t>
      </w:r>
      <w:r>
        <w:rPr>
          <w:rFonts w:hint="eastAsia"/>
        </w:rPr>
        <w:br/>
      </w:r>
      <w:r>
        <w:rPr>
          <w:rFonts w:hint="eastAsia"/>
        </w:rPr>
        <w:t>　　　　一、膜法水处理行业市场规模状况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二、膜法水处理行业单位规模状况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三、膜法水处理行业人员规模状况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2019-2024年中国膜法水处理行业财务能力分析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一、膜法水处理行业盈利能力分析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二、膜法水处理行业偿债能力分析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三、膜法水处理行业营运能力分析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四、膜法水处理行业发展能力分析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2024-2025年中国膜法水处理行业热点动态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2025年中国膜法水处理行业面临的挑战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中国膜法水处理行业重点地区市场调研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**地区膜法水处理发展现状及趋势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**地区膜法水处理发展现状及趋势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**地区膜法水处理发展现状及趋势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**地区膜法水处理发展现状及趋势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中国膜法水处理行业价格走势及影响因素分析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国内膜法水处理行业价格回顾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国内膜法水处理行业价格走势预测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国内膜法水处理行业价格影响因素分析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中国膜法水处理行业客户调研</w:t>
      </w:r>
      <w:r>
        <w:rPr>
          <w:rFonts w:hint="eastAsia"/>
        </w:rPr>
        <w:br/>
      </w:r>
      <w:r>
        <w:rPr>
          <w:rFonts w:hint="eastAsia"/>
        </w:rPr>
        <w:t>　　　　一、膜法水处理行业客户偏好调查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二、客户对膜法水处理品牌的首要认知渠道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三、膜法水处理品牌忠诚度调查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四、膜法水处理行业客户消费理念调研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中国膜法水处理行业重点企业发展调研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中国膜法水处理行业竞争格局分析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2024-2025年膜法水处理行业集中度分析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一、膜法水处理市场集中度分析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二、膜法水处理企业集中度分析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2025年膜法水处理行业竞争格局分析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一、膜法水处理行业竞争策略分析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二、膜法水处理行业竞争格局展望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三、我国膜法水处理市场竞争趋势</w:t>
      </w:r>
      <w:r>
        <w:rPr>
          <w:rFonts w:hint="eastAsia"/>
        </w:rPr>
        <w:br/>
      </w:r>
      <w:r>
        <w:rPr>
          <w:rFonts w:hint="eastAsia"/>
        </w:rPr>
        <w:t>　　第三节 膜法水处理行业兼并与重组整合分析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一、膜法水处理行业兼并与重组整合动态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二、膜法水处理行业兼并与重组整合发展趋势预测分析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膜法水处理行业投资风险及应对策略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膜法水处理行业SWOT模型分析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一、膜法水处理行业优势分析</w:t>
      </w:r>
      <w:r>
        <w:rPr>
          <w:rFonts w:hint="eastAsia"/>
        </w:rPr>
        <w:br/>
      </w:r>
      <w:r>
        <w:rPr>
          <w:rFonts w:hint="eastAsia"/>
        </w:rPr>
        <w:t>　　　　二、膜法水处理行业劣势分析</w:t>
      </w:r>
      <w:r>
        <w:rPr>
          <w:rFonts w:hint="eastAsia"/>
        </w:rPr>
        <w:br/>
      </w:r>
      <w:r>
        <w:rPr>
          <w:rFonts w:hint="eastAsia"/>
        </w:rPr>
        <w:t>　　　　三、膜法水处理行业机会分析</w:t>
      </w:r>
      <w:r>
        <w:rPr>
          <w:rFonts w:hint="eastAsia"/>
        </w:rPr>
        <w:br/>
      </w:r>
      <w:r>
        <w:rPr>
          <w:rFonts w:hint="eastAsia"/>
        </w:rPr>
        <w:t>　　　　四、膜法水处理行业风险分析</w:t>
      </w:r>
      <w:r>
        <w:rPr>
          <w:rFonts w:hint="eastAsia"/>
        </w:rPr>
        <w:br/>
      </w:r>
      <w:r>
        <w:rPr>
          <w:rFonts w:hint="eastAsia"/>
        </w:rPr>
        <w:t>　　第二节 膜法水处理行业投资风险及控制策略分析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一、膜法水处理市场风险及控制策略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二、膜法水处理行业政策风险及控制策略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三、膜法水处理行业经营风险及控制策略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四、膜法水处理同业竞争风险及控制策略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五、膜法水处理行业其他风险及控制策略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2025-2031年中国膜法水处理市场预测及发展建议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2025-2031年中国膜法水处理市场预测分析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一、中国膜法水处理市场前景分析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二、中国膜法水处理发展趋势预测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2025-2031年中国膜法水处理企业发展策略建议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一、膜法水处理企业融资策略</w:t>
      </w:r>
      <w:r>
        <w:rPr>
          <w:rFonts w:hint="eastAsia"/>
        </w:rPr>
        <w:br/>
      </w:r>
      <w:r>
        <w:rPr>
          <w:rFonts w:hint="eastAsia"/>
        </w:rPr>
        <w:t>　　　　二、膜法水处理企业人才策略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2025-2031年中国膜法水处理企业营销策略建议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一、膜法水处理企业定位策略</w:t>
      </w:r>
      <w:r>
        <w:rPr>
          <w:rFonts w:hint="eastAsia"/>
        </w:rPr>
        <w:br/>
      </w:r>
      <w:r>
        <w:rPr>
          <w:rFonts w:hint="eastAsia"/>
        </w:rPr>
        <w:t>　　　　二、膜法水处理企业价格策略</w:t>
      </w:r>
      <w:r>
        <w:rPr>
          <w:rFonts w:hint="eastAsia"/>
        </w:rPr>
        <w:br/>
      </w:r>
      <w:r>
        <w:rPr>
          <w:rFonts w:hint="eastAsia"/>
        </w:rPr>
        <w:t>　　　　三、膜法水处理企业促销策略</w:t>
      </w:r>
      <w:r>
        <w:rPr>
          <w:rFonts w:hint="eastAsia"/>
        </w:rPr>
        <w:br/>
      </w:r>
      <w:r>
        <w:rPr>
          <w:rFonts w:hint="eastAsia"/>
        </w:rPr>
        <w:t>　　第四节 中^智^林：膜法水处理行业研究结论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膜法水处理介绍</w:t>
      </w:r>
      <w:r>
        <w:rPr>
          <w:rFonts w:hint="eastAsia"/>
        </w:rPr>
        <w:br/>
      </w:r>
      <w:r>
        <w:rPr>
          <w:rFonts w:hint="eastAsia"/>
        </w:rPr>
        <w:t>　　图表 膜法水处理图片</w:t>
      </w:r>
      <w:r>
        <w:rPr>
          <w:rFonts w:hint="eastAsia"/>
        </w:rPr>
        <w:br/>
      </w:r>
      <w:r>
        <w:rPr>
          <w:rFonts w:hint="eastAsia"/>
        </w:rPr>
        <w:t>　　图表 膜法水处理产业链调研</w:t>
      </w:r>
      <w:r>
        <w:rPr>
          <w:rFonts w:hint="eastAsia"/>
        </w:rPr>
        <w:br/>
      </w:r>
      <w:r>
        <w:rPr>
          <w:rFonts w:hint="eastAsia"/>
        </w:rPr>
        <w:t>　　图表 膜法水处理行业特点</w:t>
      </w:r>
      <w:r>
        <w:rPr>
          <w:rFonts w:hint="eastAsia"/>
        </w:rPr>
        <w:br/>
      </w:r>
      <w:r>
        <w:rPr>
          <w:rFonts w:hint="eastAsia"/>
        </w:rPr>
        <w:t>　　图表 膜法水处理政策</w:t>
      </w:r>
      <w:r>
        <w:rPr>
          <w:rFonts w:hint="eastAsia"/>
        </w:rPr>
        <w:br/>
      </w:r>
      <w:r>
        <w:rPr>
          <w:rFonts w:hint="eastAsia"/>
        </w:rPr>
        <w:t>　　图表 膜法水处理技术 标准</w:t>
      </w:r>
      <w:r>
        <w:rPr>
          <w:rFonts w:hint="eastAsia"/>
        </w:rPr>
        <w:br/>
      </w:r>
      <w:r>
        <w:rPr>
          <w:rFonts w:hint="eastAsia"/>
        </w:rPr>
        <w:t>　　图表 膜法水处理最新消息 动态</w:t>
      </w:r>
      <w:r>
        <w:rPr>
          <w:rFonts w:hint="eastAsia"/>
        </w:rPr>
        <w:br/>
      </w:r>
      <w:r>
        <w:rPr>
          <w:rFonts w:hint="eastAsia"/>
        </w:rPr>
        <w:t>　　图表 膜法水处理行业现状</w:t>
      </w:r>
      <w:r>
        <w:rPr>
          <w:rFonts w:hint="eastAsia"/>
        </w:rPr>
        <w:br/>
      </w:r>
      <w:r>
        <w:rPr>
          <w:rFonts w:hint="eastAsia"/>
        </w:rPr>
        <w:t>　　图表 2019-2024年膜法水处理行业市场容量统计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2019-2024年中国膜法水处理市场规模情况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2019-2024年中国膜法水处理销售统计</w:t>
      </w:r>
      <w:r>
        <w:rPr>
          <w:rFonts w:hint="eastAsia"/>
        </w:rPr>
        <w:br/>
      </w:r>
      <w:r>
        <w:rPr>
          <w:rFonts w:hint="eastAsia"/>
        </w:rPr>
        <w:t>　　图表 2019-2024年中国膜法水处理利润总额</w:t>
      </w:r>
      <w:r>
        <w:rPr>
          <w:rFonts w:hint="eastAsia"/>
        </w:rPr>
        <w:br/>
      </w:r>
      <w:r>
        <w:rPr>
          <w:rFonts w:hint="eastAsia"/>
        </w:rPr>
        <w:t>　　图表 2019-2024年中国膜法水处理企业数量统计</w:t>
      </w:r>
      <w:r>
        <w:rPr>
          <w:rFonts w:hint="eastAsia"/>
        </w:rPr>
        <w:br/>
      </w:r>
      <w:r>
        <w:rPr>
          <w:rFonts w:hint="eastAsia"/>
        </w:rPr>
        <w:t>　　图表 2024年膜法水处理成本和利润分析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2019-2024年中国膜法水处理行业经营效益分析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2019-2024年中国膜法水处理行业发展能力分析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2019-2024年中国膜法水处理行业盈利能力分析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2019-2024年中国膜法水处理行业运营能力分析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2019-2024年中国膜法水处理行业偿债能力分析</w:t>
      </w:r>
      <w:r>
        <w:rPr>
          <w:rFonts w:hint="eastAsia"/>
        </w:rPr>
        <w:br/>
      </w:r>
      <w:r>
        <w:rPr>
          <w:rFonts w:hint="eastAsia"/>
        </w:rPr>
        <w:t>　　图表 膜法水处理品牌分析</w:t>
      </w:r>
      <w:r>
        <w:rPr>
          <w:rFonts w:hint="eastAsia"/>
        </w:rPr>
        <w:br/>
      </w:r>
      <w:r>
        <w:rPr>
          <w:rFonts w:hint="eastAsia"/>
        </w:rPr>
        <w:t>　　图表 **地区膜法水处理市场规模</w:t>
      </w:r>
      <w:r>
        <w:rPr>
          <w:rFonts w:hint="eastAsia"/>
        </w:rPr>
        <w:br/>
      </w:r>
      <w:r>
        <w:rPr>
          <w:rFonts w:hint="eastAsia"/>
        </w:rPr>
        <w:t>　　图表 **地区膜法水处理行业市场需求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**地区膜法水处理市场调研</w:t>
      </w:r>
      <w:r>
        <w:rPr>
          <w:rFonts w:hint="eastAsia"/>
        </w:rPr>
        <w:br/>
      </w:r>
      <w:r>
        <w:rPr>
          <w:rFonts w:hint="eastAsia"/>
        </w:rPr>
        <w:t>　　图表 **地区膜法水处理行业市场需求分析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**地区膜法水处理市场规模</w:t>
      </w:r>
      <w:r>
        <w:rPr>
          <w:rFonts w:hint="eastAsia"/>
        </w:rPr>
        <w:br/>
      </w:r>
      <w:r>
        <w:rPr>
          <w:rFonts w:hint="eastAsia"/>
        </w:rPr>
        <w:t>　　图表 **地区膜法水处理行业市场需求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**地区膜法水处理市场调研</w:t>
      </w:r>
      <w:r>
        <w:rPr>
          <w:rFonts w:hint="eastAsia"/>
        </w:rPr>
        <w:br/>
      </w:r>
      <w:r>
        <w:rPr>
          <w:rFonts w:hint="eastAsia"/>
        </w:rPr>
        <w:t>　　图表 **地区膜法水处理市场需求分析</w:t>
      </w:r>
      <w:r>
        <w:rPr>
          <w:rFonts w:hint="eastAsia"/>
        </w:rPr>
        <w:br/>
      </w:r>
      <w:r>
        <w:rPr>
          <w:rFonts w:hint="eastAsia"/>
        </w:rPr>
        <w:t>　　图表 膜法水处理上游发展</w:t>
      </w:r>
      <w:r>
        <w:rPr>
          <w:rFonts w:hint="eastAsia"/>
        </w:rPr>
        <w:br/>
      </w:r>
      <w:r>
        <w:rPr>
          <w:rFonts w:hint="eastAsia"/>
        </w:rPr>
        <w:t>　　图表 膜法水处理下游发展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膜法水处理企业（一）概况</w:t>
      </w:r>
      <w:r>
        <w:rPr>
          <w:rFonts w:hint="eastAsia"/>
        </w:rPr>
        <w:br/>
      </w:r>
      <w:r>
        <w:rPr>
          <w:rFonts w:hint="eastAsia"/>
        </w:rPr>
        <w:t>　　图表 企业膜法水处理业务</w:t>
      </w:r>
      <w:r>
        <w:rPr>
          <w:rFonts w:hint="eastAsia"/>
        </w:rPr>
        <w:br/>
      </w:r>
      <w:r>
        <w:rPr>
          <w:rFonts w:hint="eastAsia"/>
        </w:rPr>
        <w:t>　　图表 膜法水处理企业（一）经营情况分析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膜法水处理企业（一）盈利能力情况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膜法水处理企业（一）偿债能力情况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膜法水处理企业（一）运营能力情况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膜法水处理企业（一）成长能力情况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膜法水处理企业（二）简介</w:t>
      </w:r>
      <w:r>
        <w:rPr>
          <w:rFonts w:hint="eastAsia"/>
        </w:rPr>
        <w:br/>
      </w:r>
      <w:r>
        <w:rPr>
          <w:rFonts w:hint="eastAsia"/>
        </w:rPr>
        <w:t>　　图表 企业膜法水处理业务</w:t>
      </w:r>
      <w:r>
        <w:rPr>
          <w:rFonts w:hint="eastAsia"/>
        </w:rPr>
        <w:br/>
      </w:r>
      <w:r>
        <w:rPr>
          <w:rFonts w:hint="eastAsia"/>
        </w:rPr>
        <w:t>　　图表 膜法水处理企业（二）经营情况分析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膜法水处理企业（二）盈利能力情况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膜法水处理企业（二）偿债能力情况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膜法水处理企业（二）运营能力情况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膜法水处理企业（二）成长能力情况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膜法水处理企业（三）概况</w:t>
      </w:r>
      <w:r>
        <w:rPr>
          <w:rFonts w:hint="eastAsia"/>
        </w:rPr>
        <w:br/>
      </w:r>
      <w:r>
        <w:rPr>
          <w:rFonts w:hint="eastAsia"/>
        </w:rPr>
        <w:t>　　图表 企业膜法水处理业务</w:t>
      </w:r>
      <w:r>
        <w:rPr>
          <w:rFonts w:hint="eastAsia"/>
        </w:rPr>
        <w:br/>
      </w:r>
      <w:r>
        <w:rPr>
          <w:rFonts w:hint="eastAsia"/>
        </w:rPr>
        <w:t>　　图表 膜法水处理企业（三）经营情况分析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膜法水处理企业（三）盈利能力情况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膜法水处理企业（三）偿债能力情况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膜法水处理企业（三）运营能力情况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膜法水处理企业（三）成长能力情况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膜法水处理企业（四）简介</w:t>
      </w:r>
      <w:r>
        <w:rPr>
          <w:rFonts w:hint="eastAsia"/>
        </w:rPr>
        <w:br/>
      </w:r>
      <w:r>
        <w:rPr>
          <w:rFonts w:hint="eastAsia"/>
        </w:rPr>
        <w:t>　　图表 企业膜法水处理业务</w:t>
      </w:r>
      <w:r>
        <w:rPr>
          <w:rFonts w:hint="eastAsia"/>
        </w:rPr>
        <w:br/>
      </w:r>
      <w:r>
        <w:rPr>
          <w:rFonts w:hint="eastAsia"/>
        </w:rPr>
        <w:t>　　图表 膜法水处理企业（四）经营情况分析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膜法水处理企业（四）盈利能力情况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膜法水处理企业（四）偿债能力情况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膜法水处理企业（四）运营能力情况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膜法水处理企业（四）成长能力情况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膜法水处理投资、并购情况</w:t>
      </w:r>
      <w:r>
        <w:rPr>
          <w:rFonts w:hint="eastAsia"/>
        </w:rPr>
        <w:br/>
      </w:r>
      <w:r>
        <w:rPr>
          <w:rFonts w:hint="eastAsia"/>
        </w:rPr>
        <w:t>　　图表 膜法水处理优势</w:t>
      </w:r>
      <w:r>
        <w:rPr>
          <w:rFonts w:hint="eastAsia"/>
        </w:rPr>
        <w:br/>
      </w:r>
      <w:r>
        <w:rPr>
          <w:rFonts w:hint="eastAsia"/>
        </w:rPr>
        <w:t>　　图表 膜法水处理劣势</w:t>
      </w:r>
      <w:r>
        <w:rPr>
          <w:rFonts w:hint="eastAsia"/>
        </w:rPr>
        <w:br/>
      </w:r>
      <w:r>
        <w:rPr>
          <w:rFonts w:hint="eastAsia"/>
        </w:rPr>
        <w:t>　　图表 膜法水处理机会</w:t>
      </w:r>
      <w:r>
        <w:rPr>
          <w:rFonts w:hint="eastAsia"/>
        </w:rPr>
        <w:br/>
      </w:r>
      <w:r>
        <w:rPr>
          <w:rFonts w:hint="eastAsia"/>
        </w:rPr>
        <w:t>　　图表 膜法水处理威胁</w:t>
      </w:r>
      <w:r>
        <w:rPr>
          <w:rFonts w:hint="eastAsia"/>
        </w:rPr>
        <w:br/>
      </w:r>
      <w:r>
        <w:rPr>
          <w:rFonts w:hint="eastAsia"/>
        </w:rPr>
        <w:t>　　图表 进入膜法水处理行业壁垒</w:t>
      </w:r>
      <w:r>
        <w:rPr>
          <w:rFonts w:hint="eastAsia"/>
        </w:rPr>
        <w:br/>
      </w:r>
      <w:r>
        <w:rPr>
          <w:rFonts w:hint="eastAsia"/>
        </w:rPr>
        <w:t>　　图表 膜法水处理发展有利因素</w:t>
      </w:r>
      <w:r>
        <w:rPr>
          <w:rFonts w:hint="eastAsia"/>
        </w:rPr>
        <w:br/>
      </w:r>
      <w:r>
        <w:rPr>
          <w:rFonts w:hint="eastAsia"/>
        </w:rPr>
        <w:t>　　图表 膜法水处理发展不利因素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2025-2031年中国膜法水处理行业信息化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2025-2031年中国膜法水处理行业市场容量预测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2025-2031年中国膜法水处理行业市场规模预测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2025-2031年中国膜法水处理行业风险</w:t>
      </w:r>
      <w:r>
        <w:rPr>
          <w:rFonts w:hint="eastAsia"/>
        </w:rPr>
        <w:br/>
      </w:r>
      <w:r>
        <w:rPr>
          <w:rFonts w:hint="eastAsia"/>
        </w:rPr>
        <w:t>　　图表 2025-2031年中国膜法水处理市场前景分析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2025-2031年中国膜法水处理发展趋势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1d1a5e38c481c" w:history="1">
        <w:r>
          <w:rPr>
            <w:rStyle w:val="Hyperlink"/>
          </w:rPr>
          <w:t>中国膜法水处理发展现状分析与前景趋势报告（2025-2031年）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1d1a5e38c481c" w:history="1">
        <w:r>
          <w:rPr>
            <w:rStyle w:val="Hyperlink"/>
          </w:rPr>
          <w:t>https://www.20087.com/9/32/MoFaShuiChuLiHangYeQuShi.html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热点：膜处理污水技术、膜技术在水处理中的应用、水处理膜材料、水处理用膜的类型与适用条件、膜处理污水的原理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1c742f5bf456f" w:history="1">
      <w:r>
        <w:rPr>
          <w:rStyle w:val="Hyperlink"/>
        </w:rPr>
        <w:t>中国膜法水处理发展现状分析与前景趋势报告（2025-2031年）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MoFaShuiChuLiHangYeQuShi.html" TargetMode="External" Id="R0441d1a5e38c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MoFaShuiChuLiHangYeQuShi.html" TargetMode="External" Id="Rac91c742f5bf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2024-12-03T03:14:00Z</dcterms:created>
  <dcterms:modified xsi:type="dcterms:W3CDTF">2024-12-03T04:14:00Z</dcterms:modified>
  <dc:subject>中国膜法水处理发展现状分析与前景趋势报告（2025-2031年）</dc:subject>
  <dc:title>中国膜法水处理发展现状分析与前景趋势报告（2025-2031年）</dc:title>
  <cp:keywords>中国膜法水处理发展现状分析与前景趋势报告（2025-2031年）</cp:keywords>
  <dc:description>中国膜法水处理发展现状分析与前景趋势报告（2025-2031年）</dc:description>
</cp:coreProperties>
</file>