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b8a78d37e493b" w:history="1">
              <w:r>
                <w:rPr>
                  <w:rStyle w:val="Hyperlink"/>
                </w:rPr>
                <w:t>2025-2031年中国防盗网纱窗行业发展现状分析与前景趋势报告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b8a78d37e493b" w:history="1">
              <w:r>
                <w:rPr>
                  <w:rStyle w:val="Hyperlink"/>
                </w:rPr>
                <w:t>2025-2031年中国防盗网纱窗行业发展现状分析与前景趋势报告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b8a78d37e493b" w:history="1">
                <w:r>
                  <w:rPr>
                    <w:rStyle w:val="Hyperlink"/>
                  </w:rPr>
                  <w:t>https://www.20087.com/9/72/FangDaoWangShaChuangHangYeFaZhanQuShi.html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网纱窗集防盗和防蚊蝇于一体，目前市场上既有传统的金属材质防盗网纱窗，也有新型的隐形防盗网纱窗，后者更注重美观和居住体验。同时，新型防盗网纱窗采用高强度材料，既保障了安全性能，又能提供良好的通风和采光效果。</w:t>
      </w:r>
      <w:r>
        <w:rPr>
          <w:rFonts w:hint="eastAsia"/>
        </w:rPr>
        <w:br/>
      </w:r>
      <w:r>
        <w:rPr>
          <w:rFonts w:hint="eastAsia"/>
        </w:rPr>
        <w:t>　　未来防盗网纱窗将朝着智能化、多功能化发展，例如集成智能家居系统，实现远程控制和警报功能。此外，材料科学的创新将带来更轻便、更坚韧、更环保的新型防盗网纱窗产品，以满足不同用户群体的需求和审美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b8a78d37e493b" w:history="1">
        <w:r>
          <w:rPr>
            <w:rStyle w:val="Hyperlink"/>
          </w:rPr>
          <w:t>2025-2031年中国防盗网纱窗行业发展现状分析与前景趋势报告</w:t>
        </w:r>
      </w:hyperlink>
      <w:r>
        <w:rPr>
          <w:rFonts w:hint="eastAsia"/>
        </w:rPr>
        <w:t>》基于多年防盗网纱窗行业研究积累，结合防盗网纱窗行业市场现状，通过资深研究团队对防盗网纱窗市场资讯的系统整理与分析，依托权威数据资源及长期市场监测数据库，对防盗网纱窗行业进行了全面调研。报告详细分析了防盗网纱窗市场规模、市场前景、技术现状及未来发展方向，重点评估了防盗网纱窗行业内企业的竞争格局及经营表现，并通过SWOT分析揭示了防盗网纱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0b8a78d37e493b" w:history="1">
        <w:r>
          <w:rPr>
            <w:rStyle w:val="Hyperlink"/>
          </w:rPr>
          <w:t>2025-2031年中国防盗网纱窗行业发展现状分析与前景趋势报告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》为投资者提供了准确的市场现状分析及前景预判，帮助挖掘行业投资价值，并提出投资策略与营销策略建议，是把握防盗网纱窗行业动态、优化决策的重要工具。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防盗网纱窗行业界定</w:t>
      </w:r>
      <w:r>
        <w:rPr>
          <w:rFonts w:hint="eastAsia"/>
        </w:rPr>
        <w:br/>
      </w:r>
      <w:r>
        <w:rPr>
          <w:rFonts w:hint="eastAsia"/>
        </w:rPr>
        <w:t>　　第一节 防盗网纱窗行业定义</w:t>
      </w:r>
      <w:r>
        <w:rPr>
          <w:rFonts w:hint="eastAsia"/>
        </w:rPr>
        <w:br/>
      </w:r>
      <w:r>
        <w:rPr>
          <w:rFonts w:hint="eastAsia"/>
        </w:rPr>
        <w:t>　　第二节 防盗网纱窗行业特点分析</w:t>
      </w:r>
      <w:r>
        <w:rPr>
          <w:rFonts w:hint="eastAsia"/>
        </w:rPr>
        <w:br/>
      </w:r>
      <w:r>
        <w:rPr>
          <w:rFonts w:hint="eastAsia"/>
        </w:rPr>
        <w:t>　　第三节 防盗网纱窗行业发展历程</w:t>
      </w:r>
      <w:r>
        <w:rPr>
          <w:rFonts w:hint="eastAsia"/>
        </w:rPr>
        <w:br/>
      </w:r>
      <w:r>
        <w:rPr>
          <w:rFonts w:hint="eastAsia"/>
        </w:rPr>
        <w:t>　　第四节 防盗网纱窗产业链分析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2024-2025年国外防盗网纱窗行业发展态势分析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国外防盗网纱窗行业总体情况</w:t>
      </w:r>
      <w:r>
        <w:rPr>
          <w:rFonts w:hint="eastAsia"/>
        </w:rPr>
        <w:br/>
      </w:r>
      <w:r>
        <w:rPr>
          <w:rFonts w:hint="eastAsia"/>
        </w:rPr>
        <w:t>　　第二节 防盗网纱窗行业重点国家、地区市场分析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国外防盗网纱窗行业发展前景预测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2024-2025年中国防盗网纱窗行业发展环境分析</w:t>
      </w:r>
      <w:r>
        <w:rPr>
          <w:rFonts w:hint="eastAsia"/>
        </w:rPr>
        <w:br/>
      </w:r>
      <w:r>
        <w:rPr>
          <w:rFonts w:hint="eastAsia"/>
        </w:rPr>
        <w:t>　　第一节 防盗网纱窗行业经济环境分析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防盗网纱窗行业政策环境分析</w:t>
      </w:r>
      <w:r>
        <w:rPr>
          <w:rFonts w:hint="eastAsia"/>
        </w:rPr>
        <w:br/>
      </w:r>
      <w:r>
        <w:rPr>
          <w:rFonts w:hint="eastAsia"/>
        </w:rPr>
        <w:t>　　　　一、防盗网纱窗行业相关政策</w:t>
      </w:r>
      <w:r>
        <w:rPr>
          <w:rFonts w:hint="eastAsia"/>
        </w:rPr>
        <w:br/>
      </w:r>
      <w:r>
        <w:rPr>
          <w:rFonts w:hint="eastAsia"/>
        </w:rPr>
        <w:t>　　　　二、防盗网纱窗行业相关标准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2024-2025年防盗网纱窗行业技术发展现状及趋势分析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防盗网纱窗行业技术发展现状分析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国内外防盗网纱窗行业技术差异与原因</w:t>
      </w:r>
      <w:r>
        <w:rPr>
          <w:rFonts w:hint="eastAsia"/>
        </w:rPr>
        <w:br/>
      </w:r>
      <w:r>
        <w:rPr>
          <w:rFonts w:hint="eastAsia"/>
        </w:rPr>
        <w:t>　　第三节 防盗网纱窗行业技术发展方向、趋势预测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提升防盗网纱窗行业技术能力策略建议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中国防盗网纱窗行业市场供需状况分析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中国防盗网纱窗行业市场规模情况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中国防盗网纱窗行业市场需求状况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一、2019-2024年防盗网纱窗行业市场需求情况</w:t>
      </w:r>
      <w:r>
        <w:rPr>
          <w:rFonts w:hint="eastAsia"/>
        </w:rPr>
        <w:br/>
      </w:r>
      <w:r>
        <w:rPr>
          <w:rFonts w:hint="eastAsia"/>
        </w:rPr>
        <w:t>　　　　二、防盗网纱窗行业市场需求特点分析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三、2025-2031年防盗网纱窗行业市场需求预测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中国防盗网纱窗行业产量情况分析与预测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一、2019-2024年防盗网纱窗行业产量统计分析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二、2025年防盗网纱窗行业产量特点分析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三、2025-2031年防盗网纱窗行业产量预测分析</w:t>
      </w:r>
      <w:r>
        <w:rPr>
          <w:rFonts w:hint="eastAsia"/>
        </w:rPr>
        <w:br/>
      </w:r>
      <w:r>
        <w:rPr>
          <w:rFonts w:hint="eastAsia"/>
        </w:rPr>
        <w:t>　　第四节 防盗网纱窗行业市场供需平衡状况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中国防盗网纱窗行业进出口情况分析</w:t>
      </w:r>
      <w:r>
        <w:rPr>
          <w:rFonts w:hint="eastAsia"/>
        </w:rPr>
        <w:br/>
      </w:r>
      <w:r>
        <w:rPr>
          <w:rFonts w:hint="eastAsia"/>
        </w:rPr>
        <w:t>　　第一节 防盗网纱窗行业出口情况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一、2019-2024年防盗网纱窗行业出口情况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三、2025-2031年防盗网纱窗行业出口情况预测</w:t>
      </w:r>
      <w:r>
        <w:rPr>
          <w:rFonts w:hint="eastAsia"/>
        </w:rPr>
        <w:br/>
      </w:r>
      <w:r>
        <w:rPr>
          <w:rFonts w:hint="eastAsia"/>
        </w:rPr>
        <w:t>　　第二节 防盗网纱窗行业进口情况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一、2019-2024年防盗网纱窗行业进口情况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三、2025-2031年防盗网纱窗行业进口情况预测</w:t>
      </w:r>
      <w:r>
        <w:rPr>
          <w:rFonts w:hint="eastAsia"/>
        </w:rPr>
        <w:br/>
      </w:r>
      <w:r>
        <w:rPr>
          <w:rFonts w:hint="eastAsia"/>
        </w:rPr>
        <w:t>　　第三节 防盗网纱窗行业进出口面临的挑战及对策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中国防盗网纱窗行业产品价格监测</w:t>
      </w:r>
      <w:r>
        <w:rPr>
          <w:rFonts w:hint="eastAsia"/>
        </w:rPr>
        <w:br/>
      </w:r>
      <w:r>
        <w:rPr>
          <w:rFonts w:hint="eastAsia"/>
        </w:rPr>
        <w:t>　　　　一、防盗网纱窗市场价格特征</w:t>
      </w:r>
      <w:r>
        <w:rPr>
          <w:rFonts w:hint="eastAsia"/>
        </w:rPr>
        <w:br/>
      </w:r>
      <w:r>
        <w:rPr>
          <w:rFonts w:hint="eastAsia"/>
        </w:rPr>
        <w:t>　　　　二、当前防盗网纱窗市场价格评述</w:t>
      </w:r>
      <w:r>
        <w:rPr>
          <w:rFonts w:hint="eastAsia"/>
        </w:rPr>
        <w:br/>
      </w:r>
      <w:r>
        <w:rPr>
          <w:rFonts w:hint="eastAsia"/>
        </w:rPr>
        <w:t>　　　　三、影响防盗网纱窗市场价格因素分析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四、未来防盗网纱窗市场价格走势预测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中国防盗网纱窗行业重点区域市场分析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防盗网纱窗行业区域市场分布情况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2024-2025年防盗网纱窗行业细分市场调研分析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防盗网纱窗细分产品（一）市场调研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防盗网纱窗细分产品（二）市场调研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防盗网纱窗行业上、下游市场分析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防盗网纱窗行业上游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防盗网纱窗行业下游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防盗网纱窗行业重点企业发展调研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防盗网纱窗重点企业（一）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防盗网纱窗重点企业（二）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防盗网纱窗重点企业（三）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防盗网纱窗重点企业（四）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防盗网纱窗重点企业（五）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防盗网纱窗重点企业（六）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防盗网纱窗行业风险及对策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2025-2031年防盗网纱窗行业发展环境分析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2025-2031年防盗网纱窗行业投资特性分析</w:t>
      </w:r>
      <w:r>
        <w:rPr>
          <w:rFonts w:hint="eastAsia"/>
        </w:rPr>
        <w:br/>
      </w:r>
      <w:r>
        <w:rPr>
          <w:rFonts w:hint="eastAsia"/>
        </w:rPr>
        <w:t>　　　　一、防盗网纱窗行业进入壁垒</w:t>
      </w:r>
      <w:r>
        <w:rPr>
          <w:rFonts w:hint="eastAsia"/>
        </w:rPr>
        <w:br/>
      </w:r>
      <w:r>
        <w:rPr>
          <w:rFonts w:hint="eastAsia"/>
        </w:rPr>
        <w:t>　　　　二、防盗网纱窗行业盈利模式</w:t>
      </w:r>
      <w:r>
        <w:rPr>
          <w:rFonts w:hint="eastAsia"/>
        </w:rPr>
        <w:br/>
      </w:r>
      <w:r>
        <w:rPr>
          <w:rFonts w:hint="eastAsia"/>
        </w:rPr>
        <w:t>　　　　三、防盗网纱窗行业盈利因素</w:t>
      </w:r>
      <w:r>
        <w:rPr>
          <w:rFonts w:hint="eastAsia"/>
        </w:rPr>
        <w:br/>
      </w:r>
      <w:r>
        <w:rPr>
          <w:rFonts w:hint="eastAsia"/>
        </w:rPr>
        <w:t>　　第三节 防盗网纱窗行业“波特五力模型”分析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2025-2031年防盗网纱窗行业风险及对策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防盗网纱窗企业竞争策略分析</w:t>
      </w:r>
      <w:r>
        <w:rPr>
          <w:rFonts w:hint="eastAsia"/>
        </w:rPr>
        <w:br/>
      </w:r>
      <w:r>
        <w:rPr>
          <w:rFonts w:hint="eastAsia"/>
        </w:rPr>
        <w:t>　　第一节 防盗网纱窗市场竞争策略分析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一、2025-2031年中国防盗网纱窗市场增长潜力分析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二、2025-2031年中国防盗网纱窗主要潜力品种分析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三、现有防盗网纱窗产品竞争策略分析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四、潜力防盗网纱窗品种竞争策略选择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2025-2031年中国防盗网纱窗企业竞争策略分析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一、2025-2031年我国防盗网纱窗市场竞争趋势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二、2025-2031年防盗网纱窗行业竞争格局展望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三、2025-2031年防盗网纱窗行业竞争策略分析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四、2025-2031年防盗网纱窗企业竞争策略分析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2025-2031年中国防盗网纱窗行业发展趋势分析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一、2025-2031年防盗网纱窗技术发展趋势分析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二、2025-2031年防盗网纱窗产品发展趋势分析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三、2025-2031年防盗网纱窗行业竞争格局展望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2025-2031年中国防盗网纱窗市场趋势分析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一、2025-2031年防盗网纱窗发展趋势预测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二、2025-2025年防盗网纱窗市场前景分析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三、2025-2031年防盗网纱窗产业政策趋向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2025-2031年防盗网纱窗行业投资价值评估分析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防盗网纱窗行业发展建议分析</w:t>
      </w:r>
      <w:r>
        <w:rPr>
          <w:rFonts w:hint="eastAsia"/>
        </w:rPr>
        <w:br/>
      </w:r>
      <w:r>
        <w:rPr>
          <w:rFonts w:hint="eastAsia"/>
        </w:rPr>
        <w:t>　　第一节 防盗网纱窗行业研究结论及建议</w:t>
      </w:r>
      <w:r>
        <w:rPr>
          <w:rFonts w:hint="eastAsia"/>
        </w:rPr>
        <w:br/>
      </w:r>
      <w:r>
        <w:rPr>
          <w:rFonts w:hint="eastAsia"/>
        </w:rPr>
        <w:t>　　第二节 防盗网纱窗细分行业研究结论及建议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防盗网纱窗行业竞争策略总结及建议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2019-2024年中国防盗网纱窗市场规模及增长情况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2019-2024年中国防盗网纱窗行业产量及增长趋势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2025-2031年中国防盗网纱窗行业产量预测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2019-2024年中国防盗网纱窗行业市场需求及增长情况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2025-2031年中国防盗网纱窗行业市场需求预测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2019-2024年中国防盗网纱窗行业利润及增长情况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**地区防盗网纱窗市场规模及增长情况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**地区防盗网纱窗行业市场需求情况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**地区防盗网纱窗市场规模及增长情况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**地区防盗网纱窗行业市场需求情况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2019-2024年中国防盗网纱窗行业出口情况分析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2019-2024年中国防盗网纱窗行业产品市场价格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2025-2031年中国防盗网纱窗行业产品市场价格走势预测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防盗网纱窗重点企业经营情况分析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防盗网纱窗重点企业经营情况分析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2025-2031年中国防盗网纱窗市场规模预测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2025-2031年中国防盗网纱窗行业利润预测</w:t>
      </w:r>
      <w:r>
        <w:rPr>
          <w:rFonts w:hint="eastAsia"/>
        </w:rPr>
        <w:br/>
      </w:r>
      <w:r>
        <w:rPr>
          <w:rFonts w:hint="eastAsia"/>
        </w:rPr>
        <w:t>　　图表 2025年防盗网纱窗行业壁垒</w:t>
      </w:r>
      <w:r>
        <w:rPr>
          <w:rFonts w:hint="eastAsia"/>
        </w:rPr>
        <w:br/>
      </w:r>
      <w:r>
        <w:rPr>
          <w:rFonts w:hint="eastAsia"/>
        </w:rPr>
        <w:t>　　图表 2025年防盗网纱窗市场前景分析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2025-2031年中国防盗网纱窗市场需求预测</w:t>
      </w:r>
      <w:r>
        <w:rPr>
          <w:rFonts w:hint="eastAsia"/>
        </w:rPr>
        <w:br/>
      </w:r>
      <w:r>
        <w:rPr>
          <w:rFonts w:hint="eastAsia"/>
        </w:rPr>
        <w:t>　　图表 2025年防盗网纱窗发展趋势预测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b8a78d37e493b" w:history="1">
        <w:r>
          <w:rPr>
            <w:rStyle w:val="Hyperlink"/>
          </w:rPr>
          <w:t>2025-2031年中国防盗网纱窗行业发展现状分析与前景趋势报告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b8a78d37e493b" w:history="1">
        <w:r>
          <w:rPr>
            <w:rStyle w:val="Hyperlink"/>
          </w:rPr>
          <w:t>https://www.20087.com/9/72/FangDaoWangShaChuangHangYeFaZhanQuShi.html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热点：安装一个纱窗多少钱、防盗网纱窗一般多少钱一平米?、带防盗网的断桥铝窗户、防盗网纱窗怎么拆下来、纱窗防盗一体窗图片、防盗网纱窗怎么清洗、不锈钢防盗网、防盗网纱窗图片、隐形防盗网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46457e53846b9" w:history="1">
      <w:r>
        <w:rPr>
          <w:rStyle w:val="Hyperlink"/>
        </w:rPr>
        <w:t>2025-2031年中国防盗网纱窗行业发展现状分析与前景趋势报告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FangDaoWangShaChuangHangYeFaZhanQuShi.html" TargetMode="External" Id="R1f0b8a78d37e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FangDaoWangShaChuangHangYeFaZhanQuShi.html" TargetMode="External" Id="Rce846457e538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2024-09-01T03:32:00Z</dcterms:created>
  <dcterms:modified xsi:type="dcterms:W3CDTF">2024-09-01T04:32:00Z</dcterms:modified>
  <dc:subject>2025-2031年中国防盗网纱窗行业发展现状分析与前景趋势报告</dc:subject>
  <dc:title>2025-2031年中国防盗网纱窗行业发展现状分析与前景趋势报告</dc:title>
  <cp:keywords>2025-2031年中国防盗网纱窗行业发展现状分析与前景趋势报告</cp:keywords>
  <dc:description>2025-2031年中国防盗网纱窗行业发展现状分析与前景趋势报告</dc:description>
</cp:coreProperties>
</file>