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e1b3f7f4648e6" w:history="1">
              <w:r>
                <w:rPr>
                  <w:rStyle w:val="Hyperlink"/>
                </w:rPr>
                <w:t>全球与中国非转基因大豆行业市场调研及前景趋势分析报告（2026-2032年）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e1b3f7f4648e6" w:history="1">
              <w:r>
                <w:rPr>
                  <w:rStyle w:val="Hyperlink"/>
                </w:rPr>
                <w:t>全球与中国非转基因大豆行业市场调研及前景趋势分析报告（2026-2032年）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e1b3f7f4648e6" w:history="1">
                <w:r>
                  <w:rPr>
                    <w:rStyle w:val="Hyperlink"/>
                  </w:rPr>
                  <w:t>https://www.20087.com/9/32/FeiZhuanJiYinDaDouDeQianJing.html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转基因大豆是未经过外源基因插入改造的传统大豆品种，主要用于食品加工（如豆腐、酱油、豆奶）、饲料及榨油，其核心价值在于满足消费者对天然、可追溯及伦理安全的食品需求。当前主产区包括中国、欧盟及部分北美农场，生产强调品种纯度隔离、田间防混杂管理及第三方认证（如Non-GMO Project Verified）。产业链对蛋白质含量、脂肪酸组成及抗营养因子（如胰蛋白酶抑制剂）控制有严格标准。然而，非转基因大豆单产普遍低于转基因品种，在病虫害高发区种植风险较高；供应链中混杂污染（adventitious presence）仍是质量管控难点。</w:t>
      </w:r>
      <w:r>
        <w:rPr>
          <w:rFonts w:hint="eastAsia"/>
        </w:rPr>
        <w:br/>
      </w:r>
      <w:r>
        <w:rPr>
          <w:rFonts w:hint="eastAsia"/>
        </w:rPr>
        <w:t>　　未来，非转基因大豆将依托分子标记辅助育种、区块链溯源与功能性成分挖掘实现价值跃升。传统育种结合基因组选择技术，培育高产、抗逆且高蛋白新品系，缩小与转基因品种的农艺差距；CRISPR等非转基因基因编辑工具加速性状改良（需符合各国监管界定）。在深加工端，大豆异黄酮、卵磷脂等功能成分高值化提取，拓展至营养补充剂与化妆品领域。可持续方面，轮作与覆盖作物制度提升土壤健康；碳足迹标签强化环境溢价。此外，消费者教育平台透明展示种植到加工全过程。长远看，非转基因大豆将从基础农产品升级为融合健康宣称、生态责任与文化认同的高端食品原料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e1b3f7f4648e6" w:history="1">
        <w:r>
          <w:rPr>
            <w:rStyle w:val="Hyperlink"/>
          </w:rPr>
          <w:t>全球与中国非转基因大豆行业市场调研及前景趋势分析报告（2026-2032年）</w:t>
        </w:r>
      </w:hyperlink>
      <w:r>
        <w:rPr>
          <w:rFonts w:hint="eastAsia"/>
        </w:rPr>
        <w:t>》基于国家统计局及相关行业协会的详实数据，结合国内外非转基因大豆行业研究资料及深入市场调研，系统分析了非转基因大豆行业的市场规模、市场需求及产业链现状。报告重点探讨了非转基因大豆行业整体运行情况及细分领域特点，科学预测了非转基因大豆市场前景与发展趋势，揭示了非转基因大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5e1b3f7f4648e6" w:history="1">
        <w:r>
          <w:rPr>
            <w:rStyle w:val="Hyperlink"/>
          </w:rPr>
          <w:t>全球与中国非转基因大豆行业市场调研及前景趋势分析报告（2026-2032年）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按产品类型细分，全球非转基因大豆市场规模2021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普通非转基因大豆</w:t>
      </w:r>
      <w:r>
        <w:rPr>
          <w:rFonts w:hint="eastAsia"/>
        </w:rPr>
        <w:br/>
      </w:r>
      <w:r>
        <w:rPr>
          <w:rFonts w:hint="eastAsia"/>
        </w:rPr>
        <w:t>　　　　1.3.3 RTRS认证的非转基因大豆</w:t>
      </w:r>
      <w:r>
        <w:rPr>
          <w:rFonts w:hint="eastAsia"/>
        </w:rPr>
        <w:br/>
      </w:r>
      <w:r>
        <w:rPr>
          <w:rFonts w:hint="eastAsia"/>
        </w:rPr>
        <w:t>　　　　1.3.4 有机非转基因大豆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按应用细分，全球非转基因大豆市场规模2021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供人食用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非转基因大豆行业发展总体概况</w:t>
      </w:r>
      <w:r>
        <w:rPr>
          <w:rFonts w:hint="eastAsia"/>
        </w:rPr>
        <w:br/>
      </w:r>
      <w:r>
        <w:rPr>
          <w:rFonts w:hint="eastAsia"/>
        </w:rPr>
        <w:t>　　　　1.5.2 非转基因大豆行业发展主要特点</w:t>
      </w:r>
      <w:r>
        <w:rPr>
          <w:rFonts w:hint="eastAsia"/>
        </w:rPr>
        <w:br/>
      </w:r>
      <w:r>
        <w:rPr>
          <w:rFonts w:hint="eastAsia"/>
        </w:rPr>
        <w:t>　　　　1.5.3 非转基因大豆行业发展影响因素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非转基因大豆有利因素</w:t>
      </w:r>
      <w:r>
        <w:rPr>
          <w:rFonts w:hint="eastAsia"/>
        </w:rPr>
        <w:br/>
      </w:r>
      <w:r>
        <w:rPr>
          <w:rFonts w:hint="eastAsia"/>
        </w:rPr>
        <w:t>　　　　1.5.3 .2 非转基因大豆不利因素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全球市场，近三年非转基因大豆主要企业占有率及排名（按销量）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非转基因大豆主要企业在国际市场占有率（按销量，2023-2026）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2025年非转基因大豆主要企业在国际市场排名（按销量）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全球市场主要企业非转基因大豆销量（2023-2026）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全球市场，近三年非转基因大豆主要企业占有率及排名（按收入）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非转基因大豆主要企业在国际市场占有率（按收入，2023-2026）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2025年非转基因大豆主要企业在国际市场排名（按收入）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全球市场主要企业非转基因大豆销售收入（2023-2026）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全球市场主要企业非转基因大豆销售价格（2023-2026）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中国市场，近三年非转基因大豆主要企业占有率及排名（按销量）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非转基因大豆主要企业在中国市场占有率（按销量，2023-2026）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2025年非转基因大豆主要企业在中国市场排名（按销量）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中国市场主要企业非转基因大豆销量（2023-2026）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中国市场，近三年非转基因大豆主要企业占有率及排名（按收入）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非转基因大豆主要企业在中国市场占有率（按收入，2023-2026）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2025年非转基因大豆主要企业在中国市场排名（按收入）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中国市场主要企业非转基因大豆销售收入（2023-2026）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全球主要厂商非转基因大豆总部及产地分布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全球主要厂商成立时间及非转基因大豆商业化日期</w:t>
      </w:r>
      <w:r>
        <w:rPr>
          <w:rFonts w:hint="eastAsia"/>
        </w:rPr>
        <w:br/>
      </w:r>
      <w:r>
        <w:rPr>
          <w:rFonts w:hint="eastAsia"/>
        </w:rPr>
        <w:t>　　2.8 全球主要厂商非转基因大豆产品类型及应用</w:t>
      </w:r>
      <w:r>
        <w:rPr>
          <w:rFonts w:hint="eastAsia"/>
        </w:rPr>
        <w:br/>
      </w:r>
      <w:r>
        <w:rPr>
          <w:rFonts w:hint="eastAsia"/>
        </w:rPr>
        <w:t>　　2.9 非转基因大豆行业集中度、竞争程度分析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非转基因大豆行业集中度分析：2025年全球Top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全球非转基因大豆第一梯队、第二梯队和第三梯队生产商（品牌）及市场份额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全球非转基因大豆总体规模分析</w:t>
      </w:r>
      <w:r>
        <w:rPr>
          <w:rFonts w:hint="eastAsia"/>
        </w:rPr>
        <w:br/>
      </w:r>
      <w:r>
        <w:rPr>
          <w:rFonts w:hint="eastAsia"/>
        </w:rPr>
        <w:t>　　3.1 全球非转基因大豆供需现状及预测（2021-2032）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全球非转基因大豆产能、产量、产能利用率及发展趋势（2021-2032）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全球非转基因大豆产量、需求量及发展趋势（2021-2032）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全球主要地区非转基因大豆产量及发展趋势（2021-2032）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全球主要地区非转基因大豆产量（2021-2026）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全球主要地区非转基因大豆产量（2027-2032）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全球主要地区非转基因大豆产量市场份额（2021-2032）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中国非转基因大豆供需现状及预测（2021-2032）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中国非转基因大豆产能、产量、产能利用率及发展趋势（2021-2032）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中国非转基因大豆产量、市场需求量及发展趋势（2021-2032）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中国市场非转基因大豆进出口（2021-2032）</w:t>
      </w:r>
      <w:r>
        <w:rPr>
          <w:rFonts w:hint="eastAsia"/>
        </w:rPr>
        <w:br/>
      </w:r>
      <w:r>
        <w:rPr>
          <w:rFonts w:hint="eastAsia"/>
        </w:rPr>
        <w:t>　　3.4 全球非转基因大豆销量及销售额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全球市场非转基因大豆销售额（2021-2032）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全球市场非转基因大豆销量（2021-2032）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全球市场非转基因大豆价格趋势（2021-2032）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全球非转基因大豆主要地区分析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全球主要地区非转基因大豆市场规模分析：2021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全球主要地区非转基因大豆销售收入及市场份额（2021-2026）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全球主要地区非转基因大豆销售收入预测（2027-2032）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全球主要地区非转基因大豆销量分析：2021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全球主要地区非转基因大豆销量及市场份额（2021-2026）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全球主要地区非转基因大豆销量及市场份额预测（2027-2032）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北美市场非转基因大豆销量、收入及增长率（2021-2032）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欧洲市场非转基因大豆销量、收入及增长率（2021-2032）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中国市场非转基因大豆销量、收入及增长率（2021-2032）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日本市场非转基因大豆销量、收入及增长率（2021-2032）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东南亚市场非转基因大豆销量、收入及增长率（2021-2032）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印度市场非转基因大豆销量、收入及增长率（2021-2032）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南美市场非转基因大豆销量、收入及增长率（2021-2032）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中东市场非转基因大豆销量、收入及增长率（2021-2032）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非转基因大豆销量、收入、价格及毛利率（2021-2026）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不同产品类型非转基因大豆分析</w:t>
      </w:r>
      <w:r>
        <w:rPr>
          <w:rFonts w:hint="eastAsia"/>
        </w:rPr>
        <w:br/>
      </w:r>
      <w:r>
        <w:rPr>
          <w:rFonts w:hint="eastAsia"/>
        </w:rPr>
        <w:t>　　6.1 全球不同产品类型非转基因大豆销量（2021-2032）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全球不同产品类型非转基因大豆销量及市场份额（2021-2026）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全球不同产品类型非转基因大豆销量预测（2027-2032）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全球不同产品类型非转基因大豆收入（2021-2032）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全球不同产品类型非转基因大豆收入及市场份额（2021-2026）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全球不同产品类型非转基因大豆收入预测（2027-2032）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全球不同产品类型非转基因大豆价格走势（2021-2032）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中国不同产品类型非转基因大豆销量（2021-2032）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中国不同产品类型非转基因大豆销量及市场份额（2021-2026）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中国不同产品类型非转基因大豆销量预测（2027-2032）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中国不同产品类型非转基因大豆收入（2021-2032）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中国不同产品类型非转基因大豆收入及市场份额（2021-2026）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中国不同产品类型非转基因大豆收入预测（2027-2032）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不同应用非转基因大豆分析</w:t>
      </w:r>
      <w:r>
        <w:rPr>
          <w:rFonts w:hint="eastAsia"/>
        </w:rPr>
        <w:br/>
      </w:r>
      <w:r>
        <w:rPr>
          <w:rFonts w:hint="eastAsia"/>
        </w:rPr>
        <w:t>　　7.1 全球不同应用非转基因大豆销量（2021-2032）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全球不同应用非转基因大豆销量及市场份额（2021-2026）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全球不同应用非转基因大豆销量预测（2027-2032）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全球不同应用非转基因大豆收入（2021-2032）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全球不同应用非转基因大豆收入及市场份额（2021-2026）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全球不同应用非转基因大豆收入预测（2027-2032）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全球不同应用非转基因大豆价格走势（2021-2032）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中国不同应用非转基因大豆销量（2021-2032）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中国不同应用非转基因大豆销量及市场份额（2021-2026）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中国不同应用非转基因大豆销量预测（2027-2032）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中国不同应用非转基因大豆收入（2021-2032）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中国不同应用非转基因大豆收入及市场份额（2021-2026）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中国不同应用非转基因大豆收入预测（2027-2032）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非转基因大豆行业发展趋势</w:t>
      </w:r>
      <w:r>
        <w:rPr>
          <w:rFonts w:hint="eastAsia"/>
        </w:rPr>
        <w:br/>
      </w:r>
      <w:r>
        <w:rPr>
          <w:rFonts w:hint="eastAsia"/>
        </w:rPr>
        <w:t>　　8.2 非转基因大豆行业主要驱动因素</w:t>
      </w:r>
      <w:r>
        <w:rPr>
          <w:rFonts w:hint="eastAsia"/>
        </w:rPr>
        <w:br/>
      </w:r>
      <w:r>
        <w:rPr>
          <w:rFonts w:hint="eastAsia"/>
        </w:rPr>
        <w:t>　　8.3 非转基因大豆中国企业SWOT分析</w:t>
      </w:r>
      <w:r>
        <w:rPr>
          <w:rFonts w:hint="eastAsia"/>
        </w:rPr>
        <w:br/>
      </w:r>
      <w:r>
        <w:rPr>
          <w:rFonts w:hint="eastAsia"/>
        </w:rPr>
        <w:t>　　8.4 中国非转基因大豆行业政策环境分析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非转基因大豆行业产业链简介</w:t>
      </w:r>
      <w:r>
        <w:rPr>
          <w:rFonts w:hint="eastAsia"/>
        </w:rPr>
        <w:br/>
      </w:r>
      <w:r>
        <w:rPr>
          <w:rFonts w:hint="eastAsia"/>
        </w:rPr>
        <w:t>　　　　9.1.1 非转基因大豆行业供应链分析</w:t>
      </w:r>
      <w:r>
        <w:rPr>
          <w:rFonts w:hint="eastAsia"/>
        </w:rPr>
        <w:br/>
      </w:r>
      <w:r>
        <w:rPr>
          <w:rFonts w:hint="eastAsia"/>
        </w:rPr>
        <w:t>　　　　9.1.2 非转基因大豆主要原料及供应情况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非转基因大豆行业采购模式</w:t>
      </w:r>
      <w:r>
        <w:rPr>
          <w:rFonts w:hint="eastAsia"/>
        </w:rPr>
        <w:br/>
      </w:r>
      <w:r>
        <w:rPr>
          <w:rFonts w:hint="eastAsia"/>
        </w:rPr>
        <w:t>　　9.3 非转基因大豆行业生产模式</w:t>
      </w:r>
      <w:r>
        <w:rPr>
          <w:rFonts w:hint="eastAsia"/>
        </w:rPr>
        <w:br/>
      </w:r>
      <w:r>
        <w:rPr>
          <w:rFonts w:hint="eastAsia"/>
        </w:rPr>
        <w:t>　　9.4 非转基因大豆行业销售模式及销售渠道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按产品类型细分，全球非转基因大豆市场规模2021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按应用细分，全球非转基因大豆市场规模（CAGR）2021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非转基因大豆行业发展主要特点</w:t>
      </w:r>
      <w:r>
        <w:rPr>
          <w:rFonts w:hint="eastAsia"/>
        </w:rPr>
        <w:br/>
      </w:r>
      <w:r>
        <w:rPr>
          <w:rFonts w:hint="eastAsia"/>
        </w:rPr>
        <w:t>　　表 4： 非转基因大豆行业发展有利因素分析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非转基因大豆行业发展不利因素分析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进入非转基因大豆行业壁垒</w:t>
      </w:r>
      <w:r>
        <w:rPr>
          <w:rFonts w:hint="eastAsia"/>
        </w:rPr>
        <w:br/>
      </w:r>
      <w:r>
        <w:rPr>
          <w:rFonts w:hint="eastAsia"/>
        </w:rPr>
        <w:t>　　表 7： 非转基因大豆主要企业在国际市场占有率（按销量，2023-2026）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2025年非转基因大豆主要企业在国际市场排名（按销量）&amp;（万吨）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全球市场主要企业非转基因大豆销量（2023-2026）&amp;（万吨）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非转基因大豆主要企业在国际市场占有率（按收入，2023-2026）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2025年非转基因大豆主要企业在国际市场排名（按收入）&amp;（万元）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全球市场主要企业非转基因大豆销售收入（2023-2026）&amp;（万元）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全球市场主要企业非转基因大豆销售价格（2023-2026）&amp;（元/吨）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非转基因大豆主要企业在中国市场占有率（按销量，2023-2026）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2025年非转基因大豆主要企业在中国市场排名（按销量）&amp;（万吨）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中国市场主要企业非转基因大豆销量（2023-2026）&amp;（万吨）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非转基因大豆主要企业在中国市场占有率（按收入，2023-2026）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2025年非转基因大豆主要企业在中国市场排名（按收入）&amp;（万元）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中国市场主要企业非转基因大豆销售收入（2023-2026）&amp;（万元）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全球主要厂商非转基因大豆总部及产地分布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全球主要厂商成立时间及非转基因大豆商业化日期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全球主要厂商非转基因大豆产品类型及应用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2025年全球非转基因大豆主要厂商市场地位（第一梯队、第二梯队和第三梯队）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全球非转基因大豆市场投资、并购等现状分析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全球主要地区非转基因大豆产量增速（CAGR）：（2021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全球主要地区非转基因大豆产量（2021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全球主要地区非转基因大豆产量（2021-2026）&amp;（万吨）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全球主要地区非转基因大豆产量（2027-2032）&amp;（万吨）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全球主要地区非转基因大豆产量市场份额（2021-2026）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全球主要地区非转基因大豆产量市场份额（2027-2032）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中国市场非转基因大豆产量、销量、进出口（2021-2026）&amp;（万吨）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中国市场非转基因大豆产量、销量、进出口预测（2027-2032）&amp;（万吨）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全球主要地区非转基因大豆销售收入增速：（2021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全球主要地区非转基因大豆销售收入（2021-2026）&amp;（万元）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全球主要地区非转基因大豆销售收入市场份额（2021-2026）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全球主要地区非转基因大豆收入（2027-2032）&amp;（万元）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全球主要地区非转基因大豆收入市场份额（2027-2032）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全球主要地区非转基因大豆销量（万吨）：2021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全球主要地区非转基因大豆销量（2021-2026）&amp;（万吨）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全球主要地区非转基因大豆销量市场份额（2021-2026）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全球主要地区非转基因大豆销量（2027-2032）&amp;（万吨）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全球主要地区非转基因大豆销量份额（2027-2032）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非转基因大豆生产基地、销售区域、竞争对手及市场地位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非转基因大豆产品规格、参数及市场应用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非转基因大豆销量（万吨）、收入（万元）、价格（元/吨）及毛利率（2021-2026）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全球不同产品类型非转基因大豆销量（2021-2026）&amp;（万吨）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全球不同产品类型非转基因大豆销量市场份额（2021-2026）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全球不同产品类型非转基因大豆销量预测（2027-2032）&amp;（万吨）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全球市场不同产品类型非转基因大豆销量市场份额预测（2027-2032）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全球不同产品类型非转基因大豆收入（2021-2026）&amp;（万元）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全球不同产品类型非转基因大豆收入市场份额（2021-2026）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全球不同产品类型非转基因大豆收入预测（2027-2032）&amp;（万元）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全球不同产品类型非转基因大豆收入市场份额预测（2027-2032）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中国不同产品类型非转基因大豆销量（2021-2026）&amp;（万吨）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中国不同产品类型非转基因大豆销量市场份额（2021-2026）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中国不同产品类型非转基因大豆销量预测（2027-2032）&amp;（万吨）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全球市场不同产品类型非转基因大豆销量市场份额预测（2027-2032）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中国不同产品类型非转基因大豆收入（2021-2026）&amp;（万元）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中国不同产品类型非转基因大豆收入市场份额（2021-2026）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中国不同产品类型非转基因大豆收入预测（2027-2032）&amp;（万元）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中国不同产品类型非转基因大豆收入市场份额预测（2027-2032）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全球不同应用非转基因大豆销量（2021-2026）&amp;（万吨）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135： 全球不同应用非转基因大豆销量市场份额（2021-2026）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全球不同应用非转基因大豆销量预测（2027-2032）&amp;（万吨）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全球市场不同应用非转基因大豆销量市场份额预测（2027-2032）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全球不同应用非转基因大豆收入（2021-2026）&amp;（万元）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全球不同应用非转基因大豆收入市场份额（2021-2026）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全球不同应用非转基因大豆收入预测（2027-2032）&amp;（万元）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全球不同应用非转基因大豆收入市场份额预测（2027-2032）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中国不同应用非转基因大豆销量（2021-2026）&amp;（万吨）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143： 中国不同应用非转基因大豆销量市场份额（2021-2026）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中国不同应用非转基因大豆销量预测（2027-2032）&amp;（万吨）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中国市场不同应用非转基因大豆销量市场份额预测（2027-2032）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中国不同应用非转基因大豆收入（2021-2026）&amp;（万元）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中国不同应用非转基因大豆收入市场份额（2021-2026）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中国不同应用非转基因大豆收入预测（2027-2032）&amp;（万元）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中国不同应用非转基因大豆收入市场份额预测（2027-2032）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非转基因大豆行业发展趋势</w:t>
      </w:r>
      <w:r>
        <w:rPr>
          <w:rFonts w:hint="eastAsia"/>
        </w:rPr>
        <w:br/>
      </w:r>
      <w:r>
        <w:rPr>
          <w:rFonts w:hint="eastAsia"/>
        </w:rPr>
        <w:t>　　表 151： 非转基因大豆行业主要驱动因素</w:t>
      </w:r>
      <w:r>
        <w:rPr>
          <w:rFonts w:hint="eastAsia"/>
        </w:rPr>
        <w:br/>
      </w:r>
      <w:r>
        <w:rPr>
          <w:rFonts w:hint="eastAsia"/>
        </w:rPr>
        <w:t>　　表 152： 非转基因大豆行业供应链分析</w:t>
      </w:r>
      <w:r>
        <w:rPr>
          <w:rFonts w:hint="eastAsia"/>
        </w:rPr>
        <w:br/>
      </w:r>
      <w:r>
        <w:rPr>
          <w:rFonts w:hint="eastAsia"/>
        </w:rPr>
        <w:t>　　表 153： 非转基因大豆上游原料供应商</w:t>
      </w:r>
      <w:r>
        <w:rPr>
          <w:rFonts w:hint="eastAsia"/>
        </w:rPr>
        <w:br/>
      </w:r>
      <w:r>
        <w:rPr>
          <w:rFonts w:hint="eastAsia"/>
        </w:rPr>
        <w:t>　　表 154： 非转基因大豆主要地区不同应用客户分析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非转基因大豆典型经销商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非转基因大豆产品图片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全球不同产品类型非转基因大豆销售额2021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全球不同产品类型非转基因大豆市场份额2025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普通非转基因大豆产品图片</w:t>
      </w:r>
      <w:r>
        <w:rPr>
          <w:rFonts w:hint="eastAsia"/>
        </w:rPr>
        <w:br/>
      </w:r>
      <w:r>
        <w:rPr>
          <w:rFonts w:hint="eastAsia"/>
        </w:rPr>
        <w:t>　　图 5： RTRS认证的非转基因大豆产品图片</w:t>
      </w:r>
      <w:r>
        <w:rPr>
          <w:rFonts w:hint="eastAsia"/>
        </w:rPr>
        <w:br/>
      </w:r>
      <w:r>
        <w:rPr>
          <w:rFonts w:hint="eastAsia"/>
        </w:rPr>
        <w:t>　　图 6： 有机非转基因大豆产品图片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全球不同应用非转基因大豆市场份额2025 &amp; 2032</w:t>
      </w:r>
      <w:r>
        <w:rPr>
          <w:rFonts w:hint="eastAsia"/>
        </w:rPr>
        <w:br/>
      </w:r>
      <w:r>
        <w:rPr>
          <w:rFonts w:hint="eastAsia"/>
        </w:rPr>
        <w:t>　　图 9： 动物饲料</w:t>
      </w:r>
      <w:r>
        <w:rPr>
          <w:rFonts w:hint="eastAsia"/>
        </w:rPr>
        <w:br/>
      </w:r>
      <w:r>
        <w:rPr>
          <w:rFonts w:hint="eastAsia"/>
        </w:rPr>
        <w:t>　　图 10： 供人食用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2025年全球前五大生产商非转基因大豆市场份额</w:t>
      </w:r>
      <w:r>
        <w:rPr>
          <w:rFonts w:hint="eastAsia"/>
        </w:rPr>
        <w:br/>
      </w:r>
      <w:r>
        <w:rPr>
          <w:rFonts w:hint="eastAsia"/>
        </w:rPr>
        <w:t>　　图 13： 2025年全球非转基因大豆第一梯队、第二梯队和第三梯队厂商及市场份额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全球非转基因大豆产能、产量、产能利用率及发展趋势（2021-2032）&amp;（万吨）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全球非转基因大豆产量、需求量及发展趋势（2021-2032）&amp;（万吨）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全球主要地区非转基因大豆产量市场份额（2021-2032）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中国非转基因大豆产能、产量、产能利用率及发展趋势（2021-2032）&amp;（万吨）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18： 中国非转基因大豆产量、市场需求量及发展趋势（2021-2032）&amp;（万吨）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全球非转基因大豆市场销售额及增长率：（2021-2032）&amp;（万元）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全球市场非转基因大豆市场规模：2021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全球市场非转基因大豆销量及增长率（2021-2032）&amp;（万吨）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全球市场非转基因大豆价格趋势（2021-2032）&amp;（元/吨）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全球主要地区非转基因大豆销售收入（2021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全球主要地区非转基因大豆销售收入市场份额（2021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北美市场非转基因大豆销量及增长率（2021-2032）&amp;（万吨）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北美市场非转基因大豆收入及增长率（2021-2032）&amp;（万元）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欧洲市场非转基因大豆销量及增长率（2021-2032）&amp;（万吨）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欧洲市场非转基因大豆收入及增长率（2021-2032）&amp;（万元）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中国市场非转基因大豆销量及增长率（2021-2032）&amp;（万吨）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中国市场非转基因大豆收入及增长率（2021-2032）&amp;（万元）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日本市场非转基因大豆销量及增长率（2021-2032）&amp;（万吨）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日本市场非转基因大豆收入及增长率（2021-2032）&amp;（万元）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东南亚市场非转基因大豆销量及增长率（2021-2032）&amp;（万吨）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东南亚市场非转基因大豆收入及增长率（2021-2032）&amp;（万元）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印度市场非转基因大豆销量及增长率（2021-2032）&amp;（万吨）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印度市场非转基因大豆收入及增长率（2021-2032）&amp;（万元）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南美市场非转基因大豆销量及增长率（2021-2032）&amp;（万吨）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南美市场非转基因大豆收入及增长率（2021-2032）&amp;（万元）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中东市场非转基因大豆销量及增长率（2021-2032）&amp;（万吨）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中东市场非转基因大豆收入及增长率（2021-2032）&amp;（万元）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全球不同产品类型非转基因大豆价格走势（2021-2032）&amp;（元/吨）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全球不同应用非转基因大豆价格走势（2021-2032）&amp;（元/吨）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非转基因大豆中国企业SWOT分析</w:t>
      </w:r>
      <w:r>
        <w:rPr>
          <w:rFonts w:hint="eastAsia"/>
        </w:rPr>
        <w:br/>
      </w:r>
      <w:r>
        <w:rPr>
          <w:rFonts w:hint="eastAsia"/>
        </w:rPr>
        <w:t>　　图 44： 非转基因大豆产业链</w:t>
      </w:r>
      <w:r>
        <w:rPr>
          <w:rFonts w:hint="eastAsia"/>
        </w:rPr>
        <w:br/>
      </w:r>
      <w:r>
        <w:rPr>
          <w:rFonts w:hint="eastAsia"/>
        </w:rPr>
        <w:t>　　图 45： 非转基因大豆行业采购模式分析</w:t>
      </w:r>
      <w:r>
        <w:rPr>
          <w:rFonts w:hint="eastAsia"/>
        </w:rPr>
        <w:br/>
      </w:r>
      <w:r>
        <w:rPr>
          <w:rFonts w:hint="eastAsia"/>
        </w:rPr>
        <w:t>　　图 46： 非转基因大豆行业生产模式</w:t>
      </w:r>
      <w:r>
        <w:rPr>
          <w:rFonts w:hint="eastAsia"/>
        </w:rPr>
        <w:br/>
      </w:r>
      <w:r>
        <w:rPr>
          <w:rFonts w:hint="eastAsia"/>
        </w:rPr>
        <w:t>　　图 47： 非转基因大豆行业销售模式分析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e1b3f7f4648e6" w:history="1">
        <w:r>
          <w:rPr>
            <w:rStyle w:val="Hyperlink"/>
          </w:rPr>
          <w:t>全球与中国非转基因大豆行业市场调研及前景趋势分析报告（2026-2032年）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e1b3f7f4648e6" w:history="1">
        <w:r>
          <w:rPr>
            <w:rStyle w:val="Hyperlink"/>
          </w:rPr>
          <w:t>https://www.20087.com/9/32/FeiZhuanJiYinDaDouDeQianJing.html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转基因大豆对人的危害、非转基因大豆什么意思、非转基因大豆与转基因大豆的区别、非转基因大豆和黄豆有区别吗、转基因大豆的三个特征、非转基因大豆多少钱一斤、什么是转基因大豆、非转基因大豆有危害吗、大豆蛋白肉加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390fec7974761" w:history="1">
      <w:r>
        <w:rPr>
          <w:rStyle w:val="Hyperlink"/>
        </w:rPr>
        <w:t>全球与中国非转基因大豆行业市场调研及前景趋势分析报告（2026-2032年）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eiZhuanJiYinDaDouDeQianJing.html" TargetMode="External" Id="R4a5e1b3f7f46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eiZhuanJiYinDaDouDeQianJing.html" TargetMode="External" Id="R6c1390fec797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2025-12-31T02:28:00Z</dcterms:created>
  <dcterms:modified xsi:type="dcterms:W3CDTF">2025-12-31T03:28:00Z</dcterms:modified>
  <dc:subject>全球与中国非转基因大豆行业市场调研及前景趋势分析报告（2026-2032年）</dc:subject>
  <dc:title>全球与中国非转基因大豆行业市场调研及前景趋势分析报告（2026-2032年）</dc:title>
  <cp:keywords>全球与中国非转基因大豆行业市场调研及前景趋势分析报告（2026-2032年）</cp:keywords>
  <dc:description>全球与中国非转基因大豆行业市场调研及前景趋势分析报告（2026-2032年）</dc:description>
</cp:coreProperties>
</file>