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35a57ed3c4af8" w:history="1">
              <w:r>
                <w:rPr>
                  <w:rStyle w:val="Hyperlink"/>
                </w:rPr>
                <w:t>2025-2031年中国木质材料行业现状调研与发展趋势分析报告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35a57ed3c4af8" w:history="1">
              <w:r>
                <w:rPr>
                  <w:rStyle w:val="Hyperlink"/>
                </w:rPr>
                <w:t>2025-2031年中国木质材料行业现状调研与发展趋势分析报告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35a57ed3c4af8" w:history="1">
                <w:r>
                  <w:rPr>
                    <w:rStyle w:val="Hyperlink"/>
                  </w:rPr>
                  <w:t>https://www.20087.com/A/12/MuZhiCaiLiaoShiChangDiaoYanBaoGao.html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材料市场在全球范围内受到建筑、家具和包装行业需求的推动，近年来保持稳定增长。随着消费者对自然和可持续产品的需求增加，对高质量、环保的木质材料需求持续上升。然而，行业面临的挑战包括如何在保证资源可持续利用的同时，降低成本和提高生产效率，以及如何应对全球气候变化对林业资源的影响。</w:t>
      </w:r>
      <w:r>
        <w:rPr>
          <w:rFonts w:hint="eastAsia"/>
        </w:rPr>
        <w:br/>
      </w:r>
      <w:r>
        <w:rPr>
          <w:rFonts w:hint="eastAsia"/>
        </w:rPr>
        <w:t>　　未来，木质材料行业将更加注重可持续性和创新设计。一方面，通过采用负责任的森林管理和循环利用技术，开发具有更低环境影响和更高回收价值的木质材料，拓宽其在绿色建筑和可持续家具中的应用。另一方面，结合智能材料和3D打印技术，提供能够适应不同环境和使用场景的智能木质材料，推动行业向更加智能和个性化方向发展。此外，随着循环经济理念的深化，木质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35a57ed3c4af8" w:history="1">
        <w:r>
          <w:rPr>
            <w:rStyle w:val="Hyperlink"/>
          </w:rPr>
          <w:t>2025-2031年中国木质材料行业现状调研与发展趋势分析报告</w:t>
        </w:r>
      </w:hyperlink>
      <w:r>
        <w:rPr>
          <w:rFonts w:hint="eastAsia"/>
        </w:rPr>
        <w:t>》系统分析了木质材料行业的现状，全面梳理了木质材料市场需求、市场规模、产业链结构及价格体系，详细解读了木质材料细分市场特点。报告结合权威数据，科学预测了木质材料市场前景与发展趋势，客观分析了品牌竞争格局、市场集中度及重点企业的运营表现，并指出了木质材料行业面临的机遇与风险。为木质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木质材料行业概述</w:t>
      </w:r>
      <w:r>
        <w:rPr>
          <w:rFonts w:hint="eastAsia"/>
        </w:rPr>
        <w:br/>
      </w:r>
      <w:r>
        <w:rPr>
          <w:rFonts w:hint="eastAsia"/>
        </w:rPr>
        <w:t>　　第一节 木质材料行业界定</w:t>
      </w:r>
      <w:r>
        <w:rPr>
          <w:rFonts w:hint="eastAsia"/>
        </w:rPr>
        <w:br/>
      </w:r>
      <w:r>
        <w:rPr>
          <w:rFonts w:hint="eastAsia"/>
        </w:rPr>
        <w:t>　　第二节 木质材料行业发展历程</w:t>
      </w:r>
      <w:r>
        <w:rPr>
          <w:rFonts w:hint="eastAsia"/>
        </w:rPr>
        <w:br/>
      </w:r>
      <w:r>
        <w:rPr>
          <w:rFonts w:hint="eastAsia"/>
        </w:rPr>
        <w:t>　　第三节 木质材料产业链分析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2024-2025年木质材料行业发展环境及政策分析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木质材料行业经济环境分析</w:t>
      </w:r>
      <w:r>
        <w:rPr>
          <w:rFonts w:hint="eastAsia"/>
        </w:rPr>
        <w:br/>
      </w:r>
      <w:r>
        <w:rPr>
          <w:rFonts w:hint="eastAsia"/>
        </w:rPr>
        <w:t>　　第二节 木质材料行业政策、法规、标准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2019-2024年中国木质材料行业市场规模</w:t>
      </w:r>
      <w:r>
        <w:rPr>
          <w:rFonts w:hint="eastAsia"/>
        </w:rPr>
        <w:br/>
      </w:r>
      <w:r>
        <w:rPr>
          <w:rFonts w:hint="eastAsia"/>
        </w:rPr>
        <w:t>　　第二节 中国木质材料行业产量情况分析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二、木质材料行业区域产量分析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中国木质材料行业市场需求概况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二、2025年木质材料行业市场需求特点分析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三、2025-2031年中国木质材料行业市场需求预测</w:t>
      </w:r>
      <w:r>
        <w:rPr>
          <w:rFonts w:hint="eastAsia"/>
        </w:rPr>
        <w:br/>
      </w:r>
      <w:r>
        <w:rPr>
          <w:rFonts w:hint="eastAsia"/>
        </w:rPr>
        <w:t>　　第四节 木质材料产业供需平衡状况分析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木质材料细分行业市场调研</w:t>
      </w:r>
      <w:r>
        <w:rPr>
          <w:rFonts w:hint="eastAsia"/>
        </w:rPr>
        <w:br/>
      </w:r>
      <w:r>
        <w:rPr>
          <w:rFonts w:hint="eastAsia"/>
        </w:rPr>
        <w:t>　　第一节 木质材料细分行业（一）调研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木质材料细分行业（二）调研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木质材料行业集中度分析</w:t>
      </w:r>
      <w:r>
        <w:rPr>
          <w:rFonts w:hint="eastAsia"/>
        </w:rPr>
        <w:br/>
      </w:r>
      <w:r>
        <w:rPr>
          <w:rFonts w:hint="eastAsia"/>
        </w:rPr>
        <w:t>　　　　一、木质材料市场集中度分析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二、木质材料企业集中度分析</w:t>
      </w:r>
      <w:r>
        <w:rPr>
          <w:rFonts w:hint="eastAsia"/>
        </w:rPr>
        <w:br/>
      </w:r>
      <w:r>
        <w:rPr>
          <w:rFonts w:hint="eastAsia"/>
        </w:rPr>
        <w:t>　　　　三、木质材料区域集中度分析</w:t>
      </w:r>
      <w:r>
        <w:rPr>
          <w:rFonts w:hint="eastAsia"/>
        </w:rPr>
        <w:br/>
      </w:r>
      <w:r>
        <w:rPr>
          <w:rFonts w:hint="eastAsia"/>
        </w:rPr>
        <w:t>　　第二节 木质材料行业竞争格局分析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木质材料市场策略分析</w:t>
      </w:r>
      <w:r>
        <w:rPr>
          <w:rFonts w:hint="eastAsia"/>
        </w:rPr>
        <w:br/>
      </w:r>
      <w:r>
        <w:rPr>
          <w:rFonts w:hint="eastAsia"/>
        </w:rPr>
        <w:t>　　　　一、木质材料价格策略分析</w:t>
      </w:r>
      <w:r>
        <w:rPr>
          <w:rFonts w:hint="eastAsia"/>
        </w:rPr>
        <w:br/>
      </w:r>
      <w:r>
        <w:rPr>
          <w:rFonts w:hint="eastAsia"/>
        </w:rPr>
        <w:t>　　　　二、木质材料渠道策略分析</w:t>
      </w:r>
      <w:r>
        <w:rPr>
          <w:rFonts w:hint="eastAsia"/>
        </w:rPr>
        <w:br/>
      </w:r>
      <w:r>
        <w:rPr>
          <w:rFonts w:hint="eastAsia"/>
        </w:rPr>
        <w:t>　　第二节 木质材料销售策略分析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对我国木质材料品牌的战略思考</w:t>
      </w:r>
      <w:r>
        <w:rPr>
          <w:rFonts w:hint="eastAsia"/>
        </w:rPr>
        <w:br/>
      </w:r>
      <w:r>
        <w:rPr>
          <w:rFonts w:hint="eastAsia"/>
        </w:rPr>
        <w:t>　　　　一、木质材料实施品牌战略的意义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三、我国木质材料企业的品牌战略</w:t>
      </w:r>
      <w:r>
        <w:rPr>
          <w:rFonts w:hint="eastAsia"/>
        </w:rPr>
        <w:br/>
      </w:r>
      <w:r>
        <w:rPr>
          <w:rFonts w:hint="eastAsia"/>
        </w:rPr>
        <w:t>　　　　四、木质材料品牌战略管理的策略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木质材料行业风险分析</w:t>
      </w:r>
      <w:r>
        <w:rPr>
          <w:rFonts w:hint="eastAsia"/>
        </w:rPr>
        <w:br/>
      </w:r>
      <w:r>
        <w:rPr>
          <w:rFonts w:hint="eastAsia"/>
        </w:rPr>
        <w:t>　　　　一、木质材料市场竞争风险</w:t>
      </w:r>
      <w:r>
        <w:rPr>
          <w:rFonts w:hint="eastAsia"/>
        </w:rPr>
        <w:br/>
      </w:r>
      <w:r>
        <w:rPr>
          <w:rFonts w:hint="eastAsia"/>
        </w:rPr>
        <w:t>　　　　二、木质材料原材料压力风险分析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三、木质材料技术风险分析</w:t>
      </w:r>
      <w:r>
        <w:rPr>
          <w:rFonts w:hint="eastAsia"/>
        </w:rPr>
        <w:br/>
      </w:r>
      <w:r>
        <w:rPr>
          <w:rFonts w:hint="eastAsia"/>
        </w:rPr>
        <w:t>　　　　四、木质材料政策和体制风险</w:t>
      </w:r>
      <w:r>
        <w:rPr>
          <w:rFonts w:hint="eastAsia"/>
        </w:rPr>
        <w:br/>
      </w:r>
      <w:r>
        <w:rPr>
          <w:rFonts w:hint="eastAsia"/>
        </w:rPr>
        <w:t>　　　　五、木质材料行业进入退出风险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2025-2031年木质材料行业投资风险及控制策略分析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2025-2031年中国木质材料行业发展战略与规划分析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2024-2025年中国木质材料业投资概况</w:t>
      </w:r>
      <w:r>
        <w:rPr>
          <w:rFonts w:hint="eastAsia"/>
        </w:rPr>
        <w:br/>
      </w:r>
      <w:r>
        <w:rPr>
          <w:rFonts w:hint="eastAsia"/>
        </w:rPr>
        <w:t>　　　　一、木质材料业投资特点分析</w:t>
      </w:r>
      <w:r>
        <w:rPr>
          <w:rFonts w:hint="eastAsia"/>
        </w:rPr>
        <w:br/>
      </w:r>
      <w:r>
        <w:rPr>
          <w:rFonts w:hint="eastAsia"/>
        </w:rPr>
        <w:t>　　　　二、木质材料业投资政策分析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2025-2031年中国木质材料行业投资机会分析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2025-2031年中国木质材料行业投资风险分析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木质材料行业类别</w:t>
      </w:r>
      <w:r>
        <w:rPr>
          <w:rFonts w:hint="eastAsia"/>
        </w:rPr>
        <w:br/>
      </w:r>
      <w:r>
        <w:rPr>
          <w:rFonts w:hint="eastAsia"/>
        </w:rPr>
        <w:t>　　图表 木质材料行业产业链调研</w:t>
      </w:r>
      <w:r>
        <w:rPr>
          <w:rFonts w:hint="eastAsia"/>
        </w:rPr>
        <w:br/>
      </w:r>
      <w:r>
        <w:rPr>
          <w:rFonts w:hint="eastAsia"/>
        </w:rPr>
        <w:t>　　图表 木质材料行业现状</w:t>
      </w:r>
      <w:r>
        <w:rPr>
          <w:rFonts w:hint="eastAsia"/>
        </w:rPr>
        <w:br/>
      </w:r>
      <w:r>
        <w:rPr>
          <w:rFonts w:hint="eastAsia"/>
        </w:rPr>
        <w:t>　　图表 木质材料行业标准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2019-2024年中国木质材料行业产量统计</w:t>
      </w:r>
      <w:r>
        <w:rPr>
          <w:rFonts w:hint="eastAsia"/>
        </w:rPr>
        <w:br/>
      </w:r>
      <w:r>
        <w:rPr>
          <w:rFonts w:hint="eastAsia"/>
        </w:rPr>
        <w:t>　　图表 木质材料行业动态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2024年中国木质材料行业需求区域调研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2019-2024年中国木质材料行情</w:t>
      </w:r>
      <w:r>
        <w:rPr>
          <w:rFonts w:hint="eastAsia"/>
        </w:rPr>
        <w:br/>
      </w:r>
      <w:r>
        <w:rPr>
          <w:rFonts w:hint="eastAsia"/>
        </w:rPr>
        <w:t>　　图表 2019-2024年中国木质材料价格走势图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**地区木质材料市场规模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**地区木质材料市场调研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**地区木质材料市场规模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**地区木质材料市场调研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木质材料行业竞争对手分析</w:t>
      </w:r>
      <w:r>
        <w:rPr>
          <w:rFonts w:hint="eastAsia"/>
        </w:rPr>
        <w:br/>
      </w:r>
      <w:r>
        <w:rPr>
          <w:rFonts w:hint="eastAsia"/>
        </w:rPr>
        <w:t>　　图表 木质材料重点企业（一）基本信息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2025-2031年中国木质材料行业市场规模预测</w:t>
      </w:r>
      <w:r>
        <w:rPr>
          <w:rFonts w:hint="eastAsia"/>
        </w:rPr>
        <w:br/>
      </w:r>
      <w:r>
        <w:rPr>
          <w:rFonts w:hint="eastAsia"/>
        </w:rPr>
        <w:t>　　图表 木质材料行业准入条件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35a57ed3c4af8" w:history="1">
        <w:r>
          <w:rPr>
            <w:rStyle w:val="Hyperlink"/>
          </w:rPr>
          <w:t>2025-2031年中国木质材料行业现状调研与发展趋势分析报告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35a57ed3c4af8" w:history="1">
        <w:r>
          <w:rPr>
            <w:rStyle w:val="Hyperlink"/>
          </w:rPr>
          <w:t>https://www.20087.com/A/12/MuZhiCaiLiaoShiChangDiaoYanBaoGao.html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热点：木材材质表大全、木质材料有哪些、木板材料种类、木质材料的种类、木质玩具、石蹦棍是什么木质材料、1200×2400岩板价格、耐高温的木质材料、橡木的特点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ad46f6dc4923" w:history="1">
      <w:r>
        <w:rPr>
          <w:rStyle w:val="Hyperlink"/>
        </w:rPr>
        <w:t>2025-2031年中国木质材料行业现状调研与发展趋势分析报告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uZhiCaiLiaoShiChangDiaoYanBaoGao.html" TargetMode="External" Id="Rbf535a57ed3c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uZhiCaiLiaoShiChangDiaoYanBaoGao.html" TargetMode="External" Id="R8c83ad46f6dc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2025-02-11T03:27:00Z</dcterms:created>
  <dcterms:modified xsi:type="dcterms:W3CDTF">2025-02-11T04:27:00Z</dcterms:modified>
  <dc:subject>2025-2031年中国木质材料行业现状调研与发展趋势分析报告</dc:subject>
  <dc:title>2025-2031年中国木质材料行业现状调研与发展趋势分析报告</dc:title>
  <cp:keywords>2025-2031年中国木质材料行业现状调研与发展趋势分析报告</cp:keywords>
  <dc:description>2025-2031年中国木质材料行业现状调研与发展趋势分析报告</dc:description>
</cp:coreProperties>
</file>