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37ca6061749bd" w:history="1">
              <w:r>
                <w:rPr>
                  <w:rStyle w:val="Hyperlink"/>
                </w:rPr>
                <w:t>2025-2031年眼镜市场现状调研分析及发展前景报告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37ca6061749bd" w:history="1">
              <w:r>
                <w:rPr>
                  <w:rStyle w:val="Hyperlink"/>
                </w:rPr>
                <w:t>2025-2031年眼镜市场现状调研分析及发展前景报告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37ca6061749bd" w:history="1">
                <w:r>
                  <w:rPr>
                    <w:rStyle w:val="Hyperlink"/>
                  </w:rPr>
                  <w:t>https://www.20087.com/M_NongLinMuYu/2A/YanJingShiChangXuQiuFenXiYuCe.html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行业涵盖了视力矫正眼镜、太阳镜、护目镜等多个细分市场，随着科技的进步，智能化、个性化成为行业发展的新趋势。智能眼镜集成健康监测、AR/VR技术，为用户带来全新体验。定制化眼镜服务，依据个人脸型、视力需求设计制作，满足消费者对美学和舒适的双重追求。</w:t>
      </w:r>
      <w:r>
        <w:rPr>
          <w:rFonts w:hint="eastAsia"/>
        </w:rPr>
        <w:br/>
      </w:r>
      <w:r>
        <w:rPr>
          <w:rFonts w:hint="eastAsia"/>
        </w:rPr>
        <w:t>　　未来眼镜行业将更加注重科技融合与可持续发展。增强现实（AR）眼镜、虚拟现实（VR）眼镜等智能眼镜产品，随着技术成熟和应用场景的拓展，将成为行业增长的新动力。环保材料的应用，如生物基醋酸纤维素镜框，响应环保潮流。同时，线上线下融合的零售模式，提供便捷的验光配镜服务，结合大数据分析优化库存管理，提升顾客体验。随着个性化定制技术的成熟，眼镜将不仅仅是一种视力辅助工具，更成为表达个性与时尚态度的配饰。</w:t>
      </w:r>
      <w:r>
        <w:rPr>
          <w:rFonts w:hint="eastAsia"/>
        </w:rPr>
        <w:br/>
      </w:r>
      <w:r>
        <w:rPr>
          <w:rFonts w:hint="eastAsia"/>
        </w:rPr>
        <w:br/>
      </w:r>
      <w:r>
        <w:rPr>
          <w:rFonts w:hint="eastAsia"/>
        </w:rPr>
        <w:t>第一部分 眼镜行业信贷环境分析</w:t>
      </w:r>
      <w:r>
        <w:rPr>
          <w:rFonts w:hint="eastAsia"/>
        </w:rPr>
        <w:br/>
      </w:r>
      <w:r>
        <w:rPr>
          <w:rFonts w:hint="eastAsia"/>
        </w:rPr>
        <w:t>第一章 眼镜行业基本特征分析</w:t>
      </w:r>
      <w:r>
        <w:rPr>
          <w:rFonts w:hint="eastAsia"/>
        </w:rPr>
        <w:br/>
      </w:r>
      <w:r>
        <w:rPr>
          <w:rFonts w:hint="eastAsia"/>
        </w:rPr>
        <w:t>　　第一节 行业界定及主要产品</w:t>
      </w:r>
      <w:r>
        <w:rPr>
          <w:rFonts w:hint="eastAsia"/>
        </w:rPr>
        <w:br/>
      </w:r>
      <w:r>
        <w:rPr>
          <w:rFonts w:hint="eastAsia"/>
        </w:rPr>
        <w:t>　　　　一、眼镜的定义</w:t>
      </w:r>
      <w:r>
        <w:rPr>
          <w:rFonts w:hint="eastAsia"/>
        </w:rPr>
        <w:br/>
      </w:r>
      <w:r>
        <w:rPr>
          <w:rFonts w:hint="eastAsia"/>
        </w:rPr>
        <w:t>　　　　二、眼镜的种类及功能</w:t>
      </w:r>
      <w:r>
        <w:rPr>
          <w:rFonts w:hint="eastAsia"/>
        </w:rPr>
        <w:br/>
      </w:r>
      <w:r>
        <w:rPr>
          <w:rFonts w:hint="eastAsia"/>
        </w:rPr>
        <w:t>　　第二节 我国眼镜行业特征</w:t>
      </w:r>
      <w:r>
        <w:rPr>
          <w:rFonts w:hint="eastAsia"/>
        </w:rPr>
        <w:br/>
      </w:r>
      <w:r>
        <w:rPr>
          <w:rFonts w:hint="eastAsia"/>
        </w:rPr>
        <w:t>　　　　一、中国眼镜行业发展回顾</w:t>
      </w:r>
      <w:r>
        <w:rPr>
          <w:rFonts w:hint="eastAsia"/>
        </w:rPr>
        <w:br/>
      </w:r>
      <w:r>
        <w:rPr>
          <w:rFonts w:hint="eastAsia"/>
        </w:rPr>
        <w:t>　　　　二、中国眼镜产业概况</w:t>
      </w:r>
      <w:r>
        <w:rPr>
          <w:rFonts w:hint="eastAsia"/>
        </w:rPr>
        <w:br/>
      </w:r>
      <w:r>
        <w:rPr>
          <w:rFonts w:hint="eastAsia"/>
        </w:rPr>
        <w:t>　　第三节 世界眼镜业发展特点与形势</w:t>
      </w:r>
      <w:r>
        <w:rPr>
          <w:rFonts w:hint="eastAsia"/>
        </w:rPr>
        <w:br/>
      </w:r>
      <w:r>
        <w:rPr>
          <w:rFonts w:hint="eastAsia"/>
        </w:rPr>
        <w:t>　　根据法国知名眼镜制造商Essilor 发布的数据显示，在全球70亿人口中有42亿人口存在视力问题，当中17亿人口得到过视力矫正，但仍有高达25亿人口无法获得视力矫正。</w:t>
      </w:r>
      <w:r>
        <w:rPr>
          <w:rFonts w:hint="eastAsia"/>
        </w:rPr>
        <w:br/>
      </w:r>
      <w:r>
        <w:rPr>
          <w:rFonts w:hint="eastAsia"/>
        </w:rPr>
        <w:t>　　全球人口视力状况</w:t>
      </w:r>
      <w:r>
        <w:rPr>
          <w:rFonts w:hint="eastAsia"/>
        </w:rPr>
        <w:br/>
      </w:r>
      <w:r>
        <w:rPr>
          <w:rFonts w:hint="eastAsia"/>
        </w:rPr>
        <w:t>　　　　一、世界眼镜行业发展概述</w:t>
      </w:r>
      <w:r>
        <w:rPr>
          <w:rFonts w:hint="eastAsia"/>
        </w:rPr>
        <w:br/>
      </w:r>
      <w:r>
        <w:rPr>
          <w:rFonts w:hint="eastAsia"/>
        </w:rPr>
        <w:t>　　　　二、美国眼镜行业发展概况</w:t>
      </w:r>
      <w:r>
        <w:rPr>
          <w:rFonts w:hint="eastAsia"/>
        </w:rPr>
        <w:br/>
      </w:r>
      <w:r>
        <w:rPr>
          <w:rFonts w:hint="eastAsia"/>
        </w:rPr>
        <w:t>　　　　三、法国眼镜行业发展概况</w:t>
      </w:r>
      <w:r>
        <w:rPr>
          <w:rFonts w:hint="eastAsia"/>
        </w:rPr>
        <w:br/>
      </w:r>
      <w:r>
        <w:rPr>
          <w:rFonts w:hint="eastAsia"/>
        </w:rPr>
        <w:t>　　　　四、意大利眼镜行业发展状况</w:t>
      </w:r>
      <w:r>
        <w:rPr>
          <w:rFonts w:hint="eastAsia"/>
        </w:rPr>
        <w:br/>
      </w:r>
      <w:r>
        <w:rPr>
          <w:rFonts w:hint="eastAsia"/>
        </w:rPr>
        <w:br/>
      </w:r>
      <w:r>
        <w:rPr>
          <w:rFonts w:hint="eastAsia"/>
        </w:rPr>
        <w:t>第二章 眼镜行业发展环境分析</w:t>
      </w:r>
      <w:r>
        <w:rPr>
          <w:rFonts w:hint="eastAsia"/>
        </w:rPr>
        <w:br/>
      </w:r>
      <w:r>
        <w:rPr>
          <w:rFonts w:hint="eastAsia"/>
        </w:rPr>
        <w:t>　　第一节 中国经济总体发展概况</w:t>
      </w:r>
      <w:r>
        <w:rPr>
          <w:rFonts w:hint="eastAsia"/>
        </w:rPr>
        <w:br/>
      </w:r>
      <w:r>
        <w:rPr>
          <w:rFonts w:hint="eastAsia"/>
        </w:rPr>
        <w:t>　　　　一、2025年中国主要经济指标统计</w:t>
      </w:r>
      <w:r>
        <w:rPr>
          <w:rFonts w:hint="eastAsia"/>
        </w:rPr>
        <w:br/>
      </w:r>
      <w:r>
        <w:rPr>
          <w:rFonts w:hint="eastAsia"/>
        </w:rPr>
        <w:t>　　　　二、2025年中国主要经济指标状况</w:t>
      </w:r>
      <w:r>
        <w:rPr>
          <w:rFonts w:hint="eastAsia"/>
        </w:rPr>
        <w:br/>
      </w:r>
      <w:r>
        <w:rPr>
          <w:rFonts w:hint="eastAsia"/>
        </w:rPr>
        <w:t>　　　　三、2025年中国主要经济指标分析</w:t>
      </w:r>
      <w:r>
        <w:rPr>
          <w:rFonts w:hint="eastAsia"/>
        </w:rPr>
        <w:br/>
      </w:r>
      <w:r>
        <w:rPr>
          <w:rFonts w:hint="eastAsia"/>
        </w:rPr>
        <w:t>　　第二节 中国宏观经济政策解读</w:t>
      </w:r>
      <w:r>
        <w:rPr>
          <w:rFonts w:hint="eastAsia"/>
        </w:rPr>
        <w:br/>
      </w:r>
      <w:r>
        <w:rPr>
          <w:rFonts w:hint="eastAsia"/>
        </w:rPr>
        <w:t>　　　　一、财政政策</w:t>
      </w:r>
      <w:r>
        <w:rPr>
          <w:rFonts w:hint="eastAsia"/>
        </w:rPr>
        <w:br/>
      </w:r>
      <w:r>
        <w:rPr>
          <w:rFonts w:hint="eastAsia"/>
        </w:rPr>
        <w:t>　　　　二、货币政策</w:t>
      </w:r>
      <w:r>
        <w:rPr>
          <w:rFonts w:hint="eastAsia"/>
        </w:rPr>
        <w:br/>
      </w:r>
      <w:r>
        <w:rPr>
          <w:rFonts w:hint="eastAsia"/>
        </w:rPr>
        <w:br/>
      </w:r>
      <w:r>
        <w:rPr>
          <w:rFonts w:hint="eastAsia"/>
        </w:rPr>
        <w:t>第三章 眼镜原材料及细分市场情况分析</w:t>
      </w:r>
      <w:r>
        <w:rPr>
          <w:rFonts w:hint="eastAsia"/>
        </w:rPr>
        <w:br/>
      </w:r>
      <w:r>
        <w:rPr>
          <w:rFonts w:hint="eastAsia"/>
        </w:rPr>
        <w:t>　　第一节 原材料总体情况</w:t>
      </w:r>
      <w:r>
        <w:rPr>
          <w:rFonts w:hint="eastAsia"/>
        </w:rPr>
        <w:br/>
      </w:r>
      <w:r>
        <w:rPr>
          <w:rFonts w:hint="eastAsia"/>
        </w:rPr>
        <w:t>　　　　一、聚碳酸酯（PC）市场总体情况</w:t>
      </w:r>
      <w:r>
        <w:rPr>
          <w:rFonts w:hint="eastAsia"/>
        </w:rPr>
        <w:br/>
      </w:r>
      <w:r>
        <w:rPr>
          <w:rFonts w:hint="eastAsia"/>
        </w:rPr>
        <w:t>　　　　二、聚甲基丙烯酸甲酯（PMMA）市场总体情况</w:t>
      </w:r>
      <w:r>
        <w:rPr>
          <w:rFonts w:hint="eastAsia"/>
        </w:rPr>
        <w:br/>
      </w:r>
      <w:r>
        <w:rPr>
          <w:rFonts w:hint="eastAsia"/>
        </w:rPr>
        <w:t>　　第二节 细分市场及相关行业总体情况</w:t>
      </w:r>
      <w:r>
        <w:rPr>
          <w:rFonts w:hint="eastAsia"/>
        </w:rPr>
        <w:br/>
      </w:r>
      <w:r>
        <w:rPr>
          <w:rFonts w:hint="eastAsia"/>
        </w:rPr>
        <w:t>　　　　一、隐形眼镜及护理产品市场</w:t>
      </w:r>
      <w:r>
        <w:rPr>
          <w:rFonts w:hint="eastAsia"/>
        </w:rPr>
        <w:br/>
      </w:r>
      <w:r>
        <w:rPr>
          <w:rFonts w:hint="eastAsia"/>
        </w:rPr>
        <w:t>　　　　二、太阳眼镜市场</w:t>
      </w:r>
      <w:r>
        <w:rPr>
          <w:rFonts w:hint="eastAsia"/>
        </w:rPr>
        <w:br/>
      </w:r>
      <w:r>
        <w:rPr>
          <w:rFonts w:hint="eastAsia"/>
        </w:rPr>
        <w:t>　　　　三、老花镜市场</w:t>
      </w:r>
      <w:r>
        <w:rPr>
          <w:rFonts w:hint="eastAsia"/>
        </w:rPr>
        <w:br/>
      </w:r>
      <w:r>
        <w:rPr>
          <w:rFonts w:hint="eastAsia"/>
        </w:rPr>
        <w:t>　　　　四、眼镜仪器行业</w:t>
      </w:r>
      <w:r>
        <w:rPr>
          <w:rFonts w:hint="eastAsia"/>
        </w:rPr>
        <w:br/>
      </w:r>
      <w:r>
        <w:rPr>
          <w:rFonts w:hint="eastAsia"/>
        </w:rPr>
        <w:br/>
      </w:r>
      <w:r>
        <w:rPr>
          <w:rFonts w:hint="eastAsia"/>
        </w:rPr>
        <w:t>第四章 眼镜行业预测分析</w:t>
      </w:r>
      <w:r>
        <w:rPr>
          <w:rFonts w:hint="eastAsia"/>
        </w:rPr>
        <w:br/>
      </w:r>
      <w:r>
        <w:rPr>
          <w:rFonts w:hint="eastAsia"/>
        </w:rPr>
        <w:t>　　第一节 眼镜行业发展趋势</w:t>
      </w:r>
      <w:r>
        <w:rPr>
          <w:rFonts w:hint="eastAsia"/>
        </w:rPr>
        <w:br/>
      </w:r>
      <w:r>
        <w:rPr>
          <w:rFonts w:hint="eastAsia"/>
        </w:rPr>
        <w:t>　　　　一、中国眼镜制造业发展趋势</w:t>
      </w:r>
      <w:r>
        <w:rPr>
          <w:rFonts w:hint="eastAsia"/>
        </w:rPr>
        <w:br/>
      </w:r>
      <w:r>
        <w:rPr>
          <w:rFonts w:hint="eastAsia"/>
        </w:rPr>
        <w:t>　　　　二、中国眼镜零售市场预测</w:t>
      </w:r>
      <w:r>
        <w:rPr>
          <w:rFonts w:hint="eastAsia"/>
        </w:rPr>
        <w:br/>
      </w:r>
      <w:r>
        <w:rPr>
          <w:rFonts w:hint="eastAsia"/>
        </w:rPr>
        <w:t>　　第二节 2025-2031年眼镜行业关键指标定量预测</w:t>
      </w:r>
      <w:r>
        <w:rPr>
          <w:rFonts w:hint="eastAsia"/>
        </w:rPr>
        <w:br/>
      </w:r>
      <w:r>
        <w:rPr>
          <w:rFonts w:hint="eastAsia"/>
        </w:rPr>
        <w:t>　　　　一、市场需求预测</w:t>
      </w:r>
      <w:r>
        <w:rPr>
          <w:rFonts w:hint="eastAsia"/>
        </w:rPr>
        <w:br/>
      </w:r>
      <w:r>
        <w:rPr>
          <w:rFonts w:hint="eastAsia"/>
        </w:rPr>
        <w:t>　　　　二、供给能力预测</w:t>
      </w:r>
      <w:r>
        <w:rPr>
          <w:rFonts w:hint="eastAsia"/>
        </w:rPr>
        <w:br/>
      </w:r>
      <w:r>
        <w:rPr>
          <w:rFonts w:hint="eastAsia"/>
        </w:rPr>
        <w:t>　　　　三、盈利能力预测</w:t>
      </w:r>
      <w:r>
        <w:rPr>
          <w:rFonts w:hint="eastAsia"/>
        </w:rPr>
        <w:br/>
      </w:r>
      <w:r>
        <w:rPr>
          <w:rFonts w:hint="eastAsia"/>
        </w:rPr>
        <w:t>　　　　四、产品产量预测</w:t>
      </w:r>
      <w:r>
        <w:rPr>
          <w:rFonts w:hint="eastAsia"/>
        </w:rPr>
        <w:br/>
      </w:r>
      <w:r>
        <w:rPr>
          <w:rFonts w:hint="eastAsia"/>
        </w:rPr>
        <w:br/>
      </w:r>
      <w:r>
        <w:rPr>
          <w:rFonts w:hint="eastAsia"/>
        </w:rPr>
        <w:t>第二部分 眼镜行业经济运营状况与财务风险分析</w:t>
      </w:r>
      <w:r>
        <w:rPr>
          <w:rFonts w:hint="eastAsia"/>
        </w:rPr>
        <w:br/>
      </w:r>
      <w:r>
        <w:rPr>
          <w:rFonts w:hint="eastAsia"/>
        </w:rPr>
        <w:t>第五章 眼镜行业总体经济状况</w:t>
      </w:r>
      <w:r>
        <w:rPr>
          <w:rFonts w:hint="eastAsia"/>
        </w:rPr>
        <w:br/>
      </w:r>
      <w:r>
        <w:rPr>
          <w:rFonts w:hint="eastAsia"/>
        </w:rPr>
        <w:t>　　第一节 行业总体状况</w:t>
      </w:r>
      <w:r>
        <w:rPr>
          <w:rFonts w:hint="eastAsia"/>
        </w:rPr>
        <w:br/>
      </w:r>
      <w:r>
        <w:rPr>
          <w:rFonts w:hint="eastAsia"/>
        </w:rPr>
        <w:t>　　　　一、2025年行业总体数据分析</w:t>
      </w:r>
      <w:r>
        <w:rPr>
          <w:rFonts w:hint="eastAsia"/>
        </w:rPr>
        <w:br/>
      </w:r>
      <w:r>
        <w:rPr>
          <w:rFonts w:hint="eastAsia"/>
        </w:rPr>
        <w:t>　　　　……</w:t>
      </w:r>
      <w:r>
        <w:rPr>
          <w:rFonts w:hint="eastAsia"/>
        </w:rPr>
        <w:br/>
      </w:r>
      <w:r>
        <w:rPr>
          <w:rFonts w:hint="eastAsia"/>
        </w:rPr>
        <w:t>　　第二节 不同所有制企业构成状况</w:t>
      </w:r>
      <w:r>
        <w:rPr>
          <w:rFonts w:hint="eastAsia"/>
        </w:rPr>
        <w:br/>
      </w:r>
      <w:r>
        <w:rPr>
          <w:rFonts w:hint="eastAsia"/>
        </w:rPr>
        <w:t>　　　　一、2025年行业不同所有制企业构成情况</w:t>
      </w:r>
      <w:r>
        <w:rPr>
          <w:rFonts w:hint="eastAsia"/>
        </w:rPr>
        <w:br/>
      </w:r>
      <w:r>
        <w:rPr>
          <w:rFonts w:hint="eastAsia"/>
        </w:rPr>
        <w:t>　　　　……</w:t>
      </w:r>
      <w:r>
        <w:rPr>
          <w:rFonts w:hint="eastAsia"/>
        </w:rPr>
        <w:br/>
      </w:r>
      <w:r>
        <w:rPr>
          <w:rFonts w:hint="eastAsia"/>
        </w:rPr>
        <w:t>　　第三节 不同规模企业构成状况</w:t>
      </w:r>
      <w:r>
        <w:rPr>
          <w:rFonts w:hint="eastAsia"/>
        </w:rPr>
        <w:br/>
      </w:r>
      <w:r>
        <w:rPr>
          <w:rFonts w:hint="eastAsia"/>
        </w:rPr>
        <w:t>　　　　一、2025年行业不同规模企业构成情况</w:t>
      </w:r>
      <w:r>
        <w:rPr>
          <w:rFonts w:hint="eastAsia"/>
        </w:rPr>
        <w:br/>
      </w:r>
      <w:r>
        <w:rPr>
          <w:rFonts w:hint="eastAsia"/>
        </w:rPr>
        <w:t>　　　　……</w:t>
      </w:r>
      <w:r>
        <w:rPr>
          <w:rFonts w:hint="eastAsia"/>
        </w:rPr>
        <w:br/>
      </w:r>
      <w:r>
        <w:rPr>
          <w:rFonts w:hint="eastAsia"/>
        </w:rPr>
        <w:br/>
      </w:r>
      <w:r>
        <w:rPr>
          <w:rFonts w:hint="eastAsia"/>
        </w:rPr>
        <w:t>第六章 眼镜行业产品产量</w:t>
      </w:r>
      <w:r>
        <w:rPr>
          <w:rFonts w:hint="eastAsia"/>
        </w:rPr>
        <w:br/>
      </w:r>
      <w:r>
        <w:rPr>
          <w:rFonts w:hint="eastAsia"/>
        </w:rPr>
        <w:t>　　第一节 2025年眼镜成镜产量统计</w:t>
      </w:r>
      <w:r>
        <w:rPr>
          <w:rFonts w:hint="eastAsia"/>
        </w:rPr>
        <w:br/>
      </w:r>
      <w:r>
        <w:rPr>
          <w:rFonts w:hint="eastAsia"/>
        </w:rPr>
        <w:t>　　　　一、2025年全国眼镜成镜产量</w:t>
      </w:r>
      <w:r>
        <w:rPr>
          <w:rFonts w:hint="eastAsia"/>
        </w:rPr>
        <w:br/>
      </w:r>
      <w:r>
        <w:rPr>
          <w:rFonts w:hint="eastAsia"/>
        </w:rPr>
        <w:t>　　　　二、2025年重点省市眼镜成镜产量</w:t>
      </w:r>
      <w:r>
        <w:rPr>
          <w:rFonts w:hint="eastAsia"/>
        </w:rPr>
        <w:br/>
      </w:r>
      <w:r>
        <w:rPr>
          <w:rFonts w:hint="eastAsia"/>
        </w:rPr>
        <w:t>　　第二节 2025年眼镜成镜产量统计</w:t>
      </w:r>
      <w:r>
        <w:rPr>
          <w:rFonts w:hint="eastAsia"/>
        </w:rPr>
        <w:br/>
      </w:r>
      <w:r>
        <w:rPr>
          <w:rFonts w:hint="eastAsia"/>
        </w:rPr>
        <w:t>　　　　一、2025年全国眼镜成镜产量</w:t>
      </w:r>
      <w:r>
        <w:rPr>
          <w:rFonts w:hint="eastAsia"/>
        </w:rPr>
        <w:br/>
      </w:r>
      <w:r>
        <w:rPr>
          <w:rFonts w:hint="eastAsia"/>
        </w:rPr>
        <w:t>　　　　二、2025年重点省市眼镜成镜产量</w:t>
      </w:r>
      <w:r>
        <w:rPr>
          <w:rFonts w:hint="eastAsia"/>
        </w:rPr>
        <w:br/>
      </w:r>
      <w:r>
        <w:rPr>
          <w:rFonts w:hint="eastAsia"/>
        </w:rPr>
        <w:t>　　第三节 2025年眼镜成镜产量统计</w:t>
      </w:r>
      <w:r>
        <w:rPr>
          <w:rFonts w:hint="eastAsia"/>
        </w:rPr>
        <w:br/>
      </w:r>
      <w:r>
        <w:rPr>
          <w:rFonts w:hint="eastAsia"/>
        </w:rPr>
        <w:t>　　　　一、2025年全国眼镜成镜产量</w:t>
      </w:r>
      <w:r>
        <w:rPr>
          <w:rFonts w:hint="eastAsia"/>
        </w:rPr>
        <w:br/>
      </w:r>
      <w:r>
        <w:rPr>
          <w:rFonts w:hint="eastAsia"/>
        </w:rPr>
        <w:t>　　　　二、2025年重点省市眼镜成镜产量</w:t>
      </w:r>
      <w:r>
        <w:rPr>
          <w:rFonts w:hint="eastAsia"/>
        </w:rPr>
        <w:br/>
      </w:r>
      <w:r>
        <w:rPr>
          <w:rFonts w:hint="eastAsia"/>
        </w:rPr>
        <w:br/>
      </w:r>
      <w:r>
        <w:rPr>
          <w:rFonts w:hint="eastAsia"/>
        </w:rPr>
        <w:t>第七章 眼镜行业财务状况综合评价</w:t>
      </w:r>
      <w:r>
        <w:rPr>
          <w:rFonts w:hint="eastAsia"/>
        </w:rPr>
        <w:br/>
      </w:r>
      <w:r>
        <w:rPr>
          <w:rFonts w:hint="eastAsia"/>
        </w:rPr>
        <w:t>　　第一节 行业偿债能力分析</w:t>
      </w:r>
      <w:r>
        <w:rPr>
          <w:rFonts w:hint="eastAsia"/>
        </w:rPr>
        <w:br/>
      </w:r>
      <w:r>
        <w:rPr>
          <w:rFonts w:hint="eastAsia"/>
        </w:rPr>
        <w:t>　　　　一、行业总体偿债能力分析</w:t>
      </w:r>
      <w:r>
        <w:rPr>
          <w:rFonts w:hint="eastAsia"/>
        </w:rPr>
        <w:br/>
      </w:r>
      <w:r>
        <w:rPr>
          <w:rFonts w:hint="eastAsia"/>
        </w:rPr>
        <w:t>　　　　二、行业内不同所有制企业偿债能力比较分析</w:t>
      </w:r>
      <w:r>
        <w:rPr>
          <w:rFonts w:hint="eastAsia"/>
        </w:rPr>
        <w:br/>
      </w:r>
      <w:r>
        <w:rPr>
          <w:rFonts w:hint="eastAsia"/>
        </w:rPr>
        <w:t>　　　　三、行业内不同规模企业偿债能力比较分析</w:t>
      </w:r>
      <w:r>
        <w:rPr>
          <w:rFonts w:hint="eastAsia"/>
        </w:rPr>
        <w:br/>
      </w:r>
      <w:r>
        <w:rPr>
          <w:rFonts w:hint="eastAsia"/>
        </w:rPr>
        <w:t>　　第二节 行业盈利能力分析</w:t>
      </w:r>
      <w:r>
        <w:rPr>
          <w:rFonts w:hint="eastAsia"/>
        </w:rPr>
        <w:br/>
      </w:r>
      <w:r>
        <w:rPr>
          <w:rFonts w:hint="eastAsia"/>
        </w:rPr>
        <w:t>　　　　一、行业总体盈利能力分析</w:t>
      </w:r>
      <w:r>
        <w:rPr>
          <w:rFonts w:hint="eastAsia"/>
        </w:rPr>
        <w:br/>
      </w:r>
      <w:r>
        <w:rPr>
          <w:rFonts w:hint="eastAsia"/>
        </w:rPr>
        <w:t>　　　　二、行业内不同所有制企业盈利能力比较分析</w:t>
      </w:r>
      <w:r>
        <w:rPr>
          <w:rFonts w:hint="eastAsia"/>
        </w:rPr>
        <w:br/>
      </w:r>
      <w:r>
        <w:rPr>
          <w:rFonts w:hint="eastAsia"/>
        </w:rPr>
        <w:t>　　　　三、行业内不同规模企业盈利能力比较分析</w:t>
      </w:r>
      <w:r>
        <w:rPr>
          <w:rFonts w:hint="eastAsia"/>
        </w:rPr>
        <w:br/>
      </w:r>
      <w:r>
        <w:rPr>
          <w:rFonts w:hint="eastAsia"/>
        </w:rPr>
        <w:t>　　第三节 行业营运能力分析</w:t>
      </w:r>
      <w:r>
        <w:rPr>
          <w:rFonts w:hint="eastAsia"/>
        </w:rPr>
        <w:br/>
      </w:r>
      <w:r>
        <w:rPr>
          <w:rFonts w:hint="eastAsia"/>
        </w:rPr>
        <w:t>　　　　一、行业总体营运能力分析</w:t>
      </w:r>
      <w:r>
        <w:rPr>
          <w:rFonts w:hint="eastAsia"/>
        </w:rPr>
        <w:br/>
      </w:r>
      <w:r>
        <w:rPr>
          <w:rFonts w:hint="eastAsia"/>
        </w:rPr>
        <w:t>　　　　二、行业内不同所有制企业营运能力比较分析</w:t>
      </w:r>
      <w:r>
        <w:rPr>
          <w:rFonts w:hint="eastAsia"/>
        </w:rPr>
        <w:br/>
      </w:r>
      <w:r>
        <w:rPr>
          <w:rFonts w:hint="eastAsia"/>
        </w:rPr>
        <w:t>　　　　三、行业内不同规模企业营运能力比较分析</w:t>
      </w:r>
      <w:r>
        <w:rPr>
          <w:rFonts w:hint="eastAsia"/>
        </w:rPr>
        <w:br/>
      </w:r>
      <w:r>
        <w:rPr>
          <w:rFonts w:hint="eastAsia"/>
        </w:rPr>
        <w:t>　　第四节 行业成长能力分析</w:t>
      </w:r>
      <w:r>
        <w:rPr>
          <w:rFonts w:hint="eastAsia"/>
        </w:rPr>
        <w:br/>
      </w:r>
      <w:r>
        <w:rPr>
          <w:rFonts w:hint="eastAsia"/>
        </w:rPr>
        <w:t>　　　　一、行业总体成长能力分析</w:t>
      </w:r>
      <w:r>
        <w:rPr>
          <w:rFonts w:hint="eastAsia"/>
        </w:rPr>
        <w:br/>
      </w:r>
      <w:r>
        <w:rPr>
          <w:rFonts w:hint="eastAsia"/>
        </w:rPr>
        <w:t>　　　　二、行业内不同所有制企业成长能力比较分析</w:t>
      </w:r>
      <w:r>
        <w:rPr>
          <w:rFonts w:hint="eastAsia"/>
        </w:rPr>
        <w:br/>
      </w:r>
      <w:r>
        <w:rPr>
          <w:rFonts w:hint="eastAsia"/>
        </w:rPr>
        <w:t>　　　　三、行业内不同规模企业成长能力比较分析</w:t>
      </w:r>
      <w:r>
        <w:rPr>
          <w:rFonts w:hint="eastAsia"/>
        </w:rPr>
        <w:br/>
      </w:r>
      <w:r>
        <w:rPr>
          <w:rFonts w:hint="eastAsia"/>
        </w:rPr>
        <w:t>　　第五节 关于行业财务状况的结论</w:t>
      </w:r>
      <w:r>
        <w:rPr>
          <w:rFonts w:hint="eastAsia"/>
        </w:rPr>
        <w:br/>
      </w:r>
      <w:r>
        <w:rPr>
          <w:rFonts w:hint="eastAsia"/>
        </w:rPr>
        <w:t>　　　　一、行业总体财务状况</w:t>
      </w:r>
      <w:r>
        <w:rPr>
          <w:rFonts w:hint="eastAsia"/>
        </w:rPr>
        <w:br/>
      </w:r>
      <w:r>
        <w:rPr>
          <w:rFonts w:hint="eastAsia"/>
        </w:rPr>
        <w:t>　　　　二、不同所有制企业财务状况</w:t>
      </w:r>
      <w:r>
        <w:rPr>
          <w:rFonts w:hint="eastAsia"/>
        </w:rPr>
        <w:br/>
      </w:r>
      <w:r>
        <w:rPr>
          <w:rFonts w:hint="eastAsia"/>
        </w:rPr>
        <w:t>　　　　三、不同规模企业财务状况</w:t>
      </w:r>
      <w:r>
        <w:rPr>
          <w:rFonts w:hint="eastAsia"/>
        </w:rPr>
        <w:br/>
      </w:r>
      <w:r>
        <w:rPr>
          <w:rFonts w:hint="eastAsia"/>
        </w:rPr>
        <w:br/>
      </w:r>
      <w:r>
        <w:rPr>
          <w:rFonts w:hint="eastAsia"/>
        </w:rPr>
        <w:t>第八章 眼镜行业重点企业财务状况</w:t>
      </w:r>
      <w:r>
        <w:rPr>
          <w:rFonts w:hint="eastAsia"/>
        </w:rPr>
        <w:br/>
      </w:r>
      <w:r>
        <w:rPr>
          <w:rFonts w:hint="eastAsia"/>
        </w:rPr>
        <w:t>　　第一节 陆逊梯卡华宏（东莞）眼镜有限公司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紫金县新基眼镜五金配件有限公司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上海依视路光学有限公司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诚益光学（厦门）有限公司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眼镜行业信贷建议及风险提示</w:t>
      </w:r>
      <w:r>
        <w:rPr>
          <w:rFonts w:hint="eastAsia"/>
        </w:rPr>
        <w:br/>
      </w:r>
      <w:r>
        <w:rPr>
          <w:rFonts w:hint="eastAsia"/>
        </w:rPr>
        <w:t>第九章 眼镜行业银行信贷建议</w:t>
      </w:r>
      <w:r>
        <w:rPr>
          <w:rFonts w:hint="eastAsia"/>
        </w:rPr>
        <w:br/>
      </w:r>
      <w:r>
        <w:rPr>
          <w:rFonts w:hint="eastAsia"/>
        </w:rPr>
        <w:t>　　第一节 眼镜行业信用风险五因子评级模型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青少年近视分布</w:t>
      </w:r>
      <w:r>
        <w:rPr>
          <w:rFonts w:hint="eastAsia"/>
        </w:rPr>
        <w:br/>
      </w:r>
      <w:r>
        <w:rPr>
          <w:rFonts w:hint="eastAsia"/>
        </w:rPr>
        <w:t>　　　　眼镜在青少年的应用中可分为：近视眼镜及少量的娱乐用3D眼镜</w:t>
      </w:r>
      <w:r>
        <w:rPr>
          <w:rFonts w:hint="eastAsia"/>
        </w:rPr>
        <w:br/>
      </w:r>
      <w:r>
        <w:rPr>
          <w:rFonts w:hint="eastAsia"/>
        </w:rPr>
        <w:t>　　　　经济环境分析</w:t>
      </w:r>
      <w:r>
        <w:rPr>
          <w:rFonts w:hint="eastAsia"/>
        </w:rPr>
        <w:br/>
      </w:r>
      <w:r>
        <w:rPr>
          <w:rFonts w:hint="eastAsia"/>
        </w:rPr>
        <w:t>　　　　经济影响人们的收入水平进而决定消费者对眼镜的购买力，人们开始对眼镜的要求越来越高。</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六、关于行业信用风险评级的结论</w:t>
      </w:r>
      <w:r>
        <w:rPr>
          <w:rFonts w:hint="eastAsia"/>
        </w:rPr>
        <w:br/>
      </w:r>
      <w:r>
        <w:rPr>
          <w:rFonts w:hint="eastAsia"/>
        </w:rPr>
        <w:t>　　第二节 针对行业总体及不同规模的信贷建议</w:t>
      </w:r>
      <w:r>
        <w:rPr>
          <w:rFonts w:hint="eastAsia"/>
        </w:rPr>
        <w:br/>
      </w:r>
      <w:r>
        <w:rPr>
          <w:rFonts w:hint="eastAsia"/>
        </w:rPr>
        <w:t>　　　　一、行业总体信贷建议</w:t>
      </w:r>
      <w:r>
        <w:rPr>
          <w:rFonts w:hint="eastAsia"/>
        </w:rPr>
        <w:br/>
      </w:r>
      <w:r>
        <w:rPr>
          <w:rFonts w:hint="eastAsia"/>
        </w:rPr>
        <w:t>　　　　眼镜行业的信贷总体原则是：扶持具有技术优势的创新型企业，支持企业进行技术改造和结构调整，关注具有资源优势的企业，支持高附加值产品和技改升级项目，严格控制对技术落后的企业的信贷项目，谨慎对待部分企业的多元化投资融资。</w:t>
      </w:r>
      <w:r>
        <w:rPr>
          <w:rFonts w:hint="eastAsia"/>
        </w:rPr>
        <w:br/>
      </w:r>
      <w:r>
        <w:rPr>
          <w:rFonts w:hint="eastAsia"/>
        </w:rPr>
        <w:t>　　　　二、大型企业信贷建议</w:t>
      </w:r>
      <w:r>
        <w:rPr>
          <w:rFonts w:hint="eastAsia"/>
        </w:rPr>
        <w:br/>
      </w:r>
      <w:r>
        <w:rPr>
          <w:rFonts w:hint="eastAsia"/>
        </w:rPr>
        <w:t>　　　　三、中小企业信贷建议</w:t>
      </w:r>
      <w:r>
        <w:rPr>
          <w:rFonts w:hint="eastAsia"/>
        </w:rPr>
        <w:br/>
      </w:r>
      <w:r>
        <w:rPr>
          <w:rFonts w:hint="eastAsia"/>
        </w:rPr>
        <w:t>　　第三节 针对行业不同所有制企业的信贷建议</w:t>
      </w:r>
      <w:r>
        <w:rPr>
          <w:rFonts w:hint="eastAsia"/>
        </w:rPr>
        <w:br/>
      </w:r>
      <w:r>
        <w:rPr>
          <w:rFonts w:hint="eastAsia"/>
        </w:rPr>
        <w:t>　　　　一、国有企业信贷建议</w:t>
      </w:r>
      <w:r>
        <w:rPr>
          <w:rFonts w:hint="eastAsia"/>
        </w:rPr>
        <w:br/>
      </w:r>
      <w:r>
        <w:rPr>
          <w:rFonts w:hint="eastAsia"/>
        </w:rPr>
        <w:t>　　　　二、私营企业信贷建议</w:t>
      </w:r>
      <w:r>
        <w:rPr>
          <w:rFonts w:hint="eastAsia"/>
        </w:rPr>
        <w:br/>
      </w:r>
      <w:r>
        <w:rPr>
          <w:rFonts w:hint="eastAsia"/>
        </w:rPr>
        <w:t>　　　　三、股份制企业信贷建议</w:t>
      </w:r>
      <w:r>
        <w:rPr>
          <w:rFonts w:hint="eastAsia"/>
        </w:rPr>
        <w:br/>
      </w:r>
      <w:r>
        <w:rPr>
          <w:rFonts w:hint="eastAsia"/>
        </w:rPr>
        <w:t>　　第四节 中-智-林：济研：眼镜行业信贷风险提示</w:t>
      </w:r>
      <w:r>
        <w:rPr>
          <w:rFonts w:hint="eastAsia"/>
        </w:rPr>
        <w:br/>
      </w:r>
      <w:r>
        <w:rPr>
          <w:rFonts w:hint="eastAsia"/>
        </w:rPr>
        <w:t>　　　　一、行业面临的经济风险</w:t>
      </w:r>
      <w:r>
        <w:rPr>
          <w:rFonts w:hint="eastAsia"/>
        </w:rPr>
        <w:br/>
      </w:r>
      <w:r>
        <w:rPr>
          <w:rFonts w:hint="eastAsia"/>
        </w:rPr>
        <w:t>　　　　二、行业面临的政策风险</w:t>
      </w:r>
      <w:r>
        <w:rPr>
          <w:rFonts w:hint="eastAsia"/>
        </w:rPr>
        <w:br/>
      </w:r>
      <w:r>
        <w:rPr>
          <w:rFonts w:hint="eastAsia"/>
        </w:rPr>
        <w:t>　　　　国家宏观经济政策及其变动，特别是产业政策、货币政策、价格政策、利率等，将对眼镜行业的生产经营和流通产生影响，继而直接影响眼镜行业生产企业的经济效益。我国正处于经济体制改革的过程中，随着社会主义市场经济体制的建立及产业结构的调整，国家会颁布一些新的政策法规，不排除国家政策的改变给眼镜生产企业带来不利影响的可能性。</w:t>
      </w:r>
      <w:r>
        <w:rPr>
          <w:rFonts w:hint="eastAsia"/>
        </w:rPr>
        <w:br/>
      </w:r>
      <w:r>
        <w:rPr>
          <w:rFonts w:hint="eastAsia"/>
        </w:rPr>
        <w:t>　　　　国家的产业政策是规范行业发展的主要标准，业内企业应密切注意行业的产业政策，避免参与与国家产业政策不符的项目，从而避免政策风险。</w:t>
      </w:r>
      <w:r>
        <w:rPr>
          <w:rFonts w:hint="eastAsia"/>
        </w:rPr>
        <w:br/>
      </w:r>
      <w:r>
        <w:rPr>
          <w:rFonts w:hint="eastAsia"/>
        </w:rPr>
        <w:t>　　　　　　1、人民币汇率升值对眼镜制造行业的影响</w:t>
      </w:r>
      <w:r>
        <w:rPr>
          <w:rFonts w:hint="eastAsia"/>
        </w:rPr>
        <w:br/>
      </w:r>
      <w:r>
        <w:rPr>
          <w:rFonts w:hint="eastAsia"/>
        </w:rPr>
        <w:t>　　　　　　人民币升值对眼镜行业的出口有一定的冲击，主要表现在：产品相对价格上升，低价优势丧失；企业吸引外资的能力降低，制约了企业提高生产能力、生产技术、更新设备和扩大生产规模的速度。</w:t>
      </w:r>
      <w:r>
        <w:rPr>
          <w:rFonts w:hint="eastAsia"/>
        </w:rPr>
        <w:br/>
      </w:r>
      <w:r>
        <w:rPr>
          <w:rFonts w:hint="eastAsia"/>
        </w:rPr>
        <w:t>　　　　　　但人民币升值对眼镜行业的出口造成一定冲击的同时，我们也应该看到其对眼镜制造业具有一定的推动和倒逼作用。主要表现在：</w:t>
      </w:r>
      <w:r>
        <w:rPr>
          <w:rFonts w:hint="eastAsia"/>
        </w:rPr>
        <w:br/>
      </w:r>
      <w:r>
        <w:rPr>
          <w:rFonts w:hint="eastAsia"/>
        </w:rPr>
        <w:t>　　　　　　（1）有利于产业结构升级，实现行业的优胜劣汰。人民币升值导致了很多依赖简单加工的小型眼镜企业被市场淘汰，这有利于整个行业实现资源的优化配。面对人民币升值，要用"优生优育"的观念指导眼镜行业结构调整。</w:t>
      </w:r>
      <w:r>
        <w:rPr>
          <w:rFonts w:hint="eastAsia"/>
        </w:rPr>
        <w:br/>
      </w:r>
      <w:r>
        <w:rPr>
          <w:rFonts w:hint="eastAsia"/>
        </w:rPr>
        <w:t>　　　　　　（2）有利于企业的产品结构升级，实行品牌和海外直接投资。现在的严峻形势迫使本土企业大力削减生产成本，并积极采用新技术、开发新产品。同时为解决由国内货币升值而引起的国际竞争的加剧，企业还要调整经营策略，大力推进对外直接投资，从而维持其出口商品在国际市场上的份额。由于人民币升值使得对外投资的外币成本降低，使得眼镜企业进行海外投资更具有可能性。</w:t>
      </w:r>
      <w:r>
        <w:rPr>
          <w:rFonts w:hint="eastAsia"/>
        </w:rPr>
        <w:br/>
      </w:r>
      <w:r>
        <w:rPr>
          <w:rFonts w:hint="eastAsia"/>
        </w:rPr>
        <w:t>　　　　　　2、国际贸易壁垒将影响我国眼镜行业的产能发挥</w:t>
      </w:r>
      <w:r>
        <w:rPr>
          <w:rFonts w:hint="eastAsia"/>
        </w:rPr>
        <w:br/>
      </w:r>
      <w:r>
        <w:rPr>
          <w:rFonts w:hint="eastAsia"/>
        </w:rPr>
        <w:t>　　　　　　从2025年起，国际贸易壁垒尤其是技术性贸易壁垒对我国眼镜行业出口的影响将会逐渐显现。</w:t>
      </w:r>
      <w:r>
        <w:rPr>
          <w:rFonts w:hint="eastAsia"/>
        </w:rPr>
        <w:br/>
      </w:r>
      <w:r>
        <w:rPr>
          <w:rFonts w:hint="eastAsia"/>
        </w:rPr>
        <w:t>　　　　三、行业面临的技术风险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37ca6061749bd" w:history="1">
        <w:r>
          <w:rPr>
            <w:rStyle w:val="Hyperlink"/>
          </w:rPr>
          <w:t>2025-2031年眼镜市场现状调研分析及发展前景报告</w:t>
        </w:r>
      </w:hyperlink>
      <w:r>
        <w:rPr>
          <w:color w:val="C00000"/>
        </w:rPr>
        <w:t>》，报告编号：</w:t>
      </w:r>
      <w:r>
        <w:rPr>
          <w:rFonts w:hint="eastAsia"/>
          <w:color w:val="C00000"/>
        </w:rPr>
        <w:t>1A6232A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37ca6061749bd" w:history="1">
        <w:r>
          <w:rPr>
            <w:rStyle w:val="Hyperlink"/>
          </w:rPr>
          <w:t>https://www.20087.com/M_NongLinMuYu/2A/YanJingShiChangXuQiuFenXiYuCe.html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热点：开眼镜店一年收入多少、眼镜腿碗托、南京超视立眼镜店地址、眼镜镜片什么材质的好、买眼镜、眼镜多久换一副比较好、超视立眼镜8000元、眼镜框、眼镜店加盟十大品牌排行榜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bf7fc6b7e4c89" w:history="1">
      <w:r>
        <w:rPr>
          <w:rStyle w:val="Hyperlink"/>
        </w:rPr>
        <w:t>2025-2031年眼镜市场现状调研分析及发展前景报告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A/YanJingShiChangXuQiuFenXiYuCe.html" TargetMode="External" Id="R9f037ca6061749bd" /></Relationships>
</file>

<file path=word/_rels/header2.xml.rels>&#65279;<?xml version="1.0" encoding="utf-8"?><Relationships xmlns="http://schemas.openxmlformats.org/package/2006/relationships"><Relationship Type="http://schemas.openxmlformats.org/officeDocument/2006/relationships/hyperlink" Target="https://www.20087.com/M_NongLinMuYu/2A/YanJingShiChangXuQiuFenXiYuCe.html" TargetMode="External" Id="Rde6bf7fc6b7e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2024-09-28T01:52:00Z</dcterms:created>
  <dcterms:modified xsi:type="dcterms:W3CDTF">2024-09-28T02:52:00Z</dcterms:modified>
  <dc:subject>2025-2031年眼镜市场现状调研分析及发展前景报告</dc:subject>
  <dc:title>2025-2031年眼镜市场现状调研分析及发展前景报告</dc:title>
  <cp:keywords>2025-2031年眼镜市场现状调研分析及发展前景报告</cp:keywords>
  <dc:description>2025-2031年眼镜市场现状调研分析及发展前景报告</dc:description>
</cp:coreProperties>
</file>