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73cd4c1634f98" w:history="1">
              <w:r>
                <w:rPr>
                  <w:rStyle w:val="Hyperlink"/>
                </w:rPr>
                <w:t>2025-2031年中国保险箱产业市场调研及发展前景预测报告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73cd4c1634f98" w:history="1">
              <w:r>
                <w:rPr>
                  <w:rStyle w:val="Hyperlink"/>
                </w:rPr>
                <w:t>2025-2031年中国保险箱产业市场调研及发展前景预测报告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73cd4c1634f98" w:history="1">
                <w:r>
                  <w:rPr>
                    <w:rStyle w:val="Hyperlink"/>
                  </w:rPr>
                  <w:t>https://www.20087.com/0/03/BaoXianXiangFaZhanQuShi.html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是存储贵重物品和重要文件的安全解决方案，近年来随着智能家居和安全技术的发展，其功能和安全性得到了显著提升。电子密码锁、生物识别技术(如指纹和面部识别)的应用，增强了保险箱的防盗性能。同时，防火、防水和抗震等特性也成为消费者选购保险箱时的重要考量因素。</w:t>
      </w:r>
      <w:r>
        <w:rPr>
          <w:rFonts w:hint="eastAsia"/>
        </w:rPr>
        <w:br/>
      </w:r>
      <w:r>
        <w:rPr>
          <w:rFonts w:hint="eastAsia"/>
        </w:rPr>
        <w:t>　　未来，保险箱将更加注重智能化和个性化。通过集成物联网(IoT)技术，保险箱将能够实现远程监控和访问控制，用户可以通过智能手机应用实时查看保险箱状态和操作记录。同时，定制化服务将成为行业趋势，保险箱制造商将提供尺寸、颜色和功能等方面的个性化选项，以满足不同用户的需求。此外，随着数字货币和数字资产的兴起，保险箱将开发专门用于存储和保护数字钱包和硬件密钥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73cd4c1634f98" w:history="1">
        <w:r>
          <w:rPr>
            <w:rStyle w:val="Hyperlink"/>
          </w:rPr>
          <w:t>2025-2031年中国保险箱产业市场调研及发展前景预测报告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保险箱行业的市场规模、技术发展水平和竞争格局。报告分析了保险箱行业重点企业的市场表现，评估了当前技术路线的发展方向，并对保险箱市场趋势做出合理预测。通过梳理保险箱行业面临的机遇与风险，为企业和投资者了解市场动态、把握发展机会提供了数据支持和参考建议，有助于相关决策者更准确地判断保险箱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保险箱产业市场概述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保险箱行业关键成功要素</w:t>
      </w:r>
      <w:r>
        <w:rPr>
          <w:rFonts w:hint="eastAsia"/>
        </w:rPr>
        <w:br/>
      </w:r>
      <w:r>
        <w:rPr>
          <w:rFonts w:hint="eastAsia"/>
        </w:rPr>
        <w:t>　　第四节 保险箱行业价值链分析</w:t>
      </w:r>
      <w:r>
        <w:rPr>
          <w:rFonts w:hint="eastAsia"/>
        </w:rPr>
        <w:br/>
      </w:r>
      <w:r>
        <w:rPr>
          <w:rFonts w:hint="eastAsia"/>
        </w:rPr>
        <w:t>　　第五节 保险箱产业链分析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2024-2025年全球保险箱市场现状及发展趋势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全球保险箱市场现状及发展趋势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一、全球保险箱产业发展阶段</w:t>
      </w:r>
      <w:r>
        <w:rPr>
          <w:rFonts w:hint="eastAsia"/>
        </w:rPr>
        <w:br/>
      </w:r>
      <w:r>
        <w:rPr>
          <w:rFonts w:hint="eastAsia"/>
        </w:rPr>
        <w:t>　　　　二、全球保险箱产业竞争现状</w:t>
      </w:r>
      <w:r>
        <w:rPr>
          <w:rFonts w:hint="eastAsia"/>
        </w:rPr>
        <w:br/>
      </w:r>
      <w:r>
        <w:rPr>
          <w:rFonts w:hint="eastAsia"/>
        </w:rPr>
        <w:t>　　　　三、全球保险箱产业投资状况</w:t>
      </w:r>
      <w:r>
        <w:rPr>
          <w:rFonts w:hint="eastAsia"/>
        </w:rPr>
        <w:br/>
      </w:r>
      <w:r>
        <w:rPr>
          <w:rFonts w:hint="eastAsia"/>
        </w:rPr>
        <w:t>　　　　四、全球保险箱产业市场发展趋势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全球主要国家地区保险箱市场现状及发展趋势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全球保险箱市场经营模式现状及发展趋势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2024-2025年中国保险箱产业链发展状况分析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中国保险箱产业发展分析</w:t>
      </w:r>
      <w:r>
        <w:rPr>
          <w:rFonts w:hint="eastAsia"/>
        </w:rPr>
        <w:br/>
      </w:r>
      <w:r>
        <w:rPr>
          <w:rFonts w:hint="eastAsia"/>
        </w:rPr>
        <w:t>　　第一节 中国保险箱产业发展现状</w:t>
      </w:r>
      <w:r>
        <w:rPr>
          <w:rFonts w:hint="eastAsia"/>
        </w:rPr>
        <w:br/>
      </w:r>
      <w:r>
        <w:rPr>
          <w:rFonts w:hint="eastAsia"/>
        </w:rPr>
        <w:t>　　第二节 中国保险箱产业国际地位现状</w:t>
      </w:r>
      <w:r>
        <w:rPr>
          <w:rFonts w:hint="eastAsia"/>
        </w:rPr>
        <w:br/>
      </w:r>
      <w:r>
        <w:rPr>
          <w:rFonts w:hint="eastAsia"/>
        </w:rPr>
        <w:t>　　第三节 中国保险箱产业经济运行现状</w:t>
      </w:r>
      <w:r>
        <w:rPr>
          <w:rFonts w:hint="eastAsia"/>
        </w:rPr>
        <w:br/>
      </w:r>
      <w:r>
        <w:rPr>
          <w:rFonts w:hint="eastAsia"/>
        </w:rPr>
        <w:t>　　第四节 中国保险箱产业运营模式现状</w:t>
      </w:r>
      <w:r>
        <w:rPr>
          <w:rFonts w:hint="eastAsia"/>
        </w:rPr>
        <w:br/>
      </w:r>
      <w:r>
        <w:rPr>
          <w:rFonts w:hint="eastAsia"/>
        </w:rPr>
        <w:t>　　第五节 中国保险箱产业存在的问题及发展障碍分析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中国保险箱产业发展趋势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中国保险箱市场现状及发展趋势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中国保险箱市场供给状况</w:t>
      </w:r>
      <w:r>
        <w:rPr>
          <w:rFonts w:hint="eastAsia"/>
        </w:rPr>
        <w:br/>
      </w:r>
      <w:r>
        <w:rPr>
          <w:rFonts w:hint="eastAsia"/>
        </w:rPr>
        <w:t>　　第二节 中国保险箱市场需求状况</w:t>
      </w:r>
      <w:r>
        <w:rPr>
          <w:rFonts w:hint="eastAsia"/>
        </w:rPr>
        <w:br/>
      </w:r>
      <w:r>
        <w:rPr>
          <w:rFonts w:hint="eastAsia"/>
        </w:rPr>
        <w:t>　　第三节 中国保险箱市场结构状况</w:t>
      </w:r>
      <w:r>
        <w:rPr>
          <w:rFonts w:hint="eastAsia"/>
        </w:rPr>
        <w:br/>
      </w:r>
      <w:r>
        <w:rPr>
          <w:rFonts w:hint="eastAsia"/>
        </w:rPr>
        <w:t>　　第四节 中国保险箱市场存在的问题及障碍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中国保险箱市场发展潜力及发展趋势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中国保险箱市场消费者行为状况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中国保险箱产业基本竞争战略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四、保险箱产业该战略的SWOT分析</w:t>
      </w:r>
      <w:r>
        <w:rPr>
          <w:rFonts w:hint="eastAsia"/>
        </w:rPr>
        <w:br/>
      </w:r>
      <w:r>
        <w:rPr>
          <w:rFonts w:hint="eastAsia"/>
        </w:rPr>
        <w:t>　　　　五、保险箱产业该战略的典型企业分析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中国保险箱产业市场竞争策略分析</w:t>
      </w:r>
      <w:r>
        <w:rPr>
          <w:rFonts w:hint="eastAsia"/>
        </w:rPr>
        <w:br/>
      </w:r>
      <w:r>
        <w:rPr>
          <w:rFonts w:hint="eastAsia"/>
        </w:rPr>
        <w:t>　　第一节 保险箱产业市场五种竞争动力模式结构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保险箱产业市场核心竞争力的塑造要素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保险箱产业市场不同市场地位的竞争策略分析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保险箱产业市场竞争案例分析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中国保险箱产业市场营销策略竞争分析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中国保险箱产业重点企业市场竞争策略研究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中国保险箱产业市场发展预测</w:t>
      </w:r>
      <w:r>
        <w:rPr>
          <w:rFonts w:hint="eastAsia"/>
        </w:rPr>
        <w:br/>
      </w:r>
      <w:r>
        <w:rPr>
          <w:rFonts w:hint="eastAsia"/>
        </w:rPr>
        <w:t>　　第一节 中国保险箱产业发展环境预测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中国保险箱产业发展预测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中国保险箱市场发展预测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一、2025-2031年中国保险箱市场需求预测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二、2025-2031年中国保险箱市场结构预测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三、2025-2031年中国保险箱市场集中度预测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四、2025-2031年中国保险箱市场供给预测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五、2025-2031年中国保险箱市场价格预测</w:t>
      </w:r>
      <w:r>
        <w:rPr>
          <w:rFonts w:hint="eastAsia"/>
        </w:rPr>
        <w:br/>
      </w:r>
      <w:r>
        <w:rPr>
          <w:rFonts w:hint="eastAsia"/>
        </w:rPr>
        <w:t>　　第四节 中国保险箱产业竞争发展趋势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中国保险箱产业市场投资机会与风险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中国保险箱产业市场投资优势分析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中国保险箱产业市场投资劣势分析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中国保险箱产业市场投资机会分析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中国保险箱产业市场投资风险分析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中国保险箱产业竞争战略建议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中国保险箱产业竞争策略建议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中国保险箱市场竞争策略建议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[-中-智-林-]投资风险规避建议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2019-2024年中国保险箱行业市场规模及增长情况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73cd4c1634f98" w:history="1">
        <w:r>
          <w:rPr>
            <w:rStyle w:val="Hyperlink"/>
          </w:rPr>
          <w:t>2025-2031年中国保险箱产业市场调研及发展前景预测报告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73cd4c1634f98" w:history="1">
        <w:r>
          <w:rPr>
            <w:rStyle w:val="Hyperlink"/>
          </w:rPr>
          <w:t>https://www.20087.com/0/03/BaoXianXiangFaZhanQuShi.html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热点：免费保险箱下载、保险箱没有电了怎么开锁、保险箱不记得密码了但是有钥匙、保险箱开锁电话24小时上门服务、保险箱如何打开、保险箱哪个牌子质量好、保险箱是什么、保险箱品牌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ae8b7640b4b15" w:history="1">
      <w:r>
        <w:rPr>
          <w:rStyle w:val="Hyperlink"/>
        </w:rPr>
        <w:t>2025-2031年中国保险箱产业市场调研及发展前景预测报告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aoXianXiangFaZhanQuShi.html" TargetMode="External" Id="R6de73cd4c163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aoXianXiangFaZhanQuShi.html" TargetMode="External" Id="R180ae8b7640b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2024-10-13T06:17:00Z</dcterms:created>
  <dcterms:modified xsi:type="dcterms:W3CDTF">2024-10-13T07:17:00Z</dcterms:modified>
  <dc:subject>2025-2031年中国保险箱产业市场调研及发展前景预测报告</dc:subject>
  <dc:title>2025-2031年中国保险箱产业市场调研及发展前景预测报告</dc:title>
  <cp:keywords>2025-2031年中国保险箱产业市场调研及发展前景预测报告</cp:keywords>
  <dc:description>2025-2031年中国保险箱产业市场调研及发展前景预测报告</dc:description>
</cp:coreProperties>
</file>