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5e473ea334210" w:history="1">
              <w:r>
                <w:rPr>
                  <w:rStyle w:val="Hyperlink"/>
                </w:rPr>
                <w:t>2025-2031年全球与中国光刻胶市场研究及前景趋势预测报告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5e473ea334210" w:history="1">
              <w:r>
                <w:rPr>
                  <w:rStyle w:val="Hyperlink"/>
                </w:rPr>
                <w:t>2025-2031年全球与中国光刻胶市场研究及前景趋势预测报告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5e473ea334210" w:history="1">
                <w:r>
                  <w:rPr>
                    <w:rStyle w:val="Hyperlink"/>
                  </w:rPr>
                  <w:t>https://www.20087.com/0/23/GuangKeJiaoHangYeQianJingFenXi.html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半导体制造过程中的关键材料，其发展与集成电路技术的进步紧密相连。近年来，随着摩尔定律的推进，光刻胶的分辨率和精度要求越来越高。目前，深紫外（DUV）和极紫外（EUV）光刻技术的广泛应用，推动了光刻胶材料的创新，如化学放大光刻胶（CAR）的开发，使得在纳米尺度上实现电路图案的精细刻画成为可能。</w:t>
      </w:r>
      <w:r>
        <w:rPr>
          <w:rFonts w:hint="eastAsia"/>
        </w:rPr>
        <w:br/>
      </w:r>
      <w:r>
        <w:rPr>
          <w:rFonts w:hint="eastAsia"/>
        </w:rPr>
        <w:t>　　未来，光刻胶行业将致力于解决先进制程带来的挑战。随着芯片特征尺寸逼近物理极限，开发能够支持更小线宽的光刻胶成为行业攻关的重点。这包括探索新型光敏材料、优化光刻工艺以及提升光刻胶的化学稳定性。同时，考虑到环保和成本因素，开发低毒、易回收的光刻胶，以及减少光刻过程中的材料浪费，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5e473ea334210" w:history="1">
        <w:r>
          <w:rPr>
            <w:rStyle w:val="Hyperlink"/>
          </w:rPr>
          <w:t>2025-2031年全球与中国光刻胶市场研究及前景趋势预测报告</w:t>
        </w:r>
      </w:hyperlink>
      <w:r>
        <w:rPr>
          <w:rFonts w:hint="eastAsia"/>
        </w:rPr>
        <w:t>》基于国家统计局及光刻胶行业协会的权威数据，全面调研了光刻胶行业的市场规模、市场需求、产业链结构及价格变动，并对光刻胶细分市场进行了深入分析。报告详细剖析了光刻胶市场竞争格局，重点关注品牌影响力及重点企业的运营表现，同时科学预测了光刻胶市场前景与发展趋势，识别了行业潜在的风险与机遇。通过专业、科学的研究方法，报告为光刻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光刻胶市场概述</w:t>
      </w:r>
      <w:r>
        <w:rPr>
          <w:rFonts w:hint="eastAsia"/>
        </w:rPr>
        <w:br/>
      </w:r>
      <w:r>
        <w:rPr>
          <w:rFonts w:hint="eastAsia"/>
        </w:rPr>
        <w:t>　　第一节 光刻胶产品定义及统计范围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一、不同产品类型光刻胶增长趋势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全球与中国光刻胶发展现状及趋势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一、全球光刻胶发展现状及未来趋势（2020-2031年）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2020-2025年全球光刻胶供需现状及2025-2031年预测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一、全球光刻胶产能、产量、产能利用率及发展趋势（2020-2031年）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二、全球光刻胶产量、表观消费量及发展趋势（2020-2031年）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2020-2025年中国光刻胶供需现状及2025-2031年预测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一、中国光刻胶产能、产量、产能利用率及发展趋势（2020-2031年）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二、中国光刻胶产量、表观消费量及发展趋势（2020-2031年）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三、中国光刻胶产量、市场需求量及发展趋势（2020-2031年）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中国及欧美日等光刻胶行业政策分析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全球与中国主要厂商光刻胶产量、产值及竞争分析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全球光刻胶主要厂商列表（2020-2025年）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三、2025年全球主要生产商光刻胶收入排名</w:t>
      </w:r>
      <w:r>
        <w:rPr>
          <w:rFonts w:hint="eastAsia"/>
        </w:rPr>
        <w:br/>
      </w:r>
      <w:r>
        <w:rPr>
          <w:rFonts w:hint="eastAsia"/>
        </w:rPr>
        <w:t>　　　　四、全球光刻胶主要厂商产品价格列表（2020-2025年）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中国光刻胶主要厂商产量、产值及市场份额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一、光刻胶行业集中度分析：全球Top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全球领先光刻胶企业SWOT分析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全球主要光刻胶企业采访及观点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全球主要光刻胶生产地区分析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全球主要地区光刻胶市场规模分析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二、全球主要地区光刻胶产量及市场份额预测（2025-2031年）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四、全球主要地区光刻胶产值及市场份额预测（2025-2031年）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印度市场光刻胶产量、产值及增长率（2020-2025年）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全球主要地区光刻胶消费展望（2025-2031年）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全球主要地区光刻胶消费量及增长率（2020-2025年）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全球光刻胶行业重点企业调研分析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光刻胶重点企业（一）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光刻胶重点企业（二）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光刻胶重点企业（三）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光刻胶重点企业（四）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光刻胶重点企业（五）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光刻胶重点企业（六）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光刻胶重点企业（七）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三、重点企业（七）光刻胶产能、产量、产值、价格及毛利率统计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不同类型光刻胶市场分析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全球不同类型光刻胶产量（2020-2031年）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二、全球不同类型光刻胶产量预测（2025-2031年）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全球不同类型光刻胶产值（2020-2031年）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二、全球不同类型光刻胶产值预测（2025-2031年）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全球不同类型光刻胶价格走势（2020-2031年）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不同价格区间光刻胶市场份额对比（2020-2025年）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中国不同类型光刻胶产量（2020-2031年）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一、中国不同类型光刻胶产量及市场份额（2020-2025年）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二、中国不同类型光刻胶产量预测（2025-2031年）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中国不同类型光刻胶产值（2020-2031年）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一、中国不同类型光刻胶产值及市场份额（2020-2025年）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二、中国不同类型光刻胶产值预测（2025-2031年）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光刻胶产业链分析</w:t>
      </w:r>
      <w:r>
        <w:rPr>
          <w:rFonts w:hint="eastAsia"/>
        </w:rPr>
        <w:br/>
      </w:r>
      <w:r>
        <w:rPr>
          <w:rFonts w:hint="eastAsia"/>
        </w:rPr>
        <w:t>　　第二节 光刻胶产业上游供应分析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全球不同应用光刻胶消费量、市场份额及增长率（2020-2031年）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一、全球不同应用光刻胶消费量（2020-2025年）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中国不同应用光刻胶消费量、市场份额及增长率（2020-2031年）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一、中国不同应用光刻胶消费量（2020-2025年）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二、中国不同应用光刻胶消费量预测（2025-2031年）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中国光刻胶产量、消费量、进出口分析及未来趋势（2020-2031年）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中国光刻胶进出口贸易趋势</w:t>
      </w:r>
      <w:r>
        <w:rPr>
          <w:rFonts w:hint="eastAsia"/>
        </w:rPr>
        <w:br/>
      </w:r>
      <w:r>
        <w:rPr>
          <w:rFonts w:hint="eastAsia"/>
        </w:rPr>
        <w:t>　　第三节 中国光刻胶主要进口来源</w:t>
      </w:r>
      <w:r>
        <w:rPr>
          <w:rFonts w:hint="eastAsia"/>
        </w:rPr>
        <w:br/>
      </w:r>
      <w:r>
        <w:rPr>
          <w:rFonts w:hint="eastAsia"/>
        </w:rPr>
        <w:t>　　第四节 中国光刻胶主要出口目的地</w:t>
      </w:r>
      <w:r>
        <w:rPr>
          <w:rFonts w:hint="eastAsia"/>
        </w:rPr>
        <w:br/>
      </w:r>
      <w:r>
        <w:rPr>
          <w:rFonts w:hint="eastAsia"/>
        </w:rPr>
        <w:t>　　第五节 中国光刻胶未来发展的有利因素、不利因素分析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中国光刻胶生产地区分布</w:t>
      </w:r>
      <w:r>
        <w:rPr>
          <w:rFonts w:hint="eastAsia"/>
        </w:rPr>
        <w:br/>
      </w:r>
      <w:r>
        <w:rPr>
          <w:rFonts w:hint="eastAsia"/>
        </w:rPr>
        <w:t>　　第二节 中国光刻胶消费地区分布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影响中国光刻胶供需的主要因素分析</w:t>
      </w:r>
      <w:r>
        <w:rPr>
          <w:rFonts w:hint="eastAsia"/>
        </w:rPr>
        <w:br/>
      </w:r>
      <w:r>
        <w:rPr>
          <w:rFonts w:hint="eastAsia"/>
        </w:rPr>
        <w:t>　　第一节 光刻胶技术及相关行业技术发展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光刻胶进出口贸易现状及趋势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光刻胶下游行业需求变化因素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光刻胶行业及市场环境发展趋势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光刻胶产品及技术发展趋势</w:t>
      </w:r>
      <w:r>
        <w:rPr>
          <w:rFonts w:hint="eastAsia"/>
        </w:rPr>
        <w:br/>
      </w:r>
      <w:r>
        <w:rPr>
          <w:rFonts w:hint="eastAsia"/>
        </w:rPr>
        <w:t>　　第三节 光刻胶产品价格走势</w:t>
      </w:r>
      <w:r>
        <w:rPr>
          <w:rFonts w:hint="eastAsia"/>
        </w:rPr>
        <w:br/>
      </w:r>
      <w:r>
        <w:rPr>
          <w:rFonts w:hint="eastAsia"/>
        </w:rPr>
        <w:t>　　第四节 光刻胶市场消费形态、消费者偏好（2020-2025年）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国内光刻胶销售渠道</w:t>
      </w:r>
      <w:r>
        <w:rPr>
          <w:rFonts w:hint="eastAsia"/>
        </w:rPr>
        <w:br/>
      </w:r>
      <w:r>
        <w:rPr>
          <w:rFonts w:hint="eastAsia"/>
        </w:rPr>
        <w:t>　　第二节 海外市场光刻胶销售渠道</w:t>
      </w:r>
      <w:r>
        <w:rPr>
          <w:rFonts w:hint="eastAsia"/>
        </w:rPr>
        <w:br/>
      </w:r>
      <w:r>
        <w:rPr>
          <w:rFonts w:hint="eastAsia"/>
        </w:rPr>
        <w:t>　　第三节 光刻胶销售/营销策略建议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不同种类光刻胶增长趋势</w:t>
      </w:r>
      <w:r>
        <w:rPr>
          <w:rFonts w:hint="eastAsia"/>
        </w:rPr>
        <w:br/>
      </w:r>
      <w:r>
        <w:rPr>
          <w:rFonts w:hint="eastAsia"/>
        </w:rPr>
        <w:t>　　表 按不同应用，光刻胶主要包括如下几个方面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不同应用光刻胶消费量增长趋势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中国及欧美日等地区光刻胶相关政策分析</w:t>
      </w:r>
      <w:r>
        <w:rPr>
          <w:rFonts w:hint="eastAsia"/>
        </w:rPr>
        <w:br/>
      </w:r>
      <w:r>
        <w:rPr>
          <w:rFonts w:hint="eastAsia"/>
        </w:rPr>
        <w:t>　　表 全球光刻胶主要厂商产量列表（2020-2025年）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全球光刻胶主要厂商产值、市场份额列表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2025年全球主要生产商光刻胶收入排名</w:t>
      </w:r>
      <w:r>
        <w:rPr>
          <w:rFonts w:hint="eastAsia"/>
        </w:rPr>
        <w:br/>
      </w:r>
      <w:r>
        <w:rPr>
          <w:rFonts w:hint="eastAsia"/>
        </w:rPr>
        <w:t>　　表 全球光刻胶主要厂商产品价格列表（2020-2025年）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中国光刻胶主要厂商产值市场份额列表（2020-2025年）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全球主要光刻胶厂商产地分布及商业化日期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全球主要光刻胶企业采访及观点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全球主要地区光刻胶产值对比</w:t>
      </w:r>
      <w:r>
        <w:rPr>
          <w:rFonts w:hint="eastAsia"/>
        </w:rPr>
        <w:br/>
      </w:r>
      <w:r>
        <w:rPr>
          <w:rFonts w:hint="eastAsia"/>
        </w:rPr>
        <w:t>　　表 全球主要地区光刻胶产量市场份额列表（2020-2025年）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全球主要地区光刻胶消费量市场份额列表（2020-2025年）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重点企业（七）光刻胶产能、产量、产值、价格及毛利率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重点企业（七）光刻胶产品规格及价格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全球不同产品类型光刻胶产量（2020-2025年）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全球不同产品类型光刻胶产量市场份额预测（2025-2031年）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全球不同类型光刻胶产值（2020-2025年）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全球不同类型光刻胶产值市场份额（2020-2025年）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全球不同类型光刻胶产值预测（2025-2031年）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全球不同类型光刻胶产值市场份额预测（2025-2031年）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全球不同价格区间光刻胶市场份额对比（2020-2025年）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中国不同产品类型光刻胶产值市场份额预测（2025-2031年）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全球不同应用光刻胶消费量（2020-2025年）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中国不同应用光刻胶消费量（2020-2025年）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中国不同应用光刻胶消费量预测（2025-2031年）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中国光刻胶产量、消费量、进出口（2020-2025年）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中国光刻胶产量、消费量、进出口预测（2025-2031年）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中国市场光刻胶进出口贸易趋势</w:t>
      </w:r>
      <w:r>
        <w:rPr>
          <w:rFonts w:hint="eastAsia"/>
        </w:rPr>
        <w:br/>
      </w:r>
      <w:r>
        <w:rPr>
          <w:rFonts w:hint="eastAsia"/>
        </w:rPr>
        <w:t>　　表 中国市场光刻胶主要进口来源</w:t>
      </w:r>
      <w:r>
        <w:rPr>
          <w:rFonts w:hint="eastAsia"/>
        </w:rPr>
        <w:br/>
      </w:r>
      <w:r>
        <w:rPr>
          <w:rFonts w:hint="eastAsia"/>
        </w:rPr>
        <w:t>　　表 中国市场光刻胶主要出口目的地</w:t>
      </w:r>
      <w:r>
        <w:rPr>
          <w:rFonts w:hint="eastAsia"/>
        </w:rPr>
        <w:br/>
      </w:r>
      <w:r>
        <w:rPr>
          <w:rFonts w:hint="eastAsia"/>
        </w:rPr>
        <w:t>　　表 中国光刻胶市场未来发展的有利因素、不利因素分析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中国光刻胶生产地区分布</w:t>
      </w:r>
      <w:r>
        <w:rPr>
          <w:rFonts w:hint="eastAsia"/>
        </w:rPr>
        <w:br/>
      </w:r>
      <w:r>
        <w:rPr>
          <w:rFonts w:hint="eastAsia"/>
        </w:rPr>
        <w:t>　　表 中国光刻胶消费地区分布</w:t>
      </w:r>
      <w:r>
        <w:rPr>
          <w:rFonts w:hint="eastAsia"/>
        </w:rPr>
        <w:br/>
      </w:r>
      <w:r>
        <w:rPr>
          <w:rFonts w:hint="eastAsia"/>
        </w:rPr>
        <w:t>　　表 光刻胶行业及市场环境发展趋势</w:t>
      </w:r>
      <w:r>
        <w:rPr>
          <w:rFonts w:hint="eastAsia"/>
        </w:rPr>
        <w:br/>
      </w:r>
      <w:r>
        <w:rPr>
          <w:rFonts w:hint="eastAsia"/>
        </w:rPr>
        <w:t>　　表 光刻胶产品及技术发展趋势</w:t>
      </w:r>
      <w:r>
        <w:rPr>
          <w:rFonts w:hint="eastAsia"/>
        </w:rPr>
        <w:br/>
      </w:r>
      <w:r>
        <w:rPr>
          <w:rFonts w:hint="eastAsia"/>
        </w:rPr>
        <w:t>　　表 国内光刻胶主要销售模式及销售渠道趋势（2020-2031年）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欧美日等地区光刻胶主要销售模式及销售渠道趋势（2020-2031年）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光刻胶产品市场定位及目标消费者分析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光刻胶产品图片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2025年全球不同产品类型光刻胶产量市场份额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全球不同类型光刻胶消费量市场份额对比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中国光刻胶产量及发展趋势（2020-2031年）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中国光刻胶产值及未来发展趋势（2020-2031年）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全球光刻胶产能、产量、产能利用率及发展趋势（2020-2031年）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全球光刻胶产量、市场需求量及发展趋势（2020-2031年）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中国光刻胶产能、产量、产能利用率及发展趋势（2020-2031年）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中国光刻胶产量、市场需求量及发展趋势（2020-2031年）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全球光刻胶主要厂商2025年产量市场份额列表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全球光刻胶主要厂商2025年产值市场份额列表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中国市场光刻胶主要厂商产量市场份额列表（2020-2025年）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中国光刻胶主要厂商2025年产量市场份额列表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中国光刻胶主要厂商2025年产值市场份额列表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2025年全球前五及前十大生产商光刻胶市场份额</w:t>
      </w:r>
      <w:r>
        <w:rPr>
          <w:rFonts w:hint="eastAsia"/>
        </w:rPr>
        <w:br/>
      </w:r>
      <w:r>
        <w:rPr>
          <w:rFonts w:hint="eastAsia"/>
        </w:rPr>
        <w:t>　　图 全球光刻胶第一梯队、第二梯队和第三梯队生产商（品牌）及市场份额（2020-2025年）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光刻胶全球领先企业SWOT分析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全球主要地区光刻胶消费量市场份额对比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印度市场光刻胶产量及增长率（2020-2031年）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印度市场光刻胶产值及增长率（2020-2031年）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全球主要地区光刻胶消费量市场份额（2020-2025年）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全球主要地区光刻胶消费量市场份额预测（2025-2031年）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印度市场光刻胶消费量、增长率及发展预测（2020-2031年）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光刻胶产业链分析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光刻胶产品价格走势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5e473ea334210" w:history="1">
        <w:r>
          <w:rPr>
            <w:rStyle w:val="Hyperlink"/>
          </w:rPr>
          <w:t>2025-2031年全球与中国光刻胶市场研究及前景趋势预测报告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5e473ea334210" w:history="1">
        <w:r>
          <w:rPr>
            <w:rStyle w:val="Hyperlink"/>
          </w:rPr>
          <w:t>https://www.20087.com/0/23/GuangKeJiaoHangYeQianJingFenXi.html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热点：国内最先进的光刻胶企业、光刻胶主要成分、国内四大光刻胶生产商、光刻胶材料龙头企业排名、中国光刻机第一龙头股、光刻胶的成分、光刻胶是危化品吗、光刻胶的作用原理和用途、光刻胶行业现状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625fc5d740ed" w:history="1">
      <w:r>
        <w:rPr>
          <w:rStyle w:val="Hyperlink"/>
        </w:rPr>
        <w:t>2025-2031年全球与中国光刻胶市场研究及前景趋势预测报告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KeJiaoHangYeQianJingFenXi.html" TargetMode="External" Id="Rd6f5e473ea33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KeJiaoHangYeQianJingFenXi.html" TargetMode="External" Id="R6b03625fc5d7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2025-04-09T02:03:00Z</dcterms:created>
  <dcterms:modified xsi:type="dcterms:W3CDTF">2025-04-09T03:03:00Z</dcterms:modified>
  <dc:subject>2025-2031年全球与中国光刻胶市场研究及前景趋势预测报告</dc:subject>
  <dc:title>2025-2031年全球与中国光刻胶市场研究及前景趋势预测报告</dc:title>
  <cp:keywords>2025-2031年全球与中国光刻胶市场研究及前景趋势预测报告</cp:keywords>
  <dc:description>2025-2031年全球与中国光刻胶市场研究及前景趋势预测报告</dc:description>
</cp:coreProperties>
</file>