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907d180104202" w:history="1">
              <w:r>
                <w:rPr>
                  <w:rStyle w:val="Hyperlink"/>
                </w:rPr>
                <w:t>中国小儿感冒贴市场调查研究与发展趋势分析报告（2025-2031年）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907d180104202" w:history="1">
              <w:r>
                <w:rPr>
                  <w:rStyle w:val="Hyperlink"/>
                </w:rPr>
                <w:t>中国小儿感冒贴市场调查研究与发展趋势分析报告（2025-2031年）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907d180104202" w:history="1">
                <w:r>
                  <w:rPr>
                    <w:rStyle w:val="Hyperlink"/>
                  </w:rPr>
                  <w:t>https://www.20087.com/0/03/XiaoErGanMaoTieHangYeQianJingQuShi.html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感冒贴是一种非处方外用产品，旨在缓解儿童感冒引起的鼻塞、咳嗽等症状。近年来，随着父母对儿童用药安全性的重视，小儿感冒贴因其无口服药物的副作用风险而受到欢迎。市场上出现了多种成分各异的感冒贴，包括植物精油和草本提取物，以自然的方式帮助儿童舒缓不适。同时，针对不同年龄段儿童皮肤敏感性的研究，使得小儿感冒贴的贴合性和透气性得到改善，提高使用体验。</w:t>
      </w:r>
      <w:r>
        <w:rPr>
          <w:rFonts w:hint="eastAsia"/>
        </w:rPr>
        <w:br/>
      </w:r>
      <w:r>
        <w:rPr>
          <w:rFonts w:hint="eastAsia"/>
        </w:rPr>
        <w:t>　　未来，小儿感冒贴将更加注重科学验证和综合疗法。随着儿科研究的深入，感冒贴的活性成分将经过更严格的安全性和有效性测试，确保其对儿童的适用性。同时，结合物理疗法和行为疗法，如温热敷和呼吸练习，感冒贴将作为多管齐下的儿童感冒管理方案的一部分，提供更全面的护理。此外，个性化设计的小儿感冒贴，如针对过敏体质或特定症状的配方，将满足更多家庭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907d180104202" w:history="1">
        <w:r>
          <w:rPr>
            <w:rStyle w:val="Hyperlink"/>
          </w:rPr>
          <w:t>中国小儿感冒贴市场调查研究与发展趋势分析报告（2025-2031年）</w:t>
        </w:r>
      </w:hyperlink>
      <w:r>
        <w:rPr>
          <w:rFonts w:hint="eastAsia"/>
        </w:rPr>
        <w:t>》依托国家统计局、发改委及小儿感冒贴相关行业协会的详实数据，对小儿感冒贴行业的现状、市场需求、市场规模、产业链结构、价格变动、细分市场进行了全面调研。小儿感冒贴报告还详细剖析了小儿感冒贴市场竞争格局，重点关注了品牌影响力、市场集中度及重点企业运营情况，并在预测小儿感冒贴市场发展前景和发展趋势的同时，识别了小儿感冒贴行业潜在的风险与机遇。小儿感冒贴报告以专业、科学、规范的研究方法和客观、权威的分析，为小儿感冒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小儿感冒贴行业界定</w:t>
      </w:r>
      <w:r>
        <w:rPr>
          <w:rFonts w:hint="eastAsia"/>
        </w:rPr>
        <w:br/>
      </w:r>
      <w:r>
        <w:rPr>
          <w:rFonts w:hint="eastAsia"/>
        </w:rPr>
        <w:t>　　第一节 小儿感冒贴行业定义</w:t>
      </w:r>
      <w:r>
        <w:rPr>
          <w:rFonts w:hint="eastAsia"/>
        </w:rPr>
        <w:br/>
      </w:r>
      <w:r>
        <w:rPr>
          <w:rFonts w:hint="eastAsia"/>
        </w:rPr>
        <w:t>　　第二节 小儿感冒贴行业特点分析</w:t>
      </w:r>
      <w:r>
        <w:rPr>
          <w:rFonts w:hint="eastAsia"/>
        </w:rPr>
        <w:br/>
      </w:r>
      <w:r>
        <w:rPr>
          <w:rFonts w:hint="eastAsia"/>
        </w:rPr>
        <w:t>　　第三节 小儿感冒贴行业发展历程</w:t>
      </w:r>
      <w:r>
        <w:rPr>
          <w:rFonts w:hint="eastAsia"/>
        </w:rPr>
        <w:br/>
      </w:r>
      <w:r>
        <w:rPr>
          <w:rFonts w:hint="eastAsia"/>
        </w:rPr>
        <w:t>　　第四节 小儿感冒贴产业链分析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2024-2025年国外小儿感冒贴行业发展态势分析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国外小儿感冒贴行业总体情况</w:t>
      </w:r>
      <w:r>
        <w:rPr>
          <w:rFonts w:hint="eastAsia"/>
        </w:rPr>
        <w:br/>
      </w:r>
      <w:r>
        <w:rPr>
          <w:rFonts w:hint="eastAsia"/>
        </w:rPr>
        <w:t>　　第二节 小儿感冒贴行业重点国家、地区市场分析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国外小儿感冒贴行业发展前景预测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2024-2025年中国小儿感冒贴行业发展环境分析</w:t>
      </w:r>
      <w:r>
        <w:rPr>
          <w:rFonts w:hint="eastAsia"/>
        </w:rPr>
        <w:br/>
      </w:r>
      <w:r>
        <w:rPr>
          <w:rFonts w:hint="eastAsia"/>
        </w:rPr>
        <w:t>　　第一节 小儿感冒贴行业经济环境分析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小儿感冒贴行业政策环境分析</w:t>
      </w:r>
      <w:r>
        <w:rPr>
          <w:rFonts w:hint="eastAsia"/>
        </w:rPr>
        <w:br/>
      </w:r>
      <w:r>
        <w:rPr>
          <w:rFonts w:hint="eastAsia"/>
        </w:rPr>
        <w:t>　　　　一、小儿感冒贴行业相关政策</w:t>
      </w:r>
      <w:r>
        <w:rPr>
          <w:rFonts w:hint="eastAsia"/>
        </w:rPr>
        <w:br/>
      </w:r>
      <w:r>
        <w:rPr>
          <w:rFonts w:hint="eastAsia"/>
        </w:rPr>
        <w:t>　　　　二、小儿感冒贴行业相关标准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小儿感冒贴行业技术发展现状及趋势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当前我国小儿感冒贴技术发展现状</w:t>
      </w:r>
      <w:r>
        <w:rPr>
          <w:rFonts w:hint="eastAsia"/>
        </w:rPr>
        <w:br/>
      </w:r>
      <w:r>
        <w:rPr>
          <w:rFonts w:hint="eastAsia"/>
        </w:rPr>
        <w:t>　　第二节 中外小儿感冒贴技术差距及产生差距的主要原因分析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提高我国小儿感冒贴技术的对策</w:t>
      </w:r>
      <w:r>
        <w:rPr>
          <w:rFonts w:hint="eastAsia"/>
        </w:rPr>
        <w:br/>
      </w:r>
      <w:r>
        <w:rPr>
          <w:rFonts w:hint="eastAsia"/>
        </w:rPr>
        <w:t>　　第四节 我国小儿感冒贴研发、设计发展趋势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中国小儿感冒贴行业市场供需状况分析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中国小儿感冒贴行业市场规模情况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中国小儿感冒贴行业市场需求状况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一、2019-2024年小儿感冒贴行业市场需求情况</w:t>
      </w:r>
      <w:r>
        <w:rPr>
          <w:rFonts w:hint="eastAsia"/>
        </w:rPr>
        <w:br/>
      </w:r>
      <w:r>
        <w:rPr>
          <w:rFonts w:hint="eastAsia"/>
        </w:rPr>
        <w:t>　　　　二、小儿感冒贴行业市场需求特点分析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中国小儿感冒贴行业市场供给状况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一、2019-2024年小儿感冒贴行业市场供给情况</w:t>
      </w:r>
      <w:r>
        <w:rPr>
          <w:rFonts w:hint="eastAsia"/>
        </w:rPr>
        <w:br/>
      </w:r>
      <w:r>
        <w:rPr>
          <w:rFonts w:hint="eastAsia"/>
        </w:rPr>
        <w:t>　　　　二、小儿感冒贴行业市场供给特点分析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三、2025-2031年小儿感冒贴行业市场供给预测</w:t>
      </w:r>
      <w:r>
        <w:rPr>
          <w:rFonts w:hint="eastAsia"/>
        </w:rPr>
        <w:br/>
      </w:r>
      <w:r>
        <w:rPr>
          <w:rFonts w:hint="eastAsia"/>
        </w:rPr>
        <w:t>　　第四节 小儿感冒贴行业市场供需平衡状况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中国小儿感冒贴行业进出口情况分析</w:t>
      </w:r>
      <w:r>
        <w:rPr>
          <w:rFonts w:hint="eastAsia"/>
        </w:rPr>
        <w:br/>
      </w:r>
      <w:r>
        <w:rPr>
          <w:rFonts w:hint="eastAsia"/>
        </w:rPr>
        <w:t>　　第一节 小儿感冒贴行业出口情况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一、2019-2024年小儿感冒贴行业出口情况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三、2025-2031年小儿感冒贴行业出口情况预测</w:t>
      </w:r>
      <w:r>
        <w:rPr>
          <w:rFonts w:hint="eastAsia"/>
        </w:rPr>
        <w:br/>
      </w:r>
      <w:r>
        <w:rPr>
          <w:rFonts w:hint="eastAsia"/>
        </w:rPr>
        <w:t>　　第二节 小儿感冒贴行业进口情况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一、2019-2024年小儿感冒贴行业进口情况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三、2025-2031年小儿感冒贴行业进口情况预测</w:t>
      </w:r>
      <w:r>
        <w:rPr>
          <w:rFonts w:hint="eastAsia"/>
        </w:rPr>
        <w:br/>
      </w:r>
      <w:r>
        <w:rPr>
          <w:rFonts w:hint="eastAsia"/>
        </w:rPr>
        <w:t>　　第三节 小儿感冒贴行业进出口面临的挑战及对策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中国小儿感冒贴行业产品价格监测</w:t>
      </w:r>
      <w:r>
        <w:rPr>
          <w:rFonts w:hint="eastAsia"/>
        </w:rPr>
        <w:br/>
      </w:r>
      <w:r>
        <w:rPr>
          <w:rFonts w:hint="eastAsia"/>
        </w:rPr>
        <w:t>　　　　一、小儿感冒贴市场价格特征</w:t>
      </w:r>
      <w:r>
        <w:rPr>
          <w:rFonts w:hint="eastAsia"/>
        </w:rPr>
        <w:br/>
      </w:r>
      <w:r>
        <w:rPr>
          <w:rFonts w:hint="eastAsia"/>
        </w:rPr>
        <w:t>　　　　二、当前小儿感冒贴市场价格评述</w:t>
      </w:r>
      <w:r>
        <w:rPr>
          <w:rFonts w:hint="eastAsia"/>
        </w:rPr>
        <w:br/>
      </w:r>
      <w:r>
        <w:rPr>
          <w:rFonts w:hint="eastAsia"/>
        </w:rPr>
        <w:t>　　　　三、影响小儿感冒贴市场价格因素分析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四、未来小儿感冒贴市场价格走势预测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中国小儿感冒贴行业重点区域市场分析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小儿感冒贴行业区域市场分布情况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小儿感冒贴行业细分市场调研分析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小儿感冒贴细分产品（一）市场调研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小儿感冒贴细分产品（二）市场调研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小儿感冒贴行业上、下游市场分析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小儿感冒贴行业上游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小儿感冒贴行业下游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小儿感冒贴行业重点企业发展调研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小儿感冒贴重点企业（一）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小儿感冒贴重点企业（二）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小儿感冒贴重点企业（三）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小儿感冒贴重点企业（四）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小儿感冒贴重点企业（五）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小儿感冒贴重点企业（六）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小儿感冒贴行业风险及对策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2025-2031年小儿感冒贴行业发展环境分析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2025-2031年小儿感冒贴行业投资特性分析</w:t>
      </w:r>
      <w:r>
        <w:rPr>
          <w:rFonts w:hint="eastAsia"/>
        </w:rPr>
        <w:br/>
      </w:r>
      <w:r>
        <w:rPr>
          <w:rFonts w:hint="eastAsia"/>
        </w:rPr>
        <w:t>　　　　一、小儿感冒贴行业进入壁垒</w:t>
      </w:r>
      <w:r>
        <w:rPr>
          <w:rFonts w:hint="eastAsia"/>
        </w:rPr>
        <w:br/>
      </w:r>
      <w:r>
        <w:rPr>
          <w:rFonts w:hint="eastAsia"/>
        </w:rPr>
        <w:t>　　　　二、小儿感冒贴行业盈利模式</w:t>
      </w:r>
      <w:r>
        <w:rPr>
          <w:rFonts w:hint="eastAsia"/>
        </w:rPr>
        <w:br/>
      </w:r>
      <w:r>
        <w:rPr>
          <w:rFonts w:hint="eastAsia"/>
        </w:rPr>
        <w:t>　　　　三、小儿感冒贴行业盈利因素</w:t>
      </w:r>
      <w:r>
        <w:rPr>
          <w:rFonts w:hint="eastAsia"/>
        </w:rPr>
        <w:br/>
      </w:r>
      <w:r>
        <w:rPr>
          <w:rFonts w:hint="eastAsia"/>
        </w:rPr>
        <w:t>　　第三节 小儿感冒贴行业“波特五力模型”分析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2025-2031年小儿感冒贴行业风险及对策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小儿感冒贴企业竞争策略分析</w:t>
      </w:r>
      <w:r>
        <w:rPr>
          <w:rFonts w:hint="eastAsia"/>
        </w:rPr>
        <w:br/>
      </w:r>
      <w:r>
        <w:rPr>
          <w:rFonts w:hint="eastAsia"/>
        </w:rPr>
        <w:t>　　第一节 小儿感冒贴市场竞争策略分析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一、2025-2031年中国小儿感冒贴市场增长潜力分析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二、2025-2031年中国小儿感冒贴主要潜力品种分析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三、现有小儿感冒贴产品竞争策略分析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四、潜力小儿感冒贴品种竞争策略选择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2025-2031年中国小儿感冒贴企业竞争策略分析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一、2025-2031年我国小儿感冒贴市场竞争趋势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二、2025-2031年小儿感冒贴行业竞争格局展望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四、2025-2031年小儿感冒贴企业竞争策略分析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2025-2031年中国小儿感冒贴行业发展趋势分析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一、2025-2031年小儿感冒贴技术发展趋势分析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二、2025-2031年小儿感冒贴产品发展趋势分析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三、2025-2031年小儿感冒贴行业竞争格局展望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2025-2031年中国小儿感冒贴市场趋势分析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一、2025-2031年小儿感冒贴发展趋势预测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二、2025-2031年小儿感冒贴市场前景分析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三、2025-2031年小儿感冒贴产业政策趋向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2025-2031年小儿感冒贴行业投资价值评估分析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小儿感冒贴行业发展建议分析</w:t>
      </w:r>
      <w:r>
        <w:rPr>
          <w:rFonts w:hint="eastAsia"/>
        </w:rPr>
        <w:br/>
      </w:r>
      <w:r>
        <w:rPr>
          <w:rFonts w:hint="eastAsia"/>
        </w:rPr>
        <w:t>　　第一节 小儿感冒贴行业研究结论及建议</w:t>
      </w:r>
      <w:r>
        <w:rPr>
          <w:rFonts w:hint="eastAsia"/>
        </w:rPr>
        <w:br/>
      </w:r>
      <w:r>
        <w:rPr>
          <w:rFonts w:hint="eastAsia"/>
        </w:rPr>
        <w:t>　　第二节 小儿感冒贴细分行业研究结论及建议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中智⋅林⋅：小儿感冒贴行业竞争策略总结及建议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小儿感冒贴行业历程</w:t>
      </w:r>
      <w:r>
        <w:rPr>
          <w:rFonts w:hint="eastAsia"/>
        </w:rPr>
        <w:br/>
      </w:r>
      <w:r>
        <w:rPr>
          <w:rFonts w:hint="eastAsia"/>
        </w:rPr>
        <w:t>　　图表 小儿感冒贴行业生命周期</w:t>
      </w:r>
      <w:r>
        <w:rPr>
          <w:rFonts w:hint="eastAsia"/>
        </w:rPr>
        <w:br/>
      </w:r>
      <w:r>
        <w:rPr>
          <w:rFonts w:hint="eastAsia"/>
        </w:rPr>
        <w:t>　　图表 小儿感冒贴行业产业链分析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2019-2024年小儿感冒贴行业市场容量分析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2019-2024年中国小儿感冒贴市场需求量及增速统计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2025年中国小儿感冒贴行业需求领域分布格局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2019-2024年中国小儿感冒贴进口金额分析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2019-2024年中国小儿感冒贴出口数量分析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2019-2024年中国小儿感冒贴出口金额分析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2025年中国小儿感冒贴进口国家及地区分析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2025年中国小儿感冒贴出口国家及地区分析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2019-2024年中国小儿感冒贴行业企业平均规模情况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**地区小儿感冒贴市场规模及增长情况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**地区小儿感冒贴市场规模及增长情况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**地区小儿感冒贴市场规模及增长情况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**地区小儿感冒贴市场规模及增长情况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**地区小儿感冒贴行业市场需求情况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小儿感冒贴重点企业（三）成长能力情况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2025-2031年中国小儿感冒贴行业产能预测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2025-2031年中国小儿感冒贴市场容量预测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2025-2031年中国小儿感冒贴发展趋势预测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907d180104202" w:history="1">
        <w:r>
          <w:rPr>
            <w:rStyle w:val="Hyperlink"/>
          </w:rPr>
          <w:t>中国小儿感冒贴市场调查研究与发展趋势分析报告（2025-2031年）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907d180104202" w:history="1">
        <w:r>
          <w:rPr>
            <w:rStyle w:val="Hyperlink"/>
          </w:rPr>
          <w:t>https://www.20087.com/0/03/XiaoErGanMaoTieHangYeQianJingQuShi.html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10d664254149" w:history="1">
      <w:r>
        <w:rPr>
          <w:rStyle w:val="Hyperlink"/>
        </w:rPr>
        <w:t>中国小儿感冒贴市场调查研究与发展趋势分析报告（2025-2031年）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oErGanMaoTieHangYeQianJingQuShi.html" TargetMode="External" Id="Ra51907d1801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oErGanMaoTieHangYeQianJingQuShi.html" TargetMode="External" Id="R30ff10d66425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2024-09-05T01:11:00Z</dcterms:created>
  <dcterms:modified xsi:type="dcterms:W3CDTF">2024-09-05T02:11:00Z</dcterms:modified>
  <dc:subject>中国小儿感冒贴市场调查研究与发展趋势分析报告（2025-2031年）</dc:subject>
  <dc:title>中国小儿感冒贴市场调查研究与发展趋势分析报告（2025-2031年）</dc:title>
  <cp:keywords>中国小儿感冒贴市场调查研究与发展趋势分析报告（2025-2031年）</cp:keywords>
  <dc:description>中国小儿感冒贴市场调查研究与发展趋势分析报告（2025-2031年）</dc:description>
</cp:coreProperties>
</file>