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202ef6af3445f" w:history="1">
              <w:r>
                <w:rPr>
                  <w:rStyle w:val="Hyperlink"/>
                </w:rPr>
                <w:t>2026-2032年中国植物公园市场调查研究与前景分析报告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202ef6af3445f" w:history="1">
              <w:r>
                <w:rPr>
                  <w:rStyle w:val="Hyperlink"/>
                </w:rPr>
                <w:t>2026-2032年中国植物公园市场调查研究与前景分析报告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202ef6af3445f" w:history="1">
                <w:r>
                  <w:rPr>
                    <w:rStyle w:val="Hyperlink"/>
                  </w:rPr>
                  <w:t>https://www.20087.com/0/63/ZhiWuGongYuanHangYeQianJingQuShi.html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公园是集植物保育、科研教育、生态展示与公众休闲于一体的复合型城市绿地，在生态文明建设与城市更新背景下获得政策与社会双重支持。现代植物公园普遍强化专类园建设（如兰花园、药用植物区、乡土植物展示带），并引入智慧导览、互动科普装置与碳汇监测系统，提升公众参与度与生态服务功能。部分城市将植物公园纳入生物多样性保护网络，承担濒危物种迁地保护与种质资源保存职责。然而，运营仍面临资金依赖财政、专业园艺人才短缺、游客体验同质化及科研与公众服务功能失衡等挑战，制约其从“景观公园”向“生态知识中枢”的转型深度。</w:t>
      </w:r>
      <w:r>
        <w:rPr>
          <w:rFonts w:hint="eastAsia"/>
        </w:rPr>
        <w:br/>
      </w:r>
      <w:r>
        <w:rPr>
          <w:rFonts w:hint="eastAsia"/>
        </w:rPr>
        <w:t>　　未来，植物公园将加速向“数字孪生化、社区嵌入化、气候韧性化”方向演进。高精度植物数据库与AR识别技术将构建“可阅读的自然”，实现个性化导览与公民科学参与。公园将深度融入15分钟社区生活圈，提供自然疗愈、亲子教育与低碳社交空间，强化社会凝聚力。在气候变化应对中，植物公园将作为城市“绿色海绵”与热岛缓解节点，通过乡土植物群落设计提升生态韧性。此外，碳汇计量与生态价值核算将探索市场化补偿机制，推动可持续运营。长期看，植物公园不仅是城市绿肺，更将成为连接人与自然、科学与生活、传统与未来的生态文化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202ef6af3445f" w:history="1">
        <w:r>
          <w:rPr>
            <w:rStyle w:val="Hyperlink"/>
          </w:rPr>
          <w:t>2026-2032年中国植物公园市场调查研究与前景分析报告</w:t>
        </w:r>
      </w:hyperlink>
      <w:r>
        <w:rPr>
          <w:rFonts w:hint="eastAsia"/>
        </w:rPr>
        <w:t>》系统分析了植物公园行业的市场规模、供需关系及产业链结构，详细梳理了植物公园细分市场的品牌竞争态势与价格变化，重点剖析了行业内主要企业的经营状况，揭示了植物公园市场集中度与竞争格局。报告结合植物公园技术现状及未来发展方向，对行业前景进行了科学预测，明确了植物公园发展趋势、潜在机遇与风险。通过SWOT分析，为植物公园企业、投资者及政府部门提供了权威、客观的行业洞察与决策支持，助力把握植物公园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植物公园产业概述</w:t>
      </w:r>
      <w:r>
        <w:rPr>
          <w:rFonts w:hint="eastAsia"/>
        </w:rPr>
        <w:br/>
      </w:r>
      <w:r>
        <w:rPr>
          <w:rFonts w:hint="eastAsia"/>
        </w:rPr>
        <w:t>　　第一节 植物公园定义与分类</w:t>
      </w:r>
      <w:r>
        <w:rPr>
          <w:rFonts w:hint="eastAsia"/>
        </w:rPr>
        <w:br/>
      </w:r>
      <w:r>
        <w:rPr>
          <w:rFonts w:hint="eastAsia"/>
        </w:rPr>
        <w:t>　　第二节 植物公园产业链结构及关键环节剖析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植物公园商业模式与盈利模式解析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植物公园经济指标与行业评估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全球植物公园市场发展综述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2020-2025年全球植物公园市场规模及增长趋势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主要国家与地区植物公园市场对比</w:t>
      </w:r>
      <w:r>
        <w:rPr>
          <w:rFonts w:hint="eastAsia"/>
        </w:rPr>
        <w:br/>
      </w:r>
      <w:r>
        <w:rPr>
          <w:rFonts w:hint="eastAsia"/>
        </w:rPr>
        <w:t>　　第三节 2026-2032年全球植物公园行业发展趋势与前景预测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国际植物公园市场发展趋势及对我国启示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二、对我国植物公园市场的借鉴意义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中国植物公园行业市场规模分析与预测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植物公园市场的总体规模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一、2020-2025年植物公园市场规模变化及趋势分析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二、2026年植物公园行业市场规模特点</w:t>
      </w:r>
      <w:r>
        <w:rPr>
          <w:rFonts w:hint="eastAsia"/>
        </w:rPr>
        <w:br/>
      </w:r>
      <w:r>
        <w:rPr>
          <w:rFonts w:hint="eastAsia"/>
        </w:rPr>
        <w:t>　　第二节 植物公园市场规模的构成</w:t>
      </w:r>
      <w:r>
        <w:rPr>
          <w:rFonts w:hint="eastAsia"/>
        </w:rPr>
        <w:br/>
      </w:r>
      <w:r>
        <w:rPr>
          <w:rFonts w:hint="eastAsia"/>
        </w:rPr>
        <w:t>　　　　一、植物公园客户群体特征与偏好分析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二、不同类型植物公园市场规模分布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三、各地区植物公园市场规模差异与特点</w:t>
      </w:r>
      <w:r>
        <w:rPr>
          <w:rFonts w:hint="eastAsia"/>
        </w:rPr>
        <w:br/>
      </w:r>
      <w:r>
        <w:rPr>
          <w:rFonts w:hint="eastAsia"/>
        </w:rPr>
        <w:t>　　第三节 植物公园市场规模的预测与展望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一、未来几年植物公园市场规模增长预测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2025-2026年植物公园行业技术发展现状及趋势分析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植物公园行业技术发展现状分析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国内外植物公园行业技术差距分析及差距形成的主要原因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植物公园行业技术发展方向、趋势预测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提升植物公园行业技术能力策略建议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2020-2025年中国植物公园行业总体发展与财务状况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2020-2025年植物公园行业规模情况</w:t>
      </w:r>
      <w:r>
        <w:rPr>
          <w:rFonts w:hint="eastAsia"/>
        </w:rPr>
        <w:br/>
      </w:r>
      <w:r>
        <w:rPr>
          <w:rFonts w:hint="eastAsia"/>
        </w:rPr>
        <w:t>　　　　一、植物公园行业企业数量规模</w:t>
      </w:r>
      <w:r>
        <w:rPr>
          <w:rFonts w:hint="eastAsia"/>
        </w:rPr>
        <w:br/>
      </w:r>
      <w:r>
        <w:rPr>
          <w:rFonts w:hint="eastAsia"/>
        </w:rPr>
        <w:t>　　　　二、植物公园行业从业人员规模</w:t>
      </w:r>
      <w:r>
        <w:rPr>
          <w:rFonts w:hint="eastAsia"/>
        </w:rPr>
        <w:br/>
      </w:r>
      <w:r>
        <w:rPr>
          <w:rFonts w:hint="eastAsia"/>
        </w:rPr>
        <w:t>　　　　三、植物公园行业市场敏感性分析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2020-2025年植物公园行业财务能力分析</w:t>
      </w:r>
      <w:r>
        <w:rPr>
          <w:rFonts w:hint="eastAsia"/>
        </w:rPr>
        <w:br/>
      </w:r>
      <w:r>
        <w:rPr>
          <w:rFonts w:hint="eastAsia"/>
        </w:rPr>
        <w:t>　　　　一、植物公园行业盈利能力</w:t>
      </w:r>
      <w:r>
        <w:rPr>
          <w:rFonts w:hint="eastAsia"/>
        </w:rPr>
        <w:br/>
      </w:r>
      <w:r>
        <w:rPr>
          <w:rFonts w:hint="eastAsia"/>
        </w:rPr>
        <w:t>　　　　二、植物公园行业偿债能力</w:t>
      </w:r>
      <w:r>
        <w:rPr>
          <w:rFonts w:hint="eastAsia"/>
        </w:rPr>
        <w:br/>
      </w:r>
      <w:r>
        <w:rPr>
          <w:rFonts w:hint="eastAsia"/>
        </w:rPr>
        <w:t>　　　　三、植物公园行业营运能力</w:t>
      </w:r>
      <w:r>
        <w:rPr>
          <w:rFonts w:hint="eastAsia"/>
        </w:rPr>
        <w:br/>
      </w:r>
      <w:r>
        <w:rPr>
          <w:rFonts w:hint="eastAsia"/>
        </w:rPr>
        <w:t>　　　　四、植物公园行业发展能力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中国植物公园行业细分市场调研与机会挖掘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植物公园细分市场（一）市场调研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植物公园细分市场（二）市场调研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中国植物公园行业区域市场调研分析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2020-2025年中国植物公园行业重点区域调研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一、重点地区（一）植物公园市场规模与特点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二、重点地区（二）植物公园市场规模及特点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三、重点地区（三）植物公园市场规模及特点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四、重点地区（四）植物公园市场规模及特点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不同区域植物公园市场的对比与启示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二、植物公园市场拓展策略与建议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中国植物公园行业的营销渠道与客户分析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植物公园行业渠道分析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二、各类渠道对植物公园行业的影响</w:t>
      </w:r>
      <w:r>
        <w:rPr>
          <w:rFonts w:hint="eastAsia"/>
        </w:rPr>
        <w:br/>
      </w:r>
      <w:r>
        <w:rPr>
          <w:rFonts w:hint="eastAsia"/>
        </w:rPr>
        <w:t>　　　　三、主要植物公园企业渠道策略研究</w:t>
      </w:r>
      <w:r>
        <w:rPr>
          <w:rFonts w:hint="eastAsia"/>
        </w:rPr>
        <w:br/>
      </w:r>
      <w:r>
        <w:rPr>
          <w:rFonts w:hint="eastAsia"/>
        </w:rPr>
        <w:t>　　第二节 植物公园行业客户分析与定位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中国植物公园行业竞争格局及策略选择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植物公园行业总体市场竞争状况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一、植物公园行业竞争结构分析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二、植物公园企业竞争格局与集中度评估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三、植物公园行业SWOT分析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植物公园行业重点企业调研分析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植物公园企业发展策略分析</w:t>
      </w:r>
      <w:r>
        <w:rPr>
          <w:rFonts w:hint="eastAsia"/>
        </w:rPr>
        <w:br/>
      </w:r>
      <w:r>
        <w:rPr>
          <w:rFonts w:hint="eastAsia"/>
        </w:rPr>
        <w:t>　　第一节 植物公园市场与销售策略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植物公园品牌战略思考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中国植物公园行业发展环境分析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二、植物公园行业主管部门、监管体制及相关政策法规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3、植物公园行业的主要法律、法规和政策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4、2026年植物公园行业法律法规和政策对行业的影响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二、植物公园消费者需求分析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一、植物公园技术的应用与创新</w:t>
      </w:r>
      <w:r>
        <w:rPr>
          <w:rFonts w:hint="eastAsia"/>
        </w:rPr>
        <w:br/>
      </w:r>
      <w:r>
        <w:rPr>
          <w:rFonts w:hint="eastAsia"/>
        </w:rPr>
        <w:t>　　　　二、植物公园行业发展的技术趋势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2026-2032年植物公园行业展趋势预测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2026-2032年植物公园市场发展前景分析</w:t>
      </w:r>
      <w:r>
        <w:rPr>
          <w:rFonts w:hint="eastAsia"/>
        </w:rPr>
        <w:br/>
      </w:r>
      <w:r>
        <w:rPr>
          <w:rFonts w:hint="eastAsia"/>
        </w:rPr>
        <w:t>　　　　一、植物公园市场发展潜力</w:t>
      </w:r>
      <w:r>
        <w:rPr>
          <w:rFonts w:hint="eastAsia"/>
        </w:rPr>
        <w:br/>
      </w:r>
      <w:r>
        <w:rPr>
          <w:rFonts w:hint="eastAsia"/>
        </w:rPr>
        <w:t>　　　　二、植物公园市场前景分析</w:t>
      </w:r>
      <w:r>
        <w:rPr>
          <w:rFonts w:hint="eastAsia"/>
        </w:rPr>
        <w:br/>
      </w:r>
      <w:r>
        <w:rPr>
          <w:rFonts w:hint="eastAsia"/>
        </w:rPr>
        <w:t>　　　　三、植物公园细分行业发展前景分析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2026-2032年植物公园发展趋势预测</w:t>
      </w:r>
      <w:r>
        <w:rPr>
          <w:rFonts w:hint="eastAsia"/>
        </w:rPr>
        <w:br/>
      </w:r>
      <w:r>
        <w:rPr>
          <w:rFonts w:hint="eastAsia"/>
        </w:rPr>
        <w:t>　　　　一、植物公园发展趋势预测</w:t>
      </w:r>
      <w:r>
        <w:rPr>
          <w:rFonts w:hint="eastAsia"/>
        </w:rPr>
        <w:br/>
      </w:r>
      <w:r>
        <w:rPr>
          <w:rFonts w:hint="eastAsia"/>
        </w:rPr>
        <w:t>　　　　二、植物公园市场规模预测</w:t>
      </w:r>
      <w:r>
        <w:rPr>
          <w:rFonts w:hint="eastAsia"/>
        </w:rPr>
        <w:br/>
      </w:r>
      <w:r>
        <w:rPr>
          <w:rFonts w:hint="eastAsia"/>
        </w:rPr>
        <w:t>　　　　三、植物公园细分市场发展趋势预测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未来植物公园行业挑战与机遇探讨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一、植物公园行业挑战</w:t>
      </w:r>
      <w:r>
        <w:rPr>
          <w:rFonts w:hint="eastAsia"/>
        </w:rPr>
        <w:br/>
      </w:r>
      <w:r>
        <w:rPr>
          <w:rFonts w:hint="eastAsia"/>
        </w:rPr>
        <w:t>　　　　二、植物公园行业机遇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植物公园行业研究结论及建议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对植物公园行业发展的建议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中~智林：对植物公园企业和投资者的建议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植物公园介绍</w:t>
      </w:r>
      <w:r>
        <w:rPr>
          <w:rFonts w:hint="eastAsia"/>
        </w:rPr>
        <w:br/>
      </w:r>
      <w:r>
        <w:rPr>
          <w:rFonts w:hint="eastAsia"/>
        </w:rPr>
        <w:t>　　图表 植物公园图片</w:t>
      </w:r>
      <w:r>
        <w:rPr>
          <w:rFonts w:hint="eastAsia"/>
        </w:rPr>
        <w:br/>
      </w:r>
      <w:r>
        <w:rPr>
          <w:rFonts w:hint="eastAsia"/>
        </w:rPr>
        <w:t>　　图表 植物公园产业链调研</w:t>
      </w:r>
      <w:r>
        <w:rPr>
          <w:rFonts w:hint="eastAsia"/>
        </w:rPr>
        <w:br/>
      </w:r>
      <w:r>
        <w:rPr>
          <w:rFonts w:hint="eastAsia"/>
        </w:rPr>
        <w:t>　　图表 植物公园行业特点</w:t>
      </w:r>
      <w:r>
        <w:rPr>
          <w:rFonts w:hint="eastAsia"/>
        </w:rPr>
        <w:br/>
      </w:r>
      <w:r>
        <w:rPr>
          <w:rFonts w:hint="eastAsia"/>
        </w:rPr>
        <w:t>　　图表 植物公园政策</w:t>
      </w:r>
      <w:r>
        <w:rPr>
          <w:rFonts w:hint="eastAsia"/>
        </w:rPr>
        <w:br/>
      </w:r>
      <w:r>
        <w:rPr>
          <w:rFonts w:hint="eastAsia"/>
        </w:rPr>
        <w:t>　　图表 植物公园技术 标准</w:t>
      </w:r>
      <w:r>
        <w:rPr>
          <w:rFonts w:hint="eastAsia"/>
        </w:rPr>
        <w:br/>
      </w:r>
      <w:r>
        <w:rPr>
          <w:rFonts w:hint="eastAsia"/>
        </w:rPr>
        <w:t>　　图表 植物公园最新消息 动态</w:t>
      </w:r>
      <w:r>
        <w:rPr>
          <w:rFonts w:hint="eastAsia"/>
        </w:rPr>
        <w:br/>
      </w:r>
      <w:r>
        <w:rPr>
          <w:rFonts w:hint="eastAsia"/>
        </w:rPr>
        <w:t>　　图表 植物公园行业现状</w:t>
      </w:r>
      <w:r>
        <w:rPr>
          <w:rFonts w:hint="eastAsia"/>
        </w:rPr>
        <w:br/>
      </w:r>
      <w:r>
        <w:rPr>
          <w:rFonts w:hint="eastAsia"/>
        </w:rPr>
        <w:t>　　图表 2020-2025年植物公园行业市场容量统计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2020-2025年中国植物公园市场规模情况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2020-2025年中国植物公园销售统计</w:t>
      </w:r>
      <w:r>
        <w:rPr>
          <w:rFonts w:hint="eastAsia"/>
        </w:rPr>
        <w:br/>
      </w:r>
      <w:r>
        <w:rPr>
          <w:rFonts w:hint="eastAsia"/>
        </w:rPr>
        <w:t>　　图表 2020-2025年中国植物公园利润总额</w:t>
      </w:r>
      <w:r>
        <w:rPr>
          <w:rFonts w:hint="eastAsia"/>
        </w:rPr>
        <w:br/>
      </w:r>
      <w:r>
        <w:rPr>
          <w:rFonts w:hint="eastAsia"/>
        </w:rPr>
        <w:t>　　图表 2020-2025年中国植物公园企业数量统计</w:t>
      </w:r>
      <w:r>
        <w:rPr>
          <w:rFonts w:hint="eastAsia"/>
        </w:rPr>
        <w:br/>
      </w:r>
      <w:r>
        <w:rPr>
          <w:rFonts w:hint="eastAsia"/>
        </w:rPr>
        <w:t>　　图表 2025年植物公园成本和利润分析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2020-2025年中国植物公园行业经营效益分析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2020-2025年中国植物公园行业发展能力分析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2020-2025年中国植物公园行业盈利能力分析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2020-2025年中国植物公园行业运营能力分析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2020-2025年中国植物公园行业偿债能力分析</w:t>
      </w:r>
      <w:r>
        <w:rPr>
          <w:rFonts w:hint="eastAsia"/>
        </w:rPr>
        <w:br/>
      </w:r>
      <w:r>
        <w:rPr>
          <w:rFonts w:hint="eastAsia"/>
        </w:rPr>
        <w:t>　　图表 植物公园品牌分析</w:t>
      </w:r>
      <w:r>
        <w:rPr>
          <w:rFonts w:hint="eastAsia"/>
        </w:rPr>
        <w:br/>
      </w:r>
      <w:r>
        <w:rPr>
          <w:rFonts w:hint="eastAsia"/>
        </w:rPr>
        <w:t>　　图表 **地区植物公园市场规模</w:t>
      </w:r>
      <w:r>
        <w:rPr>
          <w:rFonts w:hint="eastAsia"/>
        </w:rPr>
        <w:br/>
      </w:r>
      <w:r>
        <w:rPr>
          <w:rFonts w:hint="eastAsia"/>
        </w:rPr>
        <w:t>　　图表 **地区植物公园行业市场需求</w:t>
      </w:r>
      <w:r>
        <w:rPr>
          <w:rFonts w:hint="eastAsia"/>
        </w:rPr>
        <w:br/>
      </w:r>
      <w:r>
        <w:rPr>
          <w:rFonts w:hint="eastAsia"/>
        </w:rPr>
        <w:t>　　图表 **地区植物公园市场调研</w:t>
      </w:r>
      <w:r>
        <w:rPr>
          <w:rFonts w:hint="eastAsia"/>
        </w:rPr>
        <w:br/>
      </w:r>
      <w:r>
        <w:rPr>
          <w:rFonts w:hint="eastAsia"/>
        </w:rPr>
        <w:t>　　图表 **地区植物公园行业市场需求分析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**地区植物公园市场规模</w:t>
      </w:r>
      <w:r>
        <w:rPr>
          <w:rFonts w:hint="eastAsia"/>
        </w:rPr>
        <w:br/>
      </w:r>
      <w:r>
        <w:rPr>
          <w:rFonts w:hint="eastAsia"/>
        </w:rPr>
        <w:t>　　图表 **地区植物公园行业市场需求</w:t>
      </w:r>
      <w:r>
        <w:rPr>
          <w:rFonts w:hint="eastAsia"/>
        </w:rPr>
        <w:br/>
      </w:r>
      <w:r>
        <w:rPr>
          <w:rFonts w:hint="eastAsia"/>
        </w:rPr>
        <w:t>　　图表 **地区植物公园市场调研</w:t>
      </w:r>
      <w:r>
        <w:rPr>
          <w:rFonts w:hint="eastAsia"/>
        </w:rPr>
        <w:br/>
      </w:r>
      <w:r>
        <w:rPr>
          <w:rFonts w:hint="eastAsia"/>
        </w:rPr>
        <w:t>　　图表 **地区植物公园市场需求分析</w:t>
      </w:r>
      <w:r>
        <w:rPr>
          <w:rFonts w:hint="eastAsia"/>
        </w:rPr>
        <w:br/>
      </w:r>
      <w:r>
        <w:rPr>
          <w:rFonts w:hint="eastAsia"/>
        </w:rPr>
        <w:t>　　图表 植物公园上游发展</w:t>
      </w:r>
      <w:r>
        <w:rPr>
          <w:rFonts w:hint="eastAsia"/>
        </w:rPr>
        <w:br/>
      </w:r>
      <w:r>
        <w:rPr>
          <w:rFonts w:hint="eastAsia"/>
        </w:rPr>
        <w:t>　　图表 植物公园下游发展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植物公园企业（一）概况</w:t>
      </w:r>
      <w:r>
        <w:rPr>
          <w:rFonts w:hint="eastAsia"/>
        </w:rPr>
        <w:br/>
      </w:r>
      <w:r>
        <w:rPr>
          <w:rFonts w:hint="eastAsia"/>
        </w:rPr>
        <w:t>　　图表 企业植物公园业务</w:t>
      </w:r>
      <w:r>
        <w:rPr>
          <w:rFonts w:hint="eastAsia"/>
        </w:rPr>
        <w:br/>
      </w:r>
      <w:r>
        <w:rPr>
          <w:rFonts w:hint="eastAsia"/>
        </w:rPr>
        <w:t>　　图表 植物公园企业（一）经营情况分析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植物公园企业（一）盈利能力情况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植物公园企业（一）偿债能力情况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植物公园企业（一）运营能力情况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植物公园企业（一）成长能力情况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植物公园企业（二）简介</w:t>
      </w:r>
      <w:r>
        <w:rPr>
          <w:rFonts w:hint="eastAsia"/>
        </w:rPr>
        <w:br/>
      </w:r>
      <w:r>
        <w:rPr>
          <w:rFonts w:hint="eastAsia"/>
        </w:rPr>
        <w:t>　　图表 企业植物公园业务</w:t>
      </w:r>
      <w:r>
        <w:rPr>
          <w:rFonts w:hint="eastAsia"/>
        </w:rPr>
        <w:br/>
      </w:r>
      <w:r>
        <w:rPr>
          <w:rFonts w:hint="eastAsia"/>
        </w:rPr>
        <w:t>　　图表 植物公园企业（二）经营情况分析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植物公园企业（二）盈利能力情况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植物公园企业（二）偿债能力情况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植物公园企业（二）运营能力情况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植物公园企业（二）成长能力情况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植物公园企业（三）概况</w:t>
      </w:r>
      <w:r>
        <w:rPr>
          <w:rFonts w:hint="eastAsia"/>
        </w:rPr>
        <w:br/>
      </w:r>
      <w:r>
        <w:rPr>
          <w:rFonts w:hint="eastAsia"/>
        </w:rPr>
        <w:t>　　图表 企业植物公园业务</w:t>
      </w:r>
      <w:r>
        <w:rPr>
          <w:rFonts w:hint="eastAsia"/>
        </w:rPr>
        <w:br/>
      </w:r>
      <w:r>
        <w:rPr>
          <w:rFonts w:hint="eastAsia"/>
        </w:rPr>
        <w:t>　　图表 植物公园企业（三）经营情况分析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植物公园企业（三）盈利能力情况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植物公园企业（三）偿债能力情况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植物公园企业（三）运营能力情况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植物公园企业（三）成长能力情况</w:t>
      </w:r>
      <w:r>
        <w:rPr>
          <w:rFonts w:hint="eastAsia"/>
        </w:rPr>
        <w:br/>
      </w:r>
      <w:r>
        <w:rPr>
          <w:rFonts w:hint="eastAsia"/>
        </w:rPr>
        <w:t>　　图表 植物公园企业（四）简介</w:t>
      </w:r>
      <w:r>
        <w:rPr>
          <w:rFonts w:hint="eastAsia"/>
        </w:rPr>
        <w:br/>
      </w:r>
      <w:r>
        <w:rPr>
          <w:rFonts w:hint="eastAsia"/>
        </w:rPr>
        <w:t>　　图表 企业植物公园业务</w:t>
      </w:r>
      <w:r>
        <w:rPr>
          <w:rFonts w:hint="eastAsia"/>
        </w:rPr>
        <w:br/>
      </w:r>
      <w:r>
        <w:rPr>
          <w:rFonts w:hint="eastAsia"/>
        </w:rPr>
        <w:t>　　图表 植物公园企业（四）经营情况分析</w:t>
      </w:r>
      <w:r>
        <w:rPr>
          <w:rFonts w:hint="eastAsia"/>
        </w:rPr>
        <w:br/>
      </w:r>
      <w:r>
        <w:rPr>
          <w:rFonts w:hint="eastAsia"/>
        </w:rPr>
        <w:t>　　图表 植物公园企业（四）盈利能力情况</w:t>
      </w:r>
      <w:r>
        <w:rPr>
          <w:rFonts w:hint="eastAsia"/>
        </w:rPr>
        <w:br/>
      </w:r>
      <w:r>
        <w:rPr>
          <w:rFonts w:hint="eastAsia"/>
        </w:rPr>
        <w:t>　　图表 植物公园企业（四）偿债能力情况</w:t>
      </w:r>
      <w:r>
        <w:rPr>
          <w:rFonts w:hint="eastAsia"/>
        </w:rPr>
        <w:br/>
      </w:r>
      <w:r>
        <w:rPr>
          <w:rFonts w:hint="eastAsia"/>
        </w:rPr>
        <w:t>　　图表 植物公园企业（四）运营能力情况</w:t>
      </w:r>
      <w:r>
        <w:rPr>
          <w:rFonts w:hint="eastAsia"/>
        </w:rPr>
        <w:br/>
      </w:r>
      <w:r>
        <w:rPr>
          <w:rFonts w:hint="eastAsia"/>
        </w:rPr>
        <w:t>　　图表 植物公园企业（四）成长能力情况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植物公园投资、并购情况</w:t>
      </w:r>
      <w:r>
        <w:rPr>
          <w:rFonts w:hint="eastAsia"/>
        </w:rPr>
        <w:br/>
      </w:r>
      <w:r>
        <w:rPr>
          <w:rFonts w:hint="eastAsia"/>
        </w:rPr>
        <w:t>　　图表 植物公园优势</w:t>
      </w:r>
      <w:r>
        <w:rPr>
          <w:rFonts w:hint="eastAsia"/>
        </w:rPr>
        <w:br/>
      </w:r>
      <w:r>
        <w:rPr>
          <w:rFonts w:hint="eastAsia"/>
        </w:rPr>
        <w:t>　　图表 植物公园劣势</w:t>
      </w:r>
      <w:r>
        <w:rPr>
          <w:rFonts w:hint="eastAsia"/>
        </w:rPr>
        <w:br/>
      </w:r>
      <w:r>
        <w:rPr>
          <w:rFonts w:hint="eastAsia"/>
        </w:rPr>
        <w:t>　　图表 植物公园机会</w:t>
      </w:r>
      <w:r>
        <w:rPr>
          <w:rFonts w:hint="eastAsia"/>
        </w:rPr>
        <w:br/>
      </w:r>
      <w:r>
        <w:rPr>
          <w:rFonts w:hint="eastAsia"/>
        </w:rPr>
        <w:t>　　图表 植物公园威胁</w:t>
      </w:r>
      <w:r>
        <w:rPr>
          <w:rFonts w:hint="eastAsia"/>
        </w:rPr>
        <w:br/>
      </w:r>
      <w:r>
        <w:rPr>
          <w:rFonts w:hint="eastAsia"/>
        </w:rPr>
        <w:t>　　图表 进入植物公园行业壁垒</w:t>
      </w:r>
      <w:r>
        <w:rPr>
          <w:rFonts w:hint="eastAsia"/>
        </w:rPr>
        <w:br/>
      </w:r>
      <w:r>
        <w:rPr>
          <w:rFonts w:hint="eastAsia"/>
        </w:rPr>
        <w:t>　　图表 植物公园发展有利因素</w:t>
      </w:r>
      <w:r>
        <w:rPr>
          <w:rFonts w:hint="eastAsia"/>
        </w:rPr>
        <w:br/>
      </w:r>
      <w:r>
        <w:rPr>
          <w:rFonts w:hint="eastAsia"/>
        </w:rPr>
        <w:t>　　图表 植物公园发展不利因素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2026-2032年中国植物公园行业信息化</w:t>
      </w:r>
      <w:r>
        <w:rPr>
          <w:rFonts w:hint="eastAsia"/>
        </w:rPr>
        <w:br/>
      </w:r>
      <w:r>
        <w:rPr>
          <w:rFonts w:hint="eastAsia"/>
        </w:rPr>
        <w:t>　　图表 2026-2032年中国植物公园行业市场容量预测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2026-2032年中国植物公园行业市场规模预测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2026-2032年中国植物公园行业风险</w:t>
      </w:r>
      <w:r>
        <w:rPr>
          <w:rFonts w:hint="eastAsia"/>
        </w:rPr>
        <w:br/>
      </w:r>
      <w:r>
        <w:rPr>
          <w:rFonts w:hint="eastAsia"/>
        </w:rPr>
        <w:t>　　图表 2026-2032年中国植物公园市场前景分析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2026-2032年中国植物公园发展趋势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202ef6af3445f" w:history="1">
        <w:r>
          <w:rPr>
            <w:rStyle w:val="Hyperlink"/>
          </w:rPr>
          <w:t>2026-2032年中国植物公园市场调查研究与前景分析报告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202ef6af3445f" w:history="1">
        <w:r>
          <w:rPr>
            <w:rStyle w:val="Hyperlink"/>
          </w:rPr>
          <w:t>https://www.20087.com/0/63/ZhiWuGongYuanHangYeQianJingQuShi.html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热点：植物园预约门票官网、植物公园英语、台州植物园景点介绍、植物公园长沙、植物园和公园的区别、济宁凤凰台植物公园、植物公园在哪里、上海最大的植物公园、北京植物园图片风景真实图片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50a4cfe3d4bf5" w:history="1">
      <w:r>
        <w:rPr>
          <w:rStyle w:val="Hyperlink"/>
        </w:rPr>
        <w:t>2026-2032年中国植物公园市场调查研究与前景分析报告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ZhiWuGongYuanHangYeQianJingQuShi.html" TargetMode="External" Id="R0df202ef6af3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ZhiWuGongYuanHangYeQianJingQuShi.html" TargetMode="External" Id="Rb8a50a4cfe3d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2025-12-01T04:00:05Z</dcterms:created>
  <dcterms:modified xsi:type="dcterms:W3CDTF">2025-12-01T05:00:05Z</dcterms:modified>
  <dc:subject>2026-2032年中国植物公园市场调查研究与前景分析报告</dc:subject>
  <dc:title>2026-2032年中国植物公园市场调查研究与前景分析报告</dc:title>
  <cp:keywords>2026-2032年中国植物公园市场调查研究与前景分析报告</cp:keywords>
  <dc:description>2026-2032年中国植物公园市场调查研究与前景分析报告</dc:description>
</cp:coreProperties>
</file>