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edf49c9e4e52" w:history="1">
              <w:r>
                <w:rPr>
                  <w:rStyle w:val="Hyperlink"/>
                </w:rPr>
                <w:t>2024-2030年中国混合饲料行业调研及前景趋势分析报告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edf49c9e4e52" w:history="1">
              <w:r>
                <w:rPr>
                  <w:rStyle w:val="Hyperlink"/>
                </w:rPr>
                <w:t>2024-2030年中国混合饲料行业调研及前景趋势分析报告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7edf49c9e4e52" w:history="1">
                <w:r>
                  <w:rPr>
                    <w:rStyle w:val="Hyperlink"/>
                  </w:rPr>
                  <w:t>https://www.20087.com/0/73/HunHeSiLiaoHangYeXianZhuangJiQianJing.html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行业受益于全球养殖业的规模化发展，尤其是家禽和生猪养殖。随着对动物营养和健康意识的提高，混合饲料的配方变得更加科学和精准，以满足不同动物生长阶段的营养需求。行业整合和技术进步，如精准营养技术的引入，使得饲料转化率和成本效益得到显著改善。</w:t>
      </w:r>
      <w:r>
        <w:rPr>
          <w:rFonts w:hint="eastAsia"/>
        </w:rPr>
        <w:br/>
      </w:r>
      <w:r>
        <w:rPr>
          <w:rFonts w:hint="eastAsia"/>
        </w:rPr>
        <w:t>　　未来，混合饲料行业将趋向于个性化和可持续性。随着基因组学和代谢组学的进步，动物个体营养需求的差异将被更准确地识别，推动定制化饲料配方的发展。同时，对环保和动物福利的关注将促使行业寻找更可持续的原料来源，如昆虫蛋白和藻类，减少对传统粮食作物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7edf49c9e4e52" w:history="1">
        <w:r>
          <w:rPr>
            <w:rStyle w:val="Hyperlink"/>
          </w:rPr>
          <w:t>2024-2030年中国混合饲料行业调研及前景趋势分析报告</w:t>
        </w:r>
      </w:hyperlink>
      <w:r>
        <w:rPr>
          <w:rFonts w:hint="eastAsia"/>
        </w:rPr>
        <w:t>》基于国家统计局及混合饲料行业协会的权威数据，全面调研了混合饲料行业的市场规模、市场需求、产业链结构及价格变动，并对混合饲料细分市场进行了深入分析。报告详细剖析了混合饲料市场竞争格局，重点关注品牌影响力及重点企业的运营表现，同时科学预测了混合饲料市场前景与发展趋势，识别了行业潜在的风险与机遇。通过专业、科学的研究方法，报告为混合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2024年全球混合饲料产业发展状况分析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2024年全球混合饲料产业发展概况</w:t>
      </w:r>
      <w:r>
        <w:rPr>
          <w:rFonts w:hint="eastAsia"/>
        </w:rPr>
        <w:br/>
      </w:r>
      <w:r>
        <w:rPr>
          <w:rFonts w:hint="eastAsia"/>
        </w:rPr>
        <w:t>　　　　一、全球混合饲料产业特点分析</w:t>
      </w:r>
      <w:r>
        <w:rPr>
          <w:rFonts w:hint="eastAsia"/>
        </w:rPr>
        <w:br/>
      </w:r>
      <w:r>
        <w:rPr>
          <w:rFonts w:hint="eastAsia"/>
        </w:rPr>
        <w:t>　　　　二、全球混合饲料市场分析</w:t>
      </w:r>
      <w:r>
        <w:rPr>
          <w:rFonts w:hint="eastAsia"/>
        </w:rPr>
        <w:br/>
      </w:r>
      <w:r>
        <w:rPr>
          <w:rFonts w:hint="eastAsia"/>
        </w:rPr>
        <w:t>　　　　三、全球混合饲料技术分析</w:t>
      </w:r>
      <w:r>
        <w:rPr>
          <w:rFonts w:hint="eastAsia"/>
        </w:rPr>
        <w:br/>
      </w:r>
      <w:r>
        <w:rPr>
          <w:rFonts w:hint="eastAsia"/>
        </w:rPr>
        <w:t>　　第二节 2024年全球混合饲料主要国家运行情况分析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一、菲律宾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2024-2030年全球混合饲料行业发展趋势分析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2024年中国混合饲料行业运行环境分析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2024年中国混合饲料产业发展政策环境分析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2024年中国混合饲料产业发展社会环境分析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2024年中国混合饲料产业运行形势分析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2024年中国混合饲料产业发展综述</w:t>
      </w:r>
      <w:r>
        <w:rPr>
          <w:rFonts w:hint="eastAsia"/>
        </w:rPr>
        <w:br/>
      </w:r>
      <w:r>
        <w:rPr>
          <w:rFonts w:hint="eastAsia"/>
        </w:rPr>
        <w:t>　　　　一、混合饲料产业特点分析</w:t>
      </w:r>
      <w:r>
        <w:rPr>
          <w:rFonts w:hint="eastAsia"/>
        </w:rPr>
        <w:br/>
      </w:r>
      <w:r>
        <w:rPr>
          <w:rFonts w:hint="eastAsia"/>
        </w:rPr>
        <w:t>　　　　二、混合饲料产业重点资讯分析</w:t>
      </w:r>
      <w:r>
        <w:rPr>
          <w:rFonts w:hint="eastAsia"/>
        </w:rPr>
        <w:br/>
      </w:r>
      <w:r>
        <w:rPr>
          <w:rFonts w:hint="eastAsia"/>
        </w:rPr>
        <w:t>　　　　三、混合饲料产业项目分析</w:t>
      </w:r>
      <w:r>
        <w:rPr>
          <w:rFonts w:hint="eastAsia"/>
        </w:rPr>
        <w:br/>
      </w:r>
      <w:r>
        <w:rPr>
          <w:rFonts w:hint="eastAsia"/>
        </w:rPr>
        <w:t>　　第二节 2024年中国混合饲料行业存在的问题分析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一、中国混合饲料工业发展中存在的主要问题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二、中国混合饲料经营中存在的主要问题</w:t>
      </w:r>
      <w:r>
        <w:rPr>
          <w:rFonts w:hint="eastAsia"/>
        </w:rPr>
        <w:br/>
      </w:r>
      <w:r>
        <w:rPr>
          <w:rFonts w:hint="eastAsia"/>
        </w:rPr>
        <w:t>　　第三节 2024年中国混合饲料行业发展策略分析</w:t>
      </w:r>
      <w:r>
        <w:rPr>
          <w:rFonts w:hint="eastAsia"/>
        </w:rPr>
        <w:br/>
      </w:r>
      <w:r>
        <w:rPr>
          <w:rFonts w:hint="eastAsia"/>
        </w:rPr>
        <w:t>　　　　一、发展中国混合饲料工业的策略</w:t>
      </w:r>
      <w:r>
        <w:rPr>
          <w:rFonts w:hint="eastAsia"/>
        </w:rPr>
        <w:br/>
      </w:r>
      <w:r>
        <w:rPr>
          <w:rFonts w:hint="eastAsia"/>
        </w:rPr>
        <w:t>　　　　二、加强中国混合饲料经营管理的策略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2019-2024年中国饲料加所属工业相关数据监测分析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2019-2024年中国饲料加工业总体运行指标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2019-2024年中国饲料加工业整体运行情况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二、饲料加工业运行特点分析</w:t>
      </w:r>
      <w:r>
        <w:rPr>
          <w:rFonts w:hint="eastAsia"/>
        </w:rPr>
        <w:br/>
      </w:r>
      <w:r>
        <w:rPr>
          <w:rFonts w:hint="eastAsia"/>
        </w:rPr>
        <w:t>　　第三节 2019-2024年中国饲料加工业企业数量规模分析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一、中国饲料加工业企业数量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2019-2024年中国饲料加工业从业人数调查分析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2019-2024年中国配混合饲料所属行业产量数据统计分析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2024年中国配混合饲料产量数据分析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一、2024年全国配混合饲料产量数据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二、2024年重点省市配混合饲料产量数据</w:t>
      </w:r>
      <w:r>
        <w:rPr>
          <w:rFonts w:hint="eastAsia"/>
        </w:rPr>
        <w:br/>
      </w:r>
      <w:r>
        <w:rPr>
          <w:rFonts w:hint="eastAsia"/>
        </w:rPr>
        <w:t>　　第二节 2024年全国配混合饲料产量数据分析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一、2024年全国配混合饲料产量数据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二、2024年重点省市配混合饲料产量数据</w:t>
      </w:r>
      <w:r>
        <w:rPr>
          <w:rFonts w:hint="eastAsia"/>
        </w:rPr>
        <w:br/>
      </w:r>
      <w:r>
        <w:rPr>
          <w:rFonts w:hint="eastAsia"/>
        </w:rPr>
        <w:t>　　第三节 2024年全国配混合饲料产量数据分析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一、2024年全国配混合饲料产量数据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二、2024年重点省市配混合饲料产量数据</w:t>
      </w:r>
      <w:r>
        <w:rPr>
          <w:rFonts w:hint="eastAsia"/>
        </w:rPr>
        <w:br/>
      </w:r>
      <w:r>
        <w:rPr>
          <w:rFonts w:hint="eastAsia"/>
        </w:rPr>
        <w:t>　　第四节 全国配混合饲料产量增长性分析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2019-2024年中国混合饲料相关产品所属行业进出口数据统计分析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2019-2024年中国饲料原料进出口总体数据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一、中国饲料原料进出口数据分析</w:t>
      </w:r>
      <w:r>
        <w:rPr>
          <w:rFonts w:hint="eastAsia"/>
        </w:rPr>
        <w:br/>
      </w:r>
      <w:r>
        <w:rPr>
          <w:rFonts w:hint="eastAsia"/>
        </w:rPr>
        <w:t>　　　　二、中国饲料原料进出口国家和地区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三、中国饲料原料进出口单价分析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2019-2024年中国动物饲料进出口总体数据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一、中国动物饲料进出口数据分析</w:t>
      </w:r>
      <w:r>
        <w:rPr>
          <w:rFonts w:hint="eastAsia"/>
        </w:rPr>
        <w:br/>
      </w:r>
      <w:r>
        <w:rPr>
          <w:rFonts w:hint="eastAsia"/>
        </w:rPr>
        <w:t>　　　　二、中国动物饲料进出口国家和地区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三、中国动物饲料进出口单价分析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2019-2024年中国芫菁甘蓝、饲料甜菜、其他植物饲料进出口总体数据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一、中国芫菁甘蓝、饲料甜菜、其他植物饲料进出口数据分析</w:t>
      </w:r>
      <w:r>
        <w:rPr>
          <w:rFonts w:hint="eastAsia"/>
        </w:rPr>
        <w:br/>
      </w:r>
      <w:r>
        <w:rPr>
          <w:rFonts w:hint="eastAsia"/>
        </w:rPr>
        <w:t>　　　　二、中国芫菁甘蓝、饲料甜菜、其他植物饲料进出口国家和地区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三、中国芫菁甘蓝、饲料甜菜、其他植物饲料进出口单价分析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2024年中国混合饲料产业市场竞争格局分析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2024年中国混合饲料行业市场竞争分析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一、全球混合饲料工业的竞争分析</w:t>
      </w:r>
      <w:r>
        <w:rPr>
          <w:rFonts w:hint="eastAsia"/>
        </w:rPr>
        <w:br/>
      </w:r>
      <w:r>
        <w:rPr>
          <w:rFonts w:hint="eastAsia"/>
        </w:rPr>
        <w:t>　　　　二、中国混合饲料行业中的商业竞争模式简析</w:t>
      </w:r>
      <w:r>
        <w:rPr>
          <w:rFonts w:hint="eastAsia"/>
        </w:rPr>
        <w:br/>
      </w:r>
      <w:r>
        <w:rPr>
          <w:rFonts w:hint="eastAsia"/>
        </w:rPr>
        <w:t>　　　　三、中国混合饲料行业竞争策略分析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四、增强中国混合饲料业市场竞争的战略</w:t>
      </w:r>
      <w:r>
        <w:rPr>
          <w:rFonts w:hint="eastAsia"/>
        </w:rPr>
        <w:br/>
      </w:r>
      <w:r>
        <w:rPr>
          <w:rFonts w:hint="eastAsia"/>
        </w:rPr>
        <w:t>　　第二节 2024年中国深度营销与混合饲料企业竞争分析</w:t>
      </w:r>
      <w:r>
        <w:rPr>
          <w:rFonts w:hint="eastAsia"/>
        </w:rPr>
        <w:br/>
      </w:r>
      <w:r>
        <w:rPr>
          <w:rFonts w:hint="eastAsia"/>
        </w:rPr>
        <w:t>　　　　一、饲料营销中的现实困难</w:t>
      </w:r>
      <w:r>
        <w:rPr>
          <w:rFonts w:hint="eastAsia"/>
        </w:rPr>
        <w:br/>
      </w:r>
      <w:r>
        <w:rPr>
          <w:rFonts w:hint="eastAsia"/>
        </w:rPr>
        <w:t>　　　　二、深度营销中的竞争战略</w:t>
      </w:r>
      <w:r>
        <w:rPr>
          <w:rFonts w:hint="eastAsia"/>
        </w:rPr>
        <w:br/>
      </w:r>
      <w:r>
        <w:rPr>
          <w:rFonts w:hint="eastAsia"/>
        </w:rPr>
        <w:t>　　　　三、深度营销模式的方案实施</w:t>
      </w:r>
      <w:r>
        <w:rPr>
          <w:rFonts w:hint="eastAsia"/>
        </w:rPr>
        <w:br/>
      </w:r>
      <w:r>
        <w:rPr>
          <w:rFonts w:hint="eastAsia"/>
        </w:rPr>
        <w:t>　　　　四、深度营销给企业的思考</w:t>
      </w:r>
      <w:r>
        <w:rPr>
          <w:rFonts w:hint="eastAsia"/>
        </w:rPr>
        <w:br/>
      </w:r>
      <w:r>
        <w:rPr>
          <w:rFonts w:hint="eastAsia"/>
        </w:rPr>
        <w:t>　　第三节 2024年中国混合饲料企业核心竞争力的培育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一、注重企业的战略规划</w:t>
      </w:r>
      <w:r>
        <w:rPr>
          <w:rFonts w:hint="eastAsia"/>
        </w:rPr>
        <w:br/>
      </w:r>
      <w:r>
        <w:rPr>
          <w:rFonts w:hint="eastAsia"/>
        </w:rPr>
        <w:t>　　　　二、进行企业管理创新</w:t>
      </w:r>
      <w:r>
        <w:rPr>
          <w:rFonts w:hint="eastAsia"/>
        </w:rPr>
        <w:br/>
      </w:r>
      <w:r>
        <w:rPr>
          <w:rFonts w:hint="eastAsia"/>
        </w:rPr>
        <w:t>　　　　三、建设完善的企业文化</w:t>
      </w:r>
      <w:r>
        <w:rPr>
          <w:rFonts w:hint="eastAsia"/>
        </w:rPr>
        <w:br/>
      </w:r>
      <w:r>
        <w:rPr>
          <w:rFonts w:hint="eastAsia"/>
        </w:rPr>
        <w:t>　　　　四、进行企业技术创新</w:t>
      </w:r>
      <w:r>
        <w:rPr>
          <w:rFonts w:hint="eastAsia"/>
        </w:rPr>
        <w:br/>
      </w:r>
      <w:r>
        <w:rPr>
          <w:rFonts w:hint="eastAsia"/>
        </w:rPr>
        <w:t>　　　　五、实施企业品牌战略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中国混合饲料产业优势企业主要经济指标分析</w:t>
      </w:r>
      <w:r>
        <w:rPr>
          <w:rFonts w:hint="eastAsia"/>
        </w:rPr>
        <w:br/>
      </w:r>
      <w:r>
        <w:rPr>
          <w:rFonts w:hint="eastAsia"/>
        </w:rPr>
        <w:t>　　第一节 广东顺德广顺饲料有限公司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福州海马饲料有限公司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潍坊六和饲料有限公司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内江正大有限公司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2024年中国饲料原料产业市场动态分析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2024年中国饲料蛋白原料分析</w:t>
      </w:r>
      <w:r>
        <w:rPr>
          <w:rFonts w:hint="eastAsia"/>
        </w:rPr>
        <w:br/>
      </w:r>
      <w:r>
        <w:rPr>
          <w:rFonts w:hint="eastAsia"/>
        </w:rPr>
        <w:t>　　　　一、全球蛋白原料概况</w:t>
      </w:r>
      <w:r>
        <w:rPr>
          <w:rFonts w:hint="eastAsia"/>
        </w:rPr>
        <w:br/>
      </w:r>
      <w:r>
        <w:rPr>
          <w:rFonts w:hint="eastAsia"/>
        </w:rPr>
        <w:t>　　　　二、国内蛋白原料概况</w:t>
      </w:r>
      <w:r>
        <w:rPr>
          <w:rFonts w:hint="eastAsia"/>
        </w:rPr>
        <w:br/>
      </w:r>
      <w:r>
        <w:rPr>
          <w:rFonts w:hint="eastAsia"/>
        </w:rPr>
        <w:t>　　　　三、中国蛋白原料需求趋势分析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一、中国玉米生产概况</w:t>
      </w:r>
      <w:r>
        <w:rPr>
          <w:rFonts w:hint="eastAsia"/>
        </w:rPr>
        <w:br/>
      </w:r>
      <w:r>
        <w:rPr>
          <w:rFonts w:hint="eastAsia"/>
        </w:rPr>
        <w:t>　　　　二、2024年玉米市场走势分析</w:t>
      </w:r>
      <w:r>
        <w:rPr>
          <w:rFonts w:hint="eastAsia"/>
        </w:rPr>
        <w:br/>
      </w:r>
      <w:r>
        <w:rPr>
          <w:rFonts w:hint="eastAsia"/>
        </w:rPr>
        <w:t>　　　　三、影响玉米市场七大因素</w:t>
      </w:r>
      <w:r>
        <w:rPr>
          <w:rFonts w:hint="eastAsia"/>
        </w:rPr>
        <w:br/>
      </w:r>
      <w:r>
        <w:rPr>
          <w:rFonts w:hint="eastAsia"/>
        </w:rPr>
        <w:t>　　　　四、饲料工业对玉米的需求分析</w:t>
      </w:r>
      <w:r>
        <w:rPr>
          <w:rFonts w:hint="eastAsia"/>
        </w:rPr>
        <w:br/>
      </w:r>
      <w:r>
        <w:rPr>
          <w:rFonts w:hint="eastAsia"/>
        </w:rPr>
        <w:t>　　　　五、中国玉米行业发展前景分析</w:t>
      </w:r>
      <w:r>
        <w:rPr>
          <w:rFonts w:hint="eastAsia"/>
        </w:rPr>
        <w:br/>
      </w:r>
      <w:r>
        <w:rPr>
          <w:rFonts w:hint="eastAsia"/>
        </w:rPr>
        <w:t>　　第三节 大豆和豆粕</w:t>
      </w:r>
      <w:r>
        <w:rPr>
          <w:rFonts w:hint="eastAsia"/>
        </w:rPr>
        <w:br/>
      </w:r>
      <w:r>
        <w:rPr>
          <w:rFonts w:hint="eastAsia"/>
        </w:rPr>
        <w:t>　　　　一、中国大豆产区分布</w:t>
      </w:r>
      <w:r>
        <w:rPr>
          <w:rFonts w:hint="eastAsia"/>
        </w:rPr>
        <w:br/>
      </w:r>
      <w:r>
        <w:rPr>
          <w:rFonts w:hint="eastAsia"/>
        </w:rPr>
        <w:t>　　　　二、2024年大豆和豆粕市场分析</w:t>
      </w:r>
      <w:r>
        <w:rPr>
          <w:rFonts w:hint="eastAsia"/>
        </w:rPr>
        <w:br/>
      </w:r>
      <w:r>
        <w:rPr>
          <w:rFonts w:hint="eastAsia"/>
        </w:rPr>
        <w:t>　　　　三、大豆国际贸易依存度比较</w:t>
      </w:r>
      <w:r>
        <w:rPr>
          <w:rFonts w:hint="eastAsia"/>
        </w:rPr>
        <w:br/>
      </w:r>
      <w:r>
        <w:rPr>
          <w:rFonts w:hint="eastAsia"/>
        </w:rPr>
        <w:t>　　　　四、大豆增产措施简析</w:t>
      </w:r>
      <w:r>
        <w:rPr>
          <w:rFonts w:hint="eastAsia"/>
        </w:rPr>
        <w:br/>
      </w:r>
      <w:r>
        <w:rPr>
          <w:rFonts w:hint="eastAsia"/>
        </w:rPr>
        <w:t>　　　　五、中国大豆行业发展的对策与建议</w:t>
      </w:r>
      <w:r>
        <w:rPr>
          <w:rFonts w:hint="eastAsia"/>
        </w:rPr>
        <w:br/>
      </w:r>
      <w:r>
        <w:rPr>
          <w:rFonts w:hint="eastAsia"/>
        </w:rPr>
        <w:t>　　第四节 鱼粉</w:t>
      </w:r>
      <w:r>
        <w:rPr>
          <w:rFonts w:hint="eastAsia"/>
        </w:rPr>
        <w:br/>
      </w:r>
      <w:r>
        <w:rPr>
          <w:rFonts w:hint="eastAsia"/>
        </w:rPr>
        <w:t>　　　　一、鱼粉的识别</w:t>
      </w:r>
      <w:r>
        <w:rPr>
          <w:rFonts w:hint="eastAsia"/>
        </w:rPr>
        <w:br/>
      </w:r>
      <w:r>
        <w:rPr>
          <w:rFonts w:hint="eastAsia"/>
        </w:rPr>
        <w:t>　　　　二、全球鱼粉市场需求剖析</w:t>
      </w:r>
      <w:r>
        <w:rPr>
          <w:rFonts w:hint="eastAsia"/>
        </w:rPr>
        <w:br/>
      </w:r>
      <w:r>
        <w:rPr>
          <w:rFonts w:hint="eastAsia"/>
        </w:rPr>
        <w:t>　　　　三、中国鱼粉行业发展分析</w:t>
      </w:r>
      <w:r>
        <w:rPr>
          <w:rFonts w:hint="eastAsia"/>
        </w:rPr>
        <w:br/>
      </w:r>
      <w:r>
        <w:rPr>
          <w:rFonts w:hint="eastAsia"/>
        </w:rPr>
        <w:t>　　　　四、2024年中国鱼粉市场分析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2024年中国养殖业运行走势分析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2024年中国养殖业概述</w:t>
      </w:r>
      <w:r>
        <w:rPr>
          <w:rFonts w:hint="eastAsia"/>
        </w:rPr>
        <w:br/>
      </w:r>
      <w:r>
        <w:rPr>
          <w:rFonts w:hint="eastAsia"/>
        </w:rPr>
        <w:t>　　　　一、设施养殖业概述</w:t>
      </w:r>
      <w:r>
        <w:rPr>
          <w:rFonts w:hint="eastAsia"/>
        </w:rPr>
        <w:br/>
      </w:r>
      <w:r>
        <w:rPr>
          <w:rFonts w:hint="eastAsia"/>
        </w:rPr>
        <w:t>　　　　二、中国特禽养殖业概述</w:t>
      </w:r>
      <w:r>
        <w:rPr>
          <w:rFonts w:hint="eastAsia"/>
        </w:rPr>
        <w:br/>
      </w:r>
      <w:r>
        <w:rPr>
          <w:rFonts w:hint="eastAsia"/>
        </w:rPr>
        <w:t>　　　　三、制约水产养殖业发展的因素分析</w:t>
      </w:r>
      <w:r>
        <w:rPr>
          <w:rFonts w:hint="eastAsia"/>
        </w:rPr>
        <w:br/>
      </w:r>
      <w:r>
        <w:rPr>
          <w:rFonts w:hint="eastAsia"/>
        </w:rPr>
        <w:t>　　第二节 2024年中国养殖业产品市场分析</w:t>
      </w:r>
      <w:r>
        <w:rPr>
          <w:rFonts w:hint="eastAsia"/>
        </w:rPr>
        <w:br/>
      </w:r>
      <w:r>
        <w:rPr>
          <w:rFonts w:hint="eastAsia"/>
        </w:rPr>
        <w:t>　　　　一、中国猪肉市场形势分析</w:t>
      </w:r>
      <w:r>
        <w:rPr>
          <w:rFonts w:hint="eastAsia"/>
        </w:rPr>
        <w:br/>
      </w:r>
      <w:r>
        <w:rPr>
          <w:rFonts w:hint="eastAsia"/>
        </w:rPr>
        <w:t>　　　　二、中国牛羊肉市场形势分析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三、中国水产品市场分析</w:t>
      </w:r>
      <w:r>
        <w:rPr>
          <w:rFonts w:hint="eastAsia"/>
        </w:rPr>
        <w:br/>
      </w:r>
      <w:r>
        <w:rPr>
          <w:rFonts w:hint="eastAsia"/>
        </w:rPr>
        <w:t>　　　　四、禽肉生产与市场分析</w:t>
      </w:r>
      <w:r>
        <w:rPr>
          <w:rFonts w:hint="eastAsia"/>
        </w:rPr>
        <w:br/>
      </w:r>
      <w:r>
        <w:rPr>
          <w:rFonts w:hint="eastAsia"/>
        </w:rPr>
        <w:t>　　　　五、中国禽蛋市场形势分析</w:t>
      </w:r>
      <w:r>
        <w:rPr>
          <w:rFonts w:hint="eastAsia"/>
        </w:rPr>
        <w:br/>
      </w:r>
      <w:r>
        <w:rPr>
          <w:rFonts w:hint="eastAsia"/>
        </w:rPr>
        <w:t>　　第三节 2024年中国养殖业存在的问题及对策分析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一、中国畜禽养殖业存在的污染问题及其对策</w:t>
      </w:r>
      <w:r>
        <w:rPr>
          <w:rFonts w:hint="eastAsia"/>
        </w:rPr>
        <w:br/>
      </w:r>
      <w:r>
        <w:rPr>
          <w:rFonts w:hint="eastAsia"/>
        </w:rPr>
        <w:t>　　　　二、中国特禽养殖业存在的问题及其对策</w:t>
      </w:r>
      <w:r>
        <w:rPr>
          <w:rFonts w:hint="eastAsia"/>
        </w:rPr>
        <w:br/>
      </w:r>
      <w:r>
        <w:rPr>
          <w:rFonts w:hint="eastAsia"/>
        </w:rPr>
        <w:t>　　　　三、中国农村养殖业存在的问题及其对策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2024-2030年中国混合饲料产业发展前景预测分析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2024-2030年中国饲料行业发展展望分析</w:t>
      </w:r>
      <w:r>
        <w:rPr>
          <w:rFonts w:hint="eastAsia"/>
        </w:rPr>
        <w:br/>
      </w:r>
      <w:r>
        <w:rPr>
          <w:rFonts w:hint="eastAsia"/>
        </w:rPr>
        <w:t>　　　　一、全球饲料行业发展四大走势</w:t>
      </w:r>
      <w:r>
        <w:rPr>
          <w:rFonts w:hint="eastAsia"/>
        </w:rPr>
        <w:br/>
      </w:r>
      <w:r>
        <w:rPr>
          <w:rFonts w:hint="eastAsia"/>
        </w:rPr>
        <w:t>　　　　二、饲料行业发展潜力较大的海外市场</w:t>
      </w:r>
      <w:r>
        <w:rPr>
          <w:rFonts w:hint="eastAsia"/>
        </w:rPr>
        <w:br/>
      </w:r>
      <w:r>
        <w:rPr>
          <w:rFonts w:hint="eastAsia"/>
        </w:rPr>
        <w:t>　　　　三、市场潜力渐向安全型饲料转移</w:t>
      </w:r>
      <w:r>
        <w:rPr>
          <w:rFonts w:hint="eastAsia"/>
        </w:rPr>
        <w:br/>
      </w:r>
      <w:r>
        <w:rPr>
          <w:rFonts w:hint="eastAsia"/>
        </w:rPr>
        <w:t>　　　　四、微生物发酵饲料发展前景好</w:t>
      </w:r>
      <w:r>
        <w:rPr>
          <w:rFonts w:hint="eastAsia"/>
        </w:rPr>
        <w:br/>
      </w:r>
      <w:r>
        <w:rPr>
          <w:rFonts w:hint="eastAsia"/>
        </w:rPr>
        <w:t>　　　　五、生态饲料发展前景广阔</w:t>
      </w:r>
      <w:r>
        <w:rPr>
          <w:rFonts w:hint="eastAsia"/>
        </w:rPr>
        <w:br/>
      </w:r>
      <w:r>
        <w:rPr>
          <w:rFonts w:hint="eastAsia"/>
        </w:rPr>
        <w:t>　　　　六、预混合饲料市场潜力大</w:t>
      </w:r>
      <w:r>
        <w:rPr>
          <w:rFonts w:hint="eastAsia"/>
        </w:rPr>
        <w:br/>
      </w:r>
      <w:r>
        <w:rPr>
          <w:rFonts w:hint="eastAsia"/>
        </w:rPr>
        <w:t>　　第二节 2024-2030年中国混合饲料产业市场预测分析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2024-2030年中国混合饲料产业市场盈利预测分析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2024-2030年中国混合饲料产业投资机会与风险分析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2024-2030年中国混合饲料产业投资环境分析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2024-2030年中国混合饲料产业投资机会分析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一、中国饲料业发展机遇分析</w:t>
      </w:r>
      <w:r>
        <w:rPr>
          <w:rFonts w:hint="eastAsia"/>
        </w:rPr>
        <w:br/>
      </w:r>
      <w:r>
        <w:rPr>
          <w:rFonts w:hint="eastAsia"/>
        </w:rPr>
        <w:t>　　　　二、中国饲料业“十四五”发展机遇分析</w:t>
      </w:r>
      <w:r>
        <w:rPr>
          <w:rFonts w:hint="eastAsia"/>
        </w:rPr>
        <w:br/>
      </w:r>
      <w:r>
        <w:rPr>
          <w:rFonts w:hint="eastAsia"/>
        </w:rPr>
        <w:t>　　　　三、新农村建设下中国饲料业的投资机遇</w:t>
      </w:r>
      <w:r>
        <w:rPr>
          <w:rFonts w:hint="eastAsia"/>
        </w:rPr>
        <w:br/>
      </w:r>
      <w:r>
        <w:rPr>
          <w:rFonts w:hint="eastAsia"/>
        </w:rPr>
        <w:t>　　第三节 2024-2030年中国混合饲料产业投资风险分析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贸易战对混合饲料产业的影响及企业应对策略分析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贸易战对混合饲料产业的影响</w:t>
      </w:r>
      <w:r>
        <w:rPr>
          <w:rFonts w:hint="eastAsia"/>
        </w:rPr>
        <w:br/>
      </w:r>
      <w:r>
        <w:rPr>
          <w:rFonts w:hint="eastAsia"/>
        </w:rPr>
        <w:t>　　　　一、金融业与混合饲料产业的关系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二、当前贸易战对全球混合饲料产业的影响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四、我国混合饲料产业当前政策与贸易战的关系</w:t>
      </w:r>
      <w:r>
        <w:rPr>
          <w:rFonts w:hint="eastAsia"/>
        </w:rPr>
        <w:br/>
      </w:r>
      <w:r>
        <w:rPr>
          <w:rFonts w:hint="eastAsia"/>
        </w:rPr>
        <w:t>　　第二节 我国混合饲料产业应对贸易战的主要策略探讨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四、我国混合饲料产业应对贸易战的主要策略评价</w:t>
      </w:r>
      <w:r>
        <w:rPr>
          <w:rFonts w:hint="eastAsia"/>
        </w:rPr>
        <w:br/>
      </w:r>
      <w:r>
        <w:rPr>
          <w:rFonts w:hint="eastAsia"/>
        </w:rPr>
        <w:t>　　第三节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混合饲料行业类别</w:t>
      </w:r>
      <w:r>
        <w:rPr>
          <w:rFonts w:hint="eastAsia"/>
        </w:rPr>
        <w:br/>
      </w:r>
      <w:r>
        <w:rPr>
          <w:rFonts w:hint="eastAsia"/>
        </w:rPr>
        <w:t>　　图表 混合饲料行业产业链调研</w:t>
      </w:r>
      <w:r>
        <w:rPr>
          <w:rFonts w:hint="eastAsia"/>
        </w:rPr>
        <w:br/>
      </w:r>
      <w:r>
        <w:rPr>
          <w:rFonts w:hint="eastAsia"/>
        </w:rPr>
        <w:t>　　图表 混合饲料行业现状</w:t>
      </w:r>
      <w:r>
        <w:rPr>
          <w:rFonts w:hint="eastAsia"/>
        </w:rPr>
        <w:br/>
      </w:r>
      <w:r>
        <w:rPr>
          <w:rFonts w:hint="eastAsia"/>
        </w:rPr>
        <w:t>　　图表 混合饲料行业标准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2019-2024年中国混合饲料行业产量统计</w:t>
      </w:r>
      <w:r>
        <w:rPr>
          <w:rFonts w:hint="eastAsia"/>
        </w:rPr>
        <w:br/>
      </w:r>
      <w:r>
        <w:rPr>
          <w:rFonts w:hint="eastAsia"/>
        </w:rPr>
        <w:t>　　图表 混合饲料行业动态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2019-2024年中国混合饲料市场需求量</w:t>
      </w:r>
      <w:r>
        <w:rPr>
          <w:rFonts w:hint="eastAsia"/>
        </w:rPr>
        <w:br/>
      </w:r>
      <w:r>
        <w:rPr>
          <w:rFonts w:hint="eastAsia"/>
        </w:rPr>
        <w:t>　　图表 2024年中国混合饲料行业需求区域调研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2019-2024年中国混合饲料行情</w:t>
      </w:r>
      <w:r>
        <w:rPr>
          <w:rFonts w:hint="eastAsia"/>
        </w:rPr>
        <w:br/>
      </w:r>
      <w:r>
        <w:rPr>
          <w:rFonts w:hint="eastAsia"/>
        </w:rPr>
        <w:t>　　图表 2019-2024年中国混合饲料价格走势图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**地区混合饲料市场规模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**地区混合饲料市场调研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**地区混合饲料市场规模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**地区混合饲料市场调研</w:t>
      </w:r>
      <w:r>
        <w:rPr>
          <w:rFonts w:hint="eastAsia"/>
        </w:rPr>
        <w:br/>
      </w:r>
      <w:r>
        <w:rPr>
          <w:rFonts w:hint="eastAsia"/>
        </w:rPr>
        <w:t>　　图表 **地区混合饲料行业市场需求分析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混合饲料行业竞争对手分析</w:t>
      </w:r>
      <w:r>
        <w:rPr>
          <w:rFonts w:hint="eastAsia"/>
        </w:rPr>
        <w:br/>
      </w:r>
      <w:r>
        <w:rPr>
          <w:rFonts w:hint="eastAsia"/>
        </w:rPr>
        <w:t>　　图表 混合饲料重点企业（一）基本信息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2024-2030年中国混合饲料行业市场规模预测</w:t>
      </w:r>
      <w:r>
        <w:rPr>
          <w:rFonts w:hint="eastAsia"/>
        </w:rPr>
        <w:br/>
      </w:r>
      <w:r>
        <w:rPr>
          <w:rFonts w:hint="eastAsia"/>
        </w:rPr>
        <w:t>　　图表 混合饲料行业准入条件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edf49c9e4e52" w:history="1">
        <w:r>
          <w:rPr>
            <w:rStyle w:val="Hyperlink"/>
          </w:rPr>
          <w:t>2024-2030年中国混合饲料行业调研及前景趋势分析报告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7edf49c9e4e52" w:history="1">
        <w:r>
          <w:rPr>
            <w:rStyle w:val="Hyperlink"/>
          </w:rPr>
          <w:t>https://www.20087.com/0/73/HunHeSiLiaoHangYeXianZhuangJiQianJing.html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热点：混合饲料多少钱一吨、混合饲料名词解释、80斤浓缩饲料配多少斤玉米面、混合饲料添加剂、配合饲料名词解释、添加剂预混合饲料、中国十大饲料集团排名、维生素预混合饲料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76c8c3064c40" w:history="1">
      <w:r>
        <w:rPr>
          <w:rStyle w:val="Hyperlink"/>
        </w:rPr>
        <w:t>2024-2030年中国混合饲料行业调研及前景趋势分析报告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nHeSiLiaoHangYeXianZhuangJiQianJing.html" TargetMode="External" Id="R6ae7edf49c9e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nHeSiLiaoHangYeXianZhuangJiQianJing.html" TargetMode="External" Id="Ra4d476c8c306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2024-03-19T01:12:00Z</dcterms:created>
  <dcterms:modified xsi:type="dcterms:W3CDTF">2024-03-19T02:12:00Z</dcterms:modified>
  <dc:subject>2024-2030年中国混合饲料行业调研及前景趋势分析报告</dc:subject>
  <dc:title>2024-2030年中国混合饲料行业调研及前景趋势分析报告</dc:title>
  <cp:keywords>2024-2030年中国混合饲料行业调研及前景趋势分析报告</cp:keywords>
  <dc:description>2024-2030年中国混合饲料行业调研及前景趋势分析报告</dc:description>
</cp:coreProperties>
</file>