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d71ccc15048d9" w:history="1">
              <w:r>
                <w:rPr>
                  <w:rStyle w:val="Hyperlink"/>
                </w:rPr>
                <w:t>2025-2031年中国特级铁观音市场深度剖析及发展趋势预测报告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d71ccc15048d9" w:history="1">
              <w:r>
                <w:rPr>
                  <w:rStyle w:val="Hyperlink"/>
                </w:rPr>
                <w:t>2025-2031年中国特级铁观音市场深度剖析及发展趋势预测报告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d71ccc15048d9" w:history="1">
                <w:r>
                  <w:rPr>
                    <w:rStyle w:val="Hyperlink"/>
                  </w:rPr>
                  <w:t>https://www.20087.com/0/83/TeJiTieGuanYinShiChangXingQingBaoGao.html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级铁观音是一种高端茶叶，在市场上备受瞩目。当前市场供需情况呈现出供不应求的状态，需求持续旺盛，而供应量有限，导致市场价格居高不下。近年来，随着消费者对品质和口感要求的提高，特级铁观音的市场需求持续增长。目前，特级铁观音不仅在种植技术和采摘标准上有所提升，而且在加工工艺和品牌建设方面也有所改进。随着技术的进步，特级铁观音正逐步实现更优质、更标准化的生产流程。</w:t>
      </w:r>
      <w:r>
        <w:rPr>
          <w:rFonts w:hint="eastAsia"/>
        </w:rPr>
        <w:br/>
      </w:r>
      <w:r>
        <w:rPr>
          <w:rFonts w:hint="eastAsia"/>
        </w:rPr>
        <w:t>　　未来，特级铁观音的发展将更加侧重于技术创新和品牌建设。一方面，将持续探索更高效的种植技术和更精细的加工工艺，提高特级铁观音的品质和口感；另一方面，随着对个性化和定制化需求的增长，特级铁观音将更加注重开发适用于特定应用场景的产品，如支持定制包装和个性化礼盒的高级特级铁观音。此外，随着对环保和可持续性的重视，特级铁观音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d71ccc15048d9" w:history="1">
        <w:r>
          <w:rPr>
            <w:rStyle w:val="Hyperlink"/>
          </w:rPr>
          <w:t>2025-2031年中国特级铁观音市场深度剖析及发展趋势预测报告</w:t>
        </w:r>
      </w:hyperlink>
      <w:r>
        <w:rPr>
          <w:rFonts w:hint="eastAsia"/>
        </w:rPr>
        <w:t>》基于权威数据和长期市场监测，全面分析了特级铁观音行业的市场规模、供需状况及竞争格局。报告梳理了特级铁观音技术现状与未来方向，预测了市场前景与趋势，并评估了重点企业的表现与地位。同时，报告揭示了特级铁观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2024-2025年中国特级铁观音行业发展状况综述</w:t>
      </w:r>
      <w:r>
        <w:rPr>
          <w:rFonts w:hint="eastAsia"/>
        </w:rPr>
        <w:br/>
      </w:r>
      <w:r>
        <w:rPr>
          <w:rFonts w:hint="eastAsia"/>
        </w:rPr>
        <w:t>　　第一节 特级铁观音行业简介</w:t>
      </w:r>
      <w:r>
        <w:rPr>
          <w:rFonts w:hint="eastAsia"/>
        </w:rPr>
        <w:br/>
      </w:r>
      <w:r>
        <w:rPr>
          <w:rFonts w:hint="eastAsia"/>
        </w:rPr>
        <w:t>　　　　一、特级铁观音行业界定及分类</w:t>
      </w:r>
      <w:r>
        <w:rPr>
          <w:rFonts w:hint="eastAsia"/>
        </w:rPr>
        <w:br/>
      </w:r>
      <w:r>
        <w:rPr>
          <w:rFonts w:hint="eastAsia"/>
        </w:rPr>
        <w:t>　　　　二、特级铁观音行业特征</w:t>
      </w:r>
      <w:r>
        <w:rPr>
          <w:rFonts w:hint="eastAsia"/>
        </w:rPr>
        <w:br/>
      </w:r>
      <w:r>
        <w:rPr>
          <w:rFonts w:hint="eastAsia"/>
        </w:rPr>
        <w:t>　　第二节 特级铁观音行业相关政策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二、其他特级铁观音相关政策</w:t>
      </w:r>
      <w:r>
        <w:rPr>
          <w:rFonts w:hint="eastAsia"/>
        </w:rPr>
        <w:br/>
      </w:r>
      <w:r>
        <w:rPr>
          <w:rFonts w:hint="eastAsia"/>
        </w:rPr>
        <w:t>　　第三节 特级铁观音政策发展环境</w:t>
      </w:r>
      <w:r>
        <w:rPr>
          <w:rFonts w:hint="eastAsia"/>
        </w:rPr>
        <w:br/>
      </w:r>
      <w:r>
        <w:rPr>
          <w:rFonts w:hint="eastAsia"/>
        </w:rPr>
        <w:t>　　　　一、特级铁观音产业振兴规划</w:t>
      </w:r>
      <w:r>
        <w:rPr>
          <w:rFonts w:hint="eastAsia"/>
        </w:rPr>
        <w:br/>
      </w:r>
      <w:r>
        <w:rPr>
          <w:rFonts w:hint="eastAsia"/>
        </w:rPr>
        <w:t>　　　　二、特级铁观音产业发展规划</w:t>
      </w:r>
      <w:r>
        <w:rPr>
          <w:rFonts w:hint="eastAsia"/>
        </w:rPr>
        <w:br/>
      </w:r>
      <w:r>
        <w:rPr>
          <w:rFonts w:hint="eastAsia"/>
        </w:rPr>
        <w:t>　　　　三、特级铁观音行业标准政策</w:t>
      </w:r>
      <w:r>
        <w:rPr>
          <w:rFonts w:hint="eastAsia"/>
        </w:rPr>
        <w:br/>
      </w:r>
      <w:r>
        <w:rPr>
          <w:rFonts w:hint="eastAsia"/>
        </w:rPr>
        <w:t>　　　　四、特级铁观音市场应用政策</w:t>
      </w:r>
      <w:r>
        <w:rPr>
          <w:rFonts w:hint="eastAsia"/>
        </w:rPr>
        <w:br/>
      </w:r>
      <w:r>
        <w:rPr>
          <w:rFonts w:hint="eastAsia"/>
        </w:rPr>
        <w:t>　　　　五、特级铁观音财政税收政策</w:t>
      </w:r>
      <w:r>
        <w:rPr>
          <w:rFonts w:hint="eastAsia"/>
        </w:rPr>
        <w:br/>
      </w:r>
      <w:r>
        <w:rPr>
          <w:rFonts w:hint="eastAsia"/>
        </w:rPr>
        <w:t>　　第四节 中国特级铁观音行业发展状况</w:t>
      </w:r>
      <w:r>
        <w:rPr>
          <w:rFonts w:hint="eastAsia"/>
        </w:rPr>
        <w:br/>
      </w:r>
      <w:r>
        <w:rPr>
          <w:rFonts w:hint="eastAsia"/>
        </w:rPr>
        <w:t>　　　　一、特级铁观音行业发展历程</w:t>
      </w:r>
      <w:r>
        <w:rPr>
          <w:rFonts w:hint="eastAsia"/>
        </w:rPr>
        <w:br/>
      </w:r>
      <w:r>
        <w:rPr>
          <w:rFonts w:hint="eastAsia"/>
        </w:rPr>
        <w:t>　　　　二、特级铁观音行业发展面临的问题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2024-2025年特级铁观音行业技术发展现状及趋势分析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特级铁观音行业技术发展现状分析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国内外特级铁观音行业技术差异与原因</w:t>
      </w:r>
      <w:r>
        <w:rPr>
          <w:rFonts w:hint="eastAsia"/>
        </w:rPr>
        <w:br/>
      </w:r>
      <w:r>
        <w:rPr>
          <w:rFonts w:hint="eastAsia"/>
        </w:rPr>
        <w:t>　　第三节 特级铁观音行业技术发展方向、趋势预测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提升特级铁观音行业技术能力策略建议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中国特级铁观音行业供需状况分析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2019-2024年中国特级铁观音行业总体规模</w:t>
      </w:r>
      <w:r>
        <w:rPr>
          <w:rFonts w:hint="eastAsia"/>
        </w:rPr>
        <w:br/>
      </w:r>
      <w:r>
        <w:rPr>
          <w:rFonts w:hint="eastAsia"/>
        </w:rPr>
        <w:t>　　第二节 特级铁观音行业产量情况分析及预测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一、2019-2024年特级铁观音行业产量统计分析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二、2025-2031年特级铁观音行业产量预测分析</w:t>
      </w:r>
      <w:r>
        <w:rPr>
          <w:rFonts w:hint="eastAsia"/>
        </w:rPr>
        <w:br/>
      </w:r>
      <w:r>
        <w:rPr>
          <w:rFonts w:hint="eastAsia"/>
        </w:rPr>
        <w:t>　　第三节 特级铁观音市场容量调研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一、2019-2024年特级铁观音市场容量分析</w:t>
      </w:r>
      <w:r>
        <w:rPr>
          <w:rFonts w:hint="eastAsia"/>
        </w:rPr>
        <w:br/>
      </w:r>
      <w:r>
        <w:rPr>
          <w:rFonts w:hint="eastAsia"/>
        </w:rPr>
        <w:t>　　　　二、特级铁观音产能配置与产能利用率调查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三、2025-2031年特级铁观音市场容量预测</w:t>
      </w:r>
      <w:r>
        <w:rPr>
          <w:rFonts w:hint="eastAsia"/>
        </w:rPr>
        <w:br/>
      </w:r>
      <w:r>
        <w:rPr>
          <w:rFonts w:hint="eastAsia"/>
        </w:rPr>
        <w:t>　　第四节 特级铁观音行业需求情况调研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一、2019-2024年特级铁观音行业需求调研分析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二、2025-2031年特级铁观音行业需求预测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中国特级铁观音行情走势及影响要素分析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2024-2025年特级铁观音行情走势回顾</w:t>
      </w:r>
      <w:r>
        <w:rPr>
          <w:rFonts w:hint="eastAsia"/>
        </w:rPr>
        <w:br/>
      </w:r>
      <w:r>
        <w:rPr>
          <w:rFonts w:hint="eastAsia"/>
        </w:rPr>
        <w:t>　　第二节 当前特级铁观音市场行情分析</w:t>
      </w:r>
      <w:r>
        <w:rPr>
          <w:rFonts w:hint="eastAsia"/>
        </w:rPr>
        <w:br/>
      </w:r>
      <w:r>
        <w:rPr>
          <w:rFonts w:hint="eastAsia"/>
        </w:rPr>
        <w:t>　　第三节 影响特级铁观音市场行情要素分析</w:t>
      </w:r>
      <w:r>
        <w:rPr>
          <w:rFonts w:hint="eastAsia"/>
        </w:rPr>
        <w:br/>
      </w:r>
      <w:r>
        <w:rPr>
          <w:rFonts w:hint="eastAsia"/>
        </w:rPr>
        <w:t>　　第四节 特级铁观音价格风险规避策略研究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2025-2031年特级铁观音行情走势预测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2019-2024年中国特级铁观音行业重点区域发展分析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一、中国特级铁观音行业重点区域市场结构变化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二、**地区特级铁观音行业发展分析</w:t>
      </w:r>
      <w:r>
        <w:rPr>
          <w:rFonts w:hint="eastAsia"/>
        </w:rPr>
        <w:br/>
      </w:r>
      <w:r>
        <w:rPr>
          <w:rFonts w:hint="eastAsia"/>
        </w:rPr>
        <w:t>　　　　三、**地区特级铁观音行业发展分析</w:t>
      </w:r>
      <w:r>
        <w:rPr>
          <w:rFonts w:hint="eastAsia"/>
        </w:rPr>
        <w:br/>
      </w:r>
      <w:r>
        <w:rPr>
          <w:rFonts w:hint="eastAsia"/>
        </w:rPr>
        <w:t>　　　　四、**地区特级铁观音行业发展分析</w:t>
      </w:r>
      <w:r>
        <w:rPr>
          <w:rFonts w:hint="eastAsia"/>
        </w:rPr>
        <w:br/>
      </w:r>
      <w:r>
        <w:rPr>
          <w:rFonts w:hint="eastAsia"/>
        </w:rPr>
        <w:t>　　　　五、**地区特级铁观音行业发展分析</w:t>
      </w:r>
      <w:r>
        <w:rPr>
          <w:rFonts w:hint="eastAsia"/>
        </w:rPr>
        <w:br/>
      </w:r>
      <w:r>
        <w:rPr>
          <w:rFonts w:hint="eastAsia"/>
        </w:rPr>
        <w:t>　　　　六、**地区特级铁观音行业发展分析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特级铁观音行业产业链分析及对行业的影响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特级铁观音上游原料产业链发展状况分析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特级铁观音下游需求产业链发展情况分析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上下游行业对特级铁观音行业的影响分析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特级铁观音行业竞争格局分析</w:t>
      </w:r>
      <w:r>
        <w:rPr>
          <w:rFonts w:hint="eastAsia"/>
        </w:rPr>
        <w:br/>
      </w:r>
      <w:r>
        <w:rPr>
          <w:rFonts w:hint="eastAsia"/>
        </w:rPr>
        <w:t>　　第一节 特级铁观音行业集中度分析</w:t>
      </w:r>
      <w:r>
        <w:rPr>
          <w:rFonts w:hint="eastAsia"/>
        </w:rPr>
        <w:br/>
      </w:r>
      <w:r>
        <w:rPr>
          <w:rFonts w:hint="eastAsia"/>
        </w:rPr>
        <w:t>　　　　一、特级铁观音市场集中度分析</w:t>
      </w:r>
      <w:r>
        <w:rPr>
          <w:rFonts w:hint="eastAsia"/>
        </w:rPr>
        <w:br/>
      </w:r>
      <w:r>
        <w:rPr>
          <w:rFonts w:hint="eastAsia"/>
        </w:rPr>
        <w:t>　　　　二、特级铁观音企业集中度分析</w:t>
      </w:r>
      <w:r>
        <w:rPr>
          <w:rFonts w:hint="eastAsia"/>
        </w:rPr>
        <w:br/>
      </w:r>
      <w:r>
        <w:rPr>
          <w:rFonts w:hint="eastAsia"/>
        </w:rPr>
        <w:t>　　　　三、特级铁观音区域集中度分析</w:t>
      </w:r>
      <w:r>
        <w:rPr>
          <w:rFonts w:hint="eastAsia"/>
        </w:rPr>
        <w:br/>
      </w:r>
      <w:r>
        <w:rPr>
          <w:rFonts w:hint="eastAsia"/>
        </w:rPr>
        <w:t>　　第二节 特级铁观音行业竞争格局分析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一、2024-2025年特级铁观音行业竞争分析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二、2024-2025年中外特级铁观音产品竞争分析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三、2019-2024年中国特级铁观音市场竞争分析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四、2025-2031年国内主要特级铁观音企业动向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特级铁观音行业重点企业发展调研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特级铁观音重点企业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二、特级铁观音企业经营情况分析</w:t>
      </w:r>
      <w:r>
        <w:rPr>
          <w:rFonts w:hint="eastAsia"/>
        </w:rPr>
        <w:br/>
      </w:r>
      <w:r>
        <w:rPr>
          <w:rFonts w:hint="eastAsia"/>
        </w:rPr>
        <w:t>　　　　三、特级铁观音企业发展规划及前景展望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特级铁观音重点企业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二、特级铁观音企业经营情况分析</w:t>
      </w:r>
      <w:r>
        <w:rPr>
          <w:rFonts w:hint="eastAsia"/>
        </w:rPr>
        <w:br/>
      </w:r>
      <w:r>
        <w:rPr>
          <w:rFonts w:hint="eastAsia"/>
        </w:rPr>
        <w:t>　　　　三、特级铁观音企业发展规划及前景展望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特级铁观音重点企业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二、特级铁观音企业经营情况分析</w:t>
      </w:r>
      <w:r>
        <w:rPr>
          <w:rFonts w:hint="eastAsia"/>
        </w:rPr>
        <w:br/>
      </w:r>
      <w:r>
        <w:rPr>
          <w:rFonts w:hint="eastAsia"/>
        </w:rPr>
        <w:t>　　　　三、特级铁观音企业发展规划及前景展望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特级铁观音重点企业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二、特级铁观音企业经营情况分析</w:t>
      </w:r>
      <w:r>
        <w:rPr>
          <w:rFonts w:hint="eastAsia"/>
        </w:rPr>
        <w:br/>
      </w:r>
      <w:r>
        <w:rPr>
          <w:rFonts w:hint="eastAsia"/>
        </w:rPr>
        <w:t>　　　　三、特级铁观音企业发展规划及前景展望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特级铁观音重点企业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二、特级铁观音企业经营情况分析</w:t>
      </w:r>
      <w:r>
        <w:rPr>
          <w:rFonts w:hint="eastAsia"/>
        </w:rPr>
        <w:br/>
      </w:r>
      <w:r>
        <w:rPr>
          <w:rFonts w:hint="eastAsia"/>
        </w:rPr>
        <w:t>　　　　三、特级铁观音企业发展规划及前景展望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特级铁观音行业企业经营策略研究分析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特级铁观音企业多样化经营策略分析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一、特级铁观音企业多样化经营情况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二、现行特级铁观音行业多样化经营的方向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大型特级铁观音企业集团未来发展策略分析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对中小特级铁观音企业生产经营的建议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特级铁观音产业投资策略</w:t>
      </w:r>
      <w:r>
        <w:rPr>
          <w:rFonts w:hint="eastAsia"/>
        </w:rPr>
        <w:br/>
      </w:r>
      <w:r>
        <w:rPr>
          <w:rFonts w:hint="eastAsia"/>
        </w:rPr>
        <w:t>　　第一节 特级铁观音产品定位策略</w:t>
      </w:r>
      <w:r>
        <w:rPr>
          <w:rFonts w:hint="eastAsia"/>
        </w:rPr>
        <w:br/>
      </w:r>
      <w:r>
        <w:rPr>
          <w:rFonts w:hint="eastAsia"/>
        </w:rPr>
        <w:t>　　　　一、特级铁观音市场细分策略</w:t>
      </w:r>
      <w:r>
        <w:rPr>
          <w:rFonts w:hint="eastAsia"/>
        </w:rPr>
        <w:br/>
      </w:r>
      <w:r>
        <w:rPr>
          <w:rFonts w:hint="eastAsia"/>
        </w:rPr>
        <w:t>　　　　二、特级铁观音目标市场的选择</w:t>
      </w:r>
      <w:r>
        <w:rPr>
          <w:rFonts w:hint="eastAsia"/>
        </w:rPr>
        <w:br/>
      </w:r>
      <w:r>
        <w:rPr>
          <w:rFonts w:hint="eastAsia"/>
        </w:rPr>
        <w:t>　　第二节 特级铁观音产品开发策略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特级铁观音渠道销售策略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二、特级铁观音市场投资建议</w:t>
      </w:r>
      <w:r>
        <w:rPr>
          <w:rFonts w:hint="eastAsia"/>
        </w:rPr>
        <w:br/>
      </w:r>
      <w:r>
        <w:rPr>
          <w:rFonts w:hint="eastAsia"/>
        </w:rPr>
        <w:t>　　第四节 特级铁观音品牌经营策略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特级铁观音服务策略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特级铁观音行业投资风险与控制策略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特级铁观音行业风险分析</w:t>
      </w:r>
      <w:r>
        <w:rPr>
          <w:rFonts w:hint="eastAsia"/>
        </w:rPr>
        <w:br/>
      </w:r>
      <w:r>
        <w:rPr>
          <w:rFonts w:hint="eastAsia"/>
        </w:rPr>
        <w:t>　　　　一、特级铁观音市场竞争风险</w:t>
      </w:r>
      <w:r>
        <w:rPr>
          <w:rFonts w:hint="eastAsia"/>
        </w:rPr>
        <w:br/>
      </w:r>
      <w:r>
        <w:rPr>
          <w:rFonts w:hint="eastAsia"/>
        </w:rPr>
        <w:t>　　　　二、特级铁观音原材料压力风险分析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三、特级铁观音技术风险分析</w:t>
      </w:r>
      <w:r>
        <w:rPr>
          <w:rFonts w:hint="eastAsia"/>
        </w:rPr>
        <w:br/>
      </w:r>
      <w:r>
        <w:rPr>
          <w:rFonts w:hint="eastAsia"/>
        </w:rPr>
        <w:t>　　　　四、特级铁观音政策和体制风险</w:t>
      </w:r>
      <w:r>
        <w:rPr>
          <w:rFonts w:hint="eastAsia"/>
        </w:rPr>
        <w:br/>
      </w:r>
      <w:r>
        <w:rPr>
          <w:rFonts w:hint="eastAsia"/>
        </w:rPr>
        <w:t>　　　　五、特级铁观音行业进入退出风险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2025-2031年特级铁观音行业市场风险分析</w:t>
      </w:r>
      <w:r>
        <w:rPr>
          <w:rFonts w:hint="eastAsia"/>
        </w:rPr>
        <w:br/>
      </w:r>
      <w:r>
        <w:rPr>
          <w:rFonts w:hint="eastAsia"/>
        </w:rPr>
        <w:t>　　　　一、特级铁观音市场供需风险</w:t>
      </w:r>
      <w:r>
        <w:rPr>
          <w:rFonts w:hint="eastAsia"/>
        </w:rPr>
        <w:br/>
      </w:r>
      <w:r>
        <w:rPr>
          <w:rFonts w:hint="eastAsia"/>
        </w:rPr>
        <w:t>　　　　二、特级铁观音价格风险</w:t>
      </w:r>
      <w:r>
        <w:rPr>
          <w:rFonts w:hint="eastAsia"/>
        </w:rPr>
        <w:br/>
      </w:r>
      <w:r>
        <w:rPr>
          <w:rFonts w:hint="eastAsia"/>
        </w:rPr>
        <w:t>　　　　三、特级铁观音竞争风险</w:t>
      </w:r>
      <w:r>
        <w:rPr>
          <w:rFonts w:hint="eastAsia"/>
        </w:rPr>
        <w:br/>
      </w:r>
      <w:r>
        <w:rPr>
          <w:rFonts w:hint="eastAsia"/>
        </w:rPr>
        <w:t>　　第三节 2025-2031年特级铁观音行业投资风险及控制策略分析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一、特级铁观音行业市场风险及控制策略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二、特级铁观音行业政策风险及控制策略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三、特级铁观音行业经营风险及控制策略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四、特级铁观音同业竞争风险及控制策略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五、特级铁观音行业其他风险及控制策略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特级铁观音行业投资机会分析研究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2025-2031年特级铁观音行业主要区域投资机会分析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2025-2031年特级铁观音行业出口市场投资机会分析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2025-2031年特级铁观音行业企业的多元化投资机会分析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特级铁观音市场预测及特级铁观音项目投资建议</w:t>
      </w:r>
      <w:r>
        <w:rPr>
          <w:rFonts w:hint="eastAsia"/>
        </w:rPr>
        <w:br/>
      </w:r>
      <w:r>
        <w:rPr>
          <w:rFonts w:hint="eastAsia"/>
        </w:rPr>
        <w:t>　　第一节 中国特级铁观音行业生产、营销企业投资运作模式分析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特级铁观音行业外销与内销优势分析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2025-2031年中国特级铁观音行业市场规模及增长趋势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2025-2031年中国特级铁观音行业投资规模预测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2025-2031年特级铁观音行业市场盈利预测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中⋅智⋅林⋅－特级铁观音行业项目投资建议</w:t>
      </w:r>
      <w:r>
        <w:rPr>
          <w:rFonts w:hint="eastAsia"/>
        </w:rPr>
        <w:br/>
      </w:r>
      <w:r>
        <w:rPr>
          <w:rFonts w:hint="eastAsia"/>
        </w:rPr>
        <w:t>　　　　一、特级铁观音技术应用注意事项</w:t>
      </w:r>
      <w:r>
        <w:rPr>
          <w:rFonts w:hint="eastAsia"/>
        </w:rPr>
        <w:br/>
      </w:r>
      <w:r>
        <w:rPr>
          <w:rFonts w:hint="eastAsia"/>
        </w:rPr>
        <w:t>　　　　二、特级铁观音项目投资注意事项</w:t>
      </w:r>
      <w:r>
        <w:rPr>
          <w:rFonts w:hint="eastAsia"/>
        </w:rPr>
        <w:br/>
      </w:r>
      <w:r>
        <w:rPr>
          <w:rFonts w:hint="eastAsia"/>
        </w:rPr>
        <w:t>　　　　三、特级铁观音生产开发注意事项</w:t>
      </w:r>
      <w:r>
        <w:rPr>
          <w:rFonts w:hint="eastAsia"/>
        </w:rPr>
        <w:br/>
      </w:r>
      <w:r>
        <w:rPr>
          <w:rFonts w:hint="eastAsia"/>
        </w:rPr>
        <w:t>　　　　四、特级铁观音销售注意事项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2019-2024年中国特级铁观音市场规模及增长情况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2019-2024年中国特级铁观音行业产量及增长趋势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2025-2031年中国特级铁观音行业产量预测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2019-2024年中国特级铁观音行业市场需求及增长情况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2025-2031年中国特级铁观音行业市场需求预测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**地区特级铁观音市场规模及增长情况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**地区特级铁观音行业市场需求情况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**地区特级铁观音市场规模及增长情况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**地区特级铁观音行业市场需求情况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2019-2024年中国特级铁观音行业出口情况分析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特级铁观音重点企业经营情况分析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2025年特级铁观音行业壁垒</w:t>
      </w:r>
      <w:r>
        <w:rPr>
          <w:rFonts w:hint="eastAsia"/>
        </w:rPr>
        <w:br/>
      </w:r>
      <w:r>
        <w:rPr>
          <w:rFonts w:hint="eastAsia"/>
        </w:rPr>
        <w:t>　　图表 2025年特级铁观音市场前景分析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2025-2031年中国特级铁观音市场规模预测</w:t>
      </w:r>
      <w:r>
        <w:rPr>
          <w:rFonts w:hint="eastAsia"/>
        </w:rPr>
        <w:br/>
      </w:r>
      <w:r>
        <w:rPr>
          <w:rFonts w:hint="eastAsia"/>
        </w:rPr>
        <w:t>　　图表 2025年特级铁观音发展趋势预测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d71ccc15048d9" w:history="1">
        <w:r>
          <w:rPr>
            <w:rStyle w:val="Hyperlink"/>
          </w:rPr>
          <w:t>2025-2031年中国特级铁观音市场深度剖析及发展趋势预测报告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d71ccc15048d9" w:history="1">
        <w:r>
          <w:rPr>
            <w:rStyle w:val="Hyperlink"/>
          </w:rPr>
          <w:t>https://www.20087.com/0/83/TeJiTieGuanYinShiChangXingQingBaoGao.html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热点：铁观音的等级怎么区分、特级铁观音和一级铁观音的区别、特级铁观音多少钱一盒、安溪特级铁观音、正宗安溪铁观音500g、特级铁观音1725价格、正宗铁观音、特级铁观音茶叶价格表、特级铁观音什么标准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7f55328b24c32" w:history="1">
      <w:r>
        <w:rPr>
          <w:rStyle w:val="Hyperlink"/>
        </w:rPr>
        <w:t>2025-2031年中国特级铁观音市场深度剖析及发展趋势预测报告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eJiTieGuanYinShiChangXingQingBaoGao.html" TargetMode="External" Id="R853d71ccc150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eJiTieGuanYinShiChangXingQingBaoGao.html" TargetMode="External" Id="R82d7f55328b2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2024-11-01T23:25:00Z</dcterms:created>
  <dcterms:modified xsi:type="dcterms:W3CDTF">2024-11-02T00:25:00Z</dcterms:modified>
  <dc:subject>2025-2031年中国特级铁观音市场深度剖析及发展趋势预测报告</dc:subject>
  <dc:title>2025-2031年中国特级铁观音市场深度剖析及发展趋势预测报告</dc:title>
  <cp:keywords>2025-2031年中国特级铁观音市场深度剖析及发展趋势预测报告</cp:keywords>
  <dc:description>2025-2031年中国特级铁观音市场深度剖析及发展趋势预测报告</dc:description>
</cp:coreProperties>
</file>