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21007e82b44f8" w:history="1">
              <w:r>
                <w:rPr>
                  <w:rStyle w:val="Hyperlink"/>
                </w:rPr>
                <w:t>2025-2031年中国糖料种植行业现状研究及发展趋势分析报告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21007e82b44f8" w:history="1">
              <w:r>
                <w:rPr>
                  <w:rStyle w:val="Hyperlink"/>
                </w:rPr>
                <w:t>2025-2031年中国糖料种植行业现状研究及发展趋势分析报告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21007e82b44f8" w:history="1">
                <w:r>
                  <w:rPr>
                    <w:rStyle w:val="Hyperlink"/>
                  </w:rPr>
                  <w:t>https://www.20087.com/0/73/TangLiaoZhongZhiHangYeYanJiuBaoGao.html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料作物主要包括甘蔗和甜菜，是中国糖料生产的主要来源。近年来，糖料种植业经历了技术革新和产业结构调整，以应对国际糖价波动、气候变化和土地资源紧张等挑战。种植技术的现代化，如滴灌、机械化收割和病虫害综合管理，提高了糖料作物的产量和质量。同时，政府的补贴政策和农业保险制度为糖料种植户提供了风险缓冲。</w:t>
      </w:r>
      <w:r>
        <w:rPr>
          <w:rFonts w:hint="eastAsia"/>
        </w:rPr>
        <w:br/>
      </w:r>
      <w:r>
        <w:rPr>
          <w:rFonts w:hint="eastAsia"/>
        </w:rPr>
        <w:t>　　未来，糖料种植业将更加注重可持续性和智能化。通过生物技术培育抗逆性强、糖分含量高的品种，以及采用物联网监测土壤和作物状况，实现精准农业，将提高糖料生产的效率和环境适应性。此外，糖料作物的副产品综合利用，如乙醇生产、生物质能源和有机肥料，将成为行业绿色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21007e82b44f8" w:history="1">
        <w:r>
          <w:rPr>
            <w:rStyle w:val="Hyperlink"/>
          </w:rPr>
          <w:t>2025-2031年中国糖料种植行业现状研究及发展趋势分析报告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糖料种植行业的市场规模、技术现状及未来发展方向。报告全面梳理了糖料种植行业运行态势，重点分析了糖料种植细分领域的动态变化，并对行业内的重点企业及竞争格局进行了解读。通过对糖料种植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糖料种植行业概述</w:t>
      </w:r>
      <w:r>
        <w:rPr>
          <w:rFonts w:hint="eastAsia"/>
        </w:rPr>
        <w:br/>
      </w:r>
      <w:r>
        <w:rPr>
          <w:rFonts w:hint="eastAsia"/>
        </w:rPr>
        <w:t>　　第一节 糖料种植行业界定</w:t>
      </w:r>
      <w:r>
        <w:rPr>
          <w:rFonts w:hint="eastAsia"/>
        </w:rPr>
        <w:br/>
      </w:r>
      <w:r>
        <w:rPr>
          <w:rFonts w:hint="eastAsia"/>
        </w:rPr>
        <w:t>　　第二节 糖料种植行业发展历程</w:t>
      </w:r>
      <w:r>
        <w:rPr>
          <w:rFonts w:hint="eastAsia"/>
        </w:rPr>
        <w:br/>
      </w:r>
      <w:r>
        <w:rPr>
          <w:rFonts w:hint="eastAsia"/>
        </w:rPr>
        <w:t>　　第三节 糖料种植产业链分析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二、糖料种植产业链模型分析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2024-2025年中国糖料种植行业发展环境分析</w:t>
      </w:r>
      <w:r>
        <w:rPr>
          <w:rFonts w:hint="eastAsia"/>
        </w:rPr>
        <w:br/>
      </w:r>
      <w:r>
        <w:rPr>
          <w:rFonts w:hint="eastAsia"/>
        </w:rPr>
        <w:t>　　第一节 糖料种植行业经济环境分析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糖料种植行业政策环境分析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一、糖料种植行业相关政策</w:t>
      </w:r>
      <w:r>
        <w:rPr>
          <w:rFonts w:hint="eastAsia"/>
        </w:rPr>
        <w:br/>
      </w:r>
      <w:r>
        <w:rPr>
          <w:rFonts w:hint="eastAsia"/>
        </w:rPr>
        <w:t>　　　　二、糖料种植行业相关标准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2024-2025年糖料种植行业技术发展现状及趋势分析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糖料种植行业技术发展现状分析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国内外糖料种植行业技术差异与原因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糖料种植行业技术发展方向、趋势预测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提升糖料种植行业技术能力策略建议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2024-2025年全球糖料种植行业市场运行形势分析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2024-2025年全球糖料种植行业发展概况</w:t>
      </w:r>
      <w:r>
        <w:rPr>
          <w:rFonts w:hint="eastAsia"/>
        </w:rPr>
        <w:br/>
      </w:r>
      <w:r>
        <w:rPr>
          <w:rFonts w:hint="eastAsia"/>
        </w:rPr>
        <w:t>　　第二节 世界糖料种植行业发展走势</w:t>
      </w:r>
      <w:r>
        <w:rPr>
          <w:rFonts w:hint="eastAsia"/>
        </w:rPr>
        <w:br/>
      </w:r>
      <w:r>
        <w:rPr>
          <w:rFonts w:hint="eastAsia"/>
        </w:rPr>
        <w:t>　　　　一、全球糖料种植行业市场分布情况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二、全球糖料种植行业发展趋势分析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全球糖料种植行业重点国家和区域分析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中国糖料种植行业运行状况分析</w:t>
      </w:r>
      <w:r>
        <w:rPr>
          <w:rFonts w:hint="eastAsia"/>
        </w:rPr>
        <w:br/>
      </w:r>
      <w:r>
        <w:rPr>
          <w:rFonts w:hint="eastAsia"/>
        </w:rPr>
        <w:t>　　第一节 糖料种植行业市场规模分析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一、2019-2024年糖料种植行业市场规模分析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二、2025年糖料种植行业市场规模现状分析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二、2025-2031年糖料种植行业市场规模况预测</w:t>
      </w:r>
      <w:r>
        <w:rPr>
          <w:rFonts w:hint="eastAsia"/>
        </w:rPr>
        <w:br/>
      </w:r>
      <w:r>
        <w:rPr>
          <w:rFonts w:hint="eastAsia"/>
        </w:rPr>
        <w:t>　　第二节 糖料种植行业产量情况分析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一、2019-2024年糖料种植行业市场供给情况分析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二、糖料种植行业区域产量分析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二、2025-2031年糖料种植行业产量预测</w:t>
      </w:r>
      <w:r>
        <w:rPr>
          <w:rFonts w:hint="eastAsia"/>
        </w:rPr>
        <w:br/>
      </w:r>
      <w:r>
        <w:rPr>
          <w:rFonts w:hint="eastAsia"/>
        </w:rPr>
        <w:t>　　第三节 糖料种植行业市场需求分析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一、2019-2024年糖料种植行业市场需求情况分析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二、2025年糖料种植行业市场需求现状分析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二、2025-2031年糖料种植行业市场需求情况预测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2025年中国糖料种植行业集中度分析</w:t>
      </w:r>
      <w:r>
        <w:rPr>
          <w:rFonts w:hint="eastAsia"/>
        </w:rPr>
        <w:br/>
      </w:r>
      <w:r>
        <w:rPr>
          <w:rFonts w:hint="eastAsia"/>
        </w:rPr>
        <w:t>　　　　一、糖料种植行业市场集中度情况</w:t>
      </w:r>
      <w:r>
        <w:rPr>
          <w:rFonts w:hint="eastAsia"/>
        </w:rPr>
        <w:br/>
      </w:r>
      <w:r>
        <w:rPr>
          <w:rFonts w:hint="eastAsia"/>
        </w:rPr>
        <w:t>　　　　二、糖料种植行业企业集中度分析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2019-2024年中国糖料种植行业重点地区调研分析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一、中国糖料种植行业重点区域市场结构调研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二、**地区糖料种植行业调研分析</w:t>
      </w:r>
      <w:r>
        <w:rPr>
          <w:rFonts w:hint="eastAsia"/>
        </w:rPr>
        <w:br/>
      </w:r>
      <w:r>
        <w:rPr>
          <w:rFonts w:hint="eastAsia"/>
        </w:rPr>
        <w:t>　　　　三、**地区糖料种植行业调研分析</w:t>
      </w:r>
      <w:r>
        <w:rPr>
          <w:rFonts w:hint="eastAsia"/>
        </w:rPr>
        <w:br/>
      </w:r>
      <w:r>
        <w:rPr>
          <w:rFonts w:hint="eastAsia"/>
        </w:rPr>
        <w:t>　　　　四、**地区糖料种植行业调研分析</w:t>
      </w:r>
      <w:r>
        <w:rPr>
          <w:rFonts w:hint="eastAsia"/>
        </w:rPr>
        <w:br/>
      </w:r>
      <w:r>
        <w:rPr>
          <w:rFonts w:hint="eastAsia"/>
        </w:rPr>
        <w:t>　　　　五、**地区糖料种植行业调研分析</w:t>
      </w:r>
      <w:r>
        <w:rPr>
          <w:rFonts w:hint="eastAsia"/>
        </w:rPr>
        <w:br/>
      </w:r>
      <w:r>
        <w:rPr>
          <w:rFonts w:hint="eastAsia"/>
        </w:rPr>
        <w:t>　　　　六、**地区糖料种植行业调研分析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中国糖料种植行业进出口情况分析</w:t>
      </w:r>
      <w:r>
        <w:rPr>
          <w:rFonts w:hint="eastAsia"/>
        </w:rPr>
        <w:br/>
      </w:r>
      <w:r>
        <w:rPr>
          <w:rFonts w:hint="eastAsia"/>
        </w:rPr>
        <w:t>　　第一节 糖料种植行业出口情况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一、2019-2024年糖料种植行业出口情况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三、2025-2031年糖料种植行业出口情况预测</w:t>
      </w:r>
      <w:r>
        <w:rPr>
          <w:rFonts w:hint="eastAsia"/>
        </w:rPr>
        <w:br/>
      </w:r>
      <w:r>
        <w:rPr>
          <w:rFonts w:hint="eastAsia"/>
        </w:rPr>
        <w:t>　　第二节 糖料种植行业进口情况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一、2019-2024年糖料种植行业进口情况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三、2025-2031年糖料种植行业进口情况预测</w:t>
      </w:r>
      <w:r>
        <w:rPr>
          <w:rFonts w:hint="eastAsia"/>
        </w:rPr>
        <w:br/>
      </w:r>
      <w:r>
        <w:rPr>
          <w:rFonts w:hint="eastAsia"/>
        </w:rPr>
        <w:t>　　第三节 糖料种植行业进出口面临的挑战及对策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糖料种植行业上、下游市场分析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糖料种植行业上游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糖料种植行业下游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中国糖料种植行业产品价格监测</w:t>
      </w:r>
      <w:r>
        <w:rPr>
          <w:rFonts w:hint="eastAsia"/>
        </w:rPr>
        <w:br/>
      </w:r>
      <w:r>
        <w:rPr>
          <w:rFonts w:hint="eastAsia"/>
        </w:rPr>
        <w:t>　　　　一、糖料种植市场价格特征</w:t>
      </w:r>
      <w:r>
        <w:rPr>
          <w:rFonts w:hint="eastAsia"/>
        </w:rPr>
        <w:br/>
      </w:r>
      <w:r>
        <w:rPr>
          <w:rFonts w:hint="eastAsia"/>
        </w:rPr>
        <w:t>　　　　二、当前糖料种植市场价格评述</w:t>
      </w:r>
      <w:r>
        <w:rPr>
          <w:rFonts w:hint="eastAsia"/>
        </w:rPr>
        <w:br/>
      </w:r>
      <w:r>
        <w:rPr>
          <w:rFonts w:hint="eastAsia"/>
        </w:rPr>
        <w:t>　　　　三、影响糖料种植市场价格因素分析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四、未来糖料种植市场价格走势预测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2025年中国糖料种植行业市场竞争格局分析</w:t>
      </w:r>
      <w:r>
        <w:rPr>
          <w:rFonts w:hint="eastAsia"/>
        </w:rPr>
        <w:br/>
      </w:r>
      <w:r>
        <w:rPr>
          <w:rFonts w:hint="eastAsia"/>
        </w:rPr>
        <w:t>　　第一节 糖料种植行业主要竞争因素分析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一、糖料种植行业内企业竞争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糖料种植企业国际竞争力比较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四、糖料种植企业结构与战略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糖料种植行业竞争格局分析</w:t>
      </w:r>
      <w:r>
        <w:rPr>
          <w:rFonts w:hint="eastAsia"/>
        </w:rPr>
        <w:br/>
      </w:r>
      <w:r>
        <w:rPr>
          <w:rFonts w:hint="eastAsia"/>
        </w:rPr>
        <w:t>　　第四节 糖料种植行业竞争策略分析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一、2025年糖料种植行业竞争策略分析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二、2025-2031年糖料种植行业竞争格局展望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糖料种植行业重点企业发展调研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糖料种植重点企业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二、糖料种植企业经营情况分析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三、糖料种植企业发展规划及前景展望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糖料种植重点企业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二、糖料种植经营情况分析</w:t>
      </w:r>
      <w:r>
        <w:rPr>
          <w:rFonts w:hint="eastAsia"/>
        </w:rPr>
        <w:br/>
      </w:r>
      <w:r>
        <w:rPr>
          <w:rFonts w:hint="eastAsia"/>
        </w:rPr>
        <w:t>　　　　三、糖料种植企业发展规划及前景展望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糖料种植重点企业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二、糖料种植企业经营情况分析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三、糖料种植发展规划及前景展望</w:t>
      </w:r>
      <w:r>
        <w:rPr>
          <w:rFonts w:hint="eastAsia"/>
        </w:rPr>
        <w:br/>
      </w:r>
      <w:r>
        <w:rPr>
          <w:rFonts w:hint="eastAsia"/>
        </w:rPr>
        <w:t>　　第四节 糖料种植重点企业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二、糖料种植经营情况分析</w:t>
      </w:r>
      <w:r>
        <w:rPr>
          <w:rFonts w:hint="eastAsia"/>
        </w:rPr>
        <w:br/>
      </w:r>
      <w:r>
        <w:rPr>
          <w:rFonts w:hint="eastAsia"/>
        </w:rPr>
        <w:t>　　　　三、糖料种植企业发展规划及前景展望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糖料种植重点企业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二、糖料种植企业经营情况分析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三、糖料种植发展规划及前景展望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2025-2031年糖料种植行业发展趋势与投资战略研究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糖料种植市场发展潜力分析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糖料种植行业发展趋势分析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糖料种植行业发展战略研究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对我国糖料种植品牌的战略思考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二、糖料种植实施品牌战略的意义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三、糖料种植企业品牌的现状分析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四、我国糖料种植企业的品牌战略</w:t>
      </w:r>
      <w:r>
        <w:rPr>
          <w:rFonts w:hint="eastAsia"/>
        </w:rPr>
        <w:br/>
      </w:r>
      <w:r>
        <w:rPr>
          <w:rFonts w:hint="eastAsia"/>
        </w:rPr>
        <w:t>　　　　五、糖料种植品牌战略管理的策略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中国糖料种植行业投资风险及建议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糖料种植行业应对策略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中-智-林-－糖料种植行业重点客户战略的实施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糖料种植行业历程</w:t>
      </w:r>
      <w:r>
        <w:rPr>
          <w:rFonts w:hint="eastAsia"/>
        </w:rPr>
        <w:br/>
      </w:r>
      <w:r>
        <w:rPr>
          <w:rFonts w:hint="eastAsia"/>
        </w:rPr>
        <w:t>　　图表 糖料种植行业生命周期</w:t>
      </w:r>
      <w:r>
        <w:rPr>
          <w:rFonts w:hint="eastAsia"/>
        </w:rPr>
        <w:br/>
      </w:r>
      <w:r>
        <w:rPr>
          <w:rFonts w:hint="eastAsia"/>
        </w:rPr>
        <w:t>　　图表 糖料种植行业产业链分析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2019-2024年糖料种植行业市场容量分析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2019-2024年中国糖料种植市场需求量及增速统计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2025年中国糖料种植行业需求领域分布格局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2019-2024年中国糖料种植进口数量分析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2019-2024年中国糖料种植进口金额分析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2019-2024年中国糖料种植出口数量分析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2019-2024年中国糖料种植出口金额分析</w:t>
      </w:r>
      <w:r>
        <w:rPr>
          <w:rFonts w:hint="eastAsia"/>
        </w:rPr>
        <w:br/>
      </w:r>
      <w:r>
        <w:rPr>
          <w:rFonts w:hint="eastAsia"/>
        </w:rPr>
        <w:t>　　图表 2025年中国糖料种植进口国家及地区分析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2025年中国糖料种植出口国家及地区分析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糖料种植重点企业（一）基本信息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糖料种植重点企业（一）经营情况分析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糖料种植重点企业（一）主要经济指标情况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糖料种植重点企业（一）盈利能力情况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糖料种植重点企业（一）偿债能力情况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糖料种植重点企业（一）运营能力情况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糖料种植重点企业（一）成长能力情况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糖料种植重点企业（二）基本信息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糖料种植重点企业（二）经营情况分析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糖料种植重点企业（二）主要经济指标情况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糖料种植重点企业（二）盈利能力情况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糖料种植重点企业（二）偿债能力情况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糖料种植重点企业（二）运营能力情况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糖料种植重点企业（二）成长能力情况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糖料种植重点企业（三）基本信息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糖料种植重点企业（三）经营情况分析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糖料种植重点企业（三）主要经济指标情况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糖料种植重点企业（三）盈利能力情况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糖料种植重点企业（三）偿债能力情况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糖料种植重点企业（三）运营能力情况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糖料种植重点企业（三）成长能力情况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2025-2031年中国糖料种植行业产能预测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2025-2031年中国糖料种植行业产量预测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2025-2031年中国糖料种植市场需求量预测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2025-2031年中国糖料种植行业供需平衡预测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2025-2031年中国糖料种植行业市场容量预测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2025-2031年中国糖料种植行业市场规模预测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2025年中国糖料种植市场前景分析</w:t>
      </w:r>
      <w:r>
        <w:rPr>
          <w:rFonts w:hint="eastAsia"/>
        </w:rPr>
        <w:br/>
      </w:r>
      <w:r>
        <w:rPr>
          <w:rFonts w:hint="eastAsia"/>
        </w:rPr>
        <w:t>　　图表 2025年中国糖料种植发展趋势预测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21007e82b44f8" w:history="1">
        <w:r>
          <w:rPr>
            <w:rStyle w:val="Hyperlink"/>
          </w:rPr>
          <w:t>2025-2031年中国糖料种植行业现状研究及发展趋势分析报告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21007e82b44f8" w:history="1">
        <w:r>
          <w:rPr>
            <w:rStyle w:val="Hyperlink"/>
          </w:rPr>
          <w:t>https://www.20087.com/0/73/TangLiaoZhongZhiHangYeYanJiuBaoGao.html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热点：小型制糖厂、糖料种植的公司排行榜、原糖怎样加工成白糖、糖料种植面积、白糖提炼制作工艺、糖料种植包括那些、加工糖有哪些、糖料种植机械化、白糖在农业上的应用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98cb32be5400b" w:history="1">
      <w:r>
        <w:rPr>
          <w:rStyle w:val="Hyperlink"/>
        </w:rPr>
        <w:t>2025-2031年中国糖料种植行业现状研究及发展趋势分析报告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TangLiaoZhongZhiHangYeYanJiuBaoGao.html" TargetMode="External" Id="R27321007e82b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TangLiaoZhongZhiHangYeYanJiuBaoGao.html" TargetMode="External" Id="R5d398cb32be5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2024-12-12T06:03:00Z</dcterms:created>
  <dcterms:modified xsi:type="dcterms:W3CDTF">2024-12-12T07:03:00Z</dcterms:modified>
  <dc:subject>2025-2031年中国糖料种植行业现状研究及发展趋势分析报告</dc:subject>
  <dc:title>2025-2031年中国糖料种植行业现状研究及发展趋势分析报告</dc:title>
  <cp:keywords>2025-2031年中国糖料种植行业现状研究及发展趋势分析报告</cp:keywords>
  <dc:description>2025-2031年中国糖料种植行业现状研究及发展趋势分析报告</dc:description>
</cp:coreProperties>
</file>