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e0edc2bf84f98" w:history="1">
              <w:r>
                <w:rPr>
                  <w:rStyle w:val="Hyperlink"/>
                </w:rPr>
                <w:t>2025-2031年中国马铃薯行业现状分析与前景趋势报告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e0edc2bf84f98" w:history="1">
              <w:r>
                <w:rPr>
                  <w:rStyle w:val="Hyperlink"/>
                </w:rPr>
                <w:t>2025-2031年中国马铃薯行业现状分析与前景趋势报告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e0edc2bf84f98" w:history="1">
                <w:r>
                  <w:rPr>
                    <w:rStyle w:val="Hyperlink"/>
                  </w:rPr>
                  <w:t>https://www.20087.com/1/73/MaLingShuDeQianJing.html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是一种重要的粮食作物和经济作物，在全球范围内种植面积广泛，用途多样。近年来，马铃薯产业受到气候变化、土壤退化、病虫害威胁、市场需求变化等多重因素的影响，呈现出复杂的发展态势。一方面，科技进步，如品种改良、节水灌溉、病虫害综合防治、机械化作业等，提高了马铃薯的产量和品质。另一方面，马铃薯的加工和消费形式多样化，如薯片、薯条、淀粉、全粉、烘焙食品等，拓宽了市场渠道和消费群体。</w:t>
      </w:r>
      <w:r>
        <w:rPr>
          <w:rFonts w:hint="eastAsia"/>
        </w:rPr>
        <w:br/>
      </w:r>
      <w:r>
        <w:rPr>
          <w:rFonts w:hint="eastAsia"/>
        </w:rPr>
        <w:t>　　未来，马铃薯产业的发展趋势将呈现以下几个方向：一是品种创新，培育抗逆性强、营养价值高、适应性广的新品种，提高种植效益和市场竞争力；二是可持续农业，采用环境友好型的栽培技术和管理模式，如有机种植、轮作休耕、生物肥料等，减少化肥农药的使用，保护生态环境；三是深加工开发，开发高附加值的马铃薯产品，如功能性食品、生物基材料、医药原料等，提升产业链价值；四是国际贸易，开拓海外市场，参与国际农产品贸易体系，提高马铃薯的出口量和收益。然而，马铃薯产业面临的主要挑战包括气候变化、技术更新、市场波动和国际贸易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e0edc2bf84f98" w:history="1">
        <w:r>
          <w:rPr>
            <w:rStyle w:val="Hyperlink"/>
          </w:rPr>
          <w:t>2025-2031年中国马铃薯行业现状分析与前景趋势报告</w:t>
        </w:r>
      </w:hyperlink>
      <w:r>
        <w:rPr>
          <w:rFonts w:hint="eastAsia"/>
        </w:rPr>
        <w:t>》系统分析了马铃薯行业的市场规模、供需动态及竞争格局，重点评估了主要马铃薯企业的经营表现，并对马铃薯行业未来发展趋势进行了科学预测。报告结合马铃薯技术现状与SWOT分析，揭示了市场机遇与潜在风险。市场调研网发布的《</w:t>
      </w:r>
      <w:hyperlink r:id="Rb77e0edc2bf84f98" w:history="1">
        <w:r>
          <w:rPr>
            <w:rStyle w:val="Hyperlink"/>
          </w:rPr>
          <w:t>2025-2031年中国马铃薯行业现状分析与前景趋势报告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马铃薯行业界定</w:t>
      </w:r>
      <w:r>
        <w:rPr>
          <w:rFonts w:hint="eastAsia"/>
        </w:rPr>
        <w:br/>
      </w:r>
      <w:r>
        <w:rPr>
          <w:rFonts w:hint="eastAsia"/>
        </w:rPr>
        <w:t>　　第一节 马铃薯行业定义</w:t>
      </w:r>
      <w:r>
        <w:rPr>
          <w:rFonts w:hint="eastAsia"/>
        </w:rPr>
        <w:br/>
      </w:r>
      <w:r>
        <w:rPr>
          <w:rFonts w:hint="eastAsia"/>
        </w:rPr>
        <w:t>　　第二节 马铃薯行业特点分析</w:t>
      </w:r>
      <w:r>
        <w:rPr>
          <w:rFonts w:hint="eastAsia"/>
        </w:rPr>
        <w:br/>
      </w:r>
      <w:r>
        <w:rPr>
          <w:rFonts w:hint="eastAsia"/>
        </w:rPr>
        <w:t>　　第三节 马铃薯产业链分析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2025年世界马铃薯行业市场运行形势分析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2025年全球马铃薯行业发展概况</w:t>
      </w:r>
      <w:r>
        <w:rPr>
          <w:rFonts w:hint="eastAsia"/>
        </w:rPr>
        <w:br/>
      </w:r>
      <w:r>
        <w:rPr>
          <w:rFonts w:hint="eastAsia"/>
        </w:rPr>
        <w:t>　　第二节 世界马铃薯行业发展走势</w:t>
      </w:r>
      <w:r>
        <w:rPr>
          <w:rFonts w:hint="eastAsia"/>
        </w:rPr>
        <w:br/>
      </w:r>
      <w:r>
        <w:rPr>
          <w:rFonts w:hint="eastAsia"/>
        </w:rPr>
        <w:t>　　　　二、全球马铃薯行业市场分布情况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三、全球马铃薯行业发展趋势分析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全球马铃薯行业重点国家和区域分析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2024-2025年中国马铃薯行业发展环境分析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2025年马铃薯行业技术发展现状及趋势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当前我国马铃薯技术发展现状</w:t>
      </w:r>
      <w:r>
        <w:rPr>
          <w:rFonts w:hint="eastAsia"/>
        </w:rPr>
        <w:br/>
      </w:r>
      <w:r>
        <w:rPr>
          <w:rFonts w:hint="eastAsia"/>
        </w:rPr>
        <w:t>　　第二节 中外马铃薯技术差距及产生差距的主要原因分析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提高我国马铃薯技术的对策</w:t>
      </w:r>
      <w:r>
        <w:rPr>
          <w:rFonts w:hint="eastAsia"/>
        </w:rPr>
        <w:br/>
      </w:r>
      <w:r>
        <w:rPr>
          <w:rFonts w:hint="eastAsia"/>
        </w:rPr>
        <w:t>　　第四节 我国马铃薯研发、设计发展趋势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中国马铃薯发展现状调研</w:t>
      </w:r>
      <w:r>
        <w:rPr>
          <w:rFonts w:hint="eastAsia"/>
        </w:rPr>
        <w:br/>
      </w:r>
      <w:r>
        <w:rPr>
          <w:rFonts w:hint="eastAsia"/>
        </w:rPr>
        <w:t>　　第一节 中国马铃薯市场现状分析</w:t>
      </w:r>
      <w:r>
        <w:rPr>
          <w:rFonts w:hint="eastAsia"/>
        </w:rPr>
        <w:br/>
      </w:r>
      <w:r>
        <w:rPr>
          <w:rFonts w:hint="eastAsia"/>
        </w:rPr>
        <w:t>　　第二节 中国马铃薯行业产量情况分析及预测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一、马铃薯总体产能规模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三、2019-2024年中国马铃薯产量统计</w:t>
      </w:r>
      <w:r>
        <w:rPr>
          <w:rFonts w:hint="eastAsia"/>
        </w:rPr>
        <w:br/>
      </w:r>
      <w:r>
        <w:rPr>
          <w:rFonts w:hint="eastAsia"/>
        </w:rPr>
        <w:t>　　　　二、马铃薯生产区域分布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三、2025-2031年中国马铃薯产量预测分析</w:t>
      </w:r>
      <w:r>
        <w:rPr>
          <w:rFonts w:hint="eastAsia"/>
        </w:rPr>
        <w:br/>
      </w:r>
      <w:r>
        <w:rPr>
          <w:rFonts w:hint="eastAsia"/>
        </w:rPr>
        <w:t>　　第三节 中国马铃薯市场需求分析及预测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一、中国马铃薯市场需求特点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二、2019-2024年中国马铃薯市场需求量统计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三、2025-2031年中国马铃薯市场需求量预测分析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2019-2024年中国马铃薯行业进出口情况分析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一、2019-2024年中国马铃薯行业进口分析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二、2019-2024年中国马铃薯行业出口分析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二、2025-2031年中国马铃薯行业出口预测分析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影响马铃薯行业进出口变化的主要原因分析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2019-2024年中国马铃薯行业重点地区调研分析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一、中国马铃薯行业重点区域市场结构调研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二、**地区马铃薯市场调研分析</w:t>
      </w:r>
      <w:r>
        <w:rPr>
          <w:rFonts w:hint="eastAsia"/>
        </w:rPr>
        <w:br/>
      </w:r>
      <w:r>
        <w:rPr>
          <w:rFonts w:hint="eastAsia"/>
        </w:rPr>
        <w:t>　　　　三、**地区马铃薯市场调研分析</w:t>
      </w:r>
      <w:r>
        <w:rPr>
          <w:rFonts w:hint="eastAsia"/>
        </w:rPr>
        <w:br/>
      </w:r>
      <w:r>
        <w:rPr>
          <w:rFonts w:hint="eastAsia"/>
        </w:rPr>
        <w:t>　　　　四、**地区马铃薯市场调研分析</w:t>
      </w:r>
      <w:r>
        <w:rPr>
          <w:rFonts w:hint="eastAsia"/>
        </w:rPr>
        <w:br/>
      </w:r>
      <w:r>
        <w:rPr>
          <w:rFonts w:hint="eastAsia"/>
        </w:rPr>
        <w:t>　　　　五、**地区马铃薯市场调研分析</w:t>
      </w:r>
      <w:r>
        <w:rPr>
          <w:rFonts w:hint="eastAsia"/>
        </w:rPr>
        <w:br/>
      </w:r>
      <w:r>
        <w:rPr>
          <w:rFonts w:hint="eastAsia"/>
        </w:rPr>
        <w:t>　　　　六、**地区马铃薯市场调研分析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马铃薯行业竞争格局分析</w:t>
      </w:r>
      <w:r>
        <w:rPr>
          <w:rFonts w:hint="eastAsia"/>
        </w:rPr>
        <w:br/>
      </w:r>
      <w:r>
        <w:rPr>
          <w:rFonts w:hint="eastAsia"/>
        </w:rPr>
        <w:t>　　第一节 马铃薯行业集中度分析</w:t>
      </w:r>
      <w:r>
        <w:rPr>
          <w:rFonts w:hint="eastAsia"/>
        </w:rPr>
        <w:br/>
      </w:r>
      <w:r>
        <w:rPr>
          <w:rFonts w:hint="eastAsia"/>
        </w:rPr>
        <w:t>　　　　一、马铃薯市场集中度分析</w:t>
      </w:r>
      <w:r>
        <w:rPr>
          <w:rFonts w:hint="eastAsia"/>
        </w:rPr>
        <w:br/>
      </w:r>
      <w:r>
        <w:rPr>
          <w:rFonts w:hint="eastAsia"/>
        </w:rPr>
        <w:t>　　　　二、马铃薯企业集中度分析</w:t>
      </w:r>
      <w:r>
        <w:rPr>
          <w:rFonts w:hint="eastAsia"/>
        </w:rPr>
        <w:br/>
      </w:r>
      <w:r>
        <w:rPr>
          <w:rFonts w:hint="eastAsia"/>
        </w:rPr>
        <w:t>　　　　三、马铃薯区域集中度分析</w:t>
      </w:r>
      <w:r>
        <w:rPr>
          <w:rFonts w:hint="eastAsia"/>
        </w:rPr>
        <w:br/>
      </w:r>
      <w:r>
        <w:rPr>
          <w:rFonts w:hint="eastAsia"/>
        </w:rPr>
        <w:t>　　第二节 马铃薯行业主要企业竞争力分析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马铃薯行业竞争格局分析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一、2025年马铃薯行业竞争分析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二、2025年中外马铃薯产品竞争分析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三、2019-2024年我国马铃薯市场竞争分析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四、2025-2031年国内主要马铃薯企业动向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马铃薯行业细分产品市场调研分析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马铃薯行业上游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马铃薯行业下游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马铃薯重点企业（一）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马铃薯重点企业（二）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马铃薯重点企业（三）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马铃薯重点企业（四）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马铃薯重点企业（五）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马铃薯重点企业（六）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马铃薯企业管理策略建议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提高马铃薯企业竞争力的策略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一、提高中国马铃薯企业核心竞争力的对策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二、马铃薯企业提升竞争力的主要方向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三、影响马铃薯企业核心竞争力的因素及提升途径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四、提高马铃薯企业竞争力的策略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对我国马铃薯品牌的战略思考</w:t>
      </w:r>
      <w:r>
        <w:rPr>
          <w:rFonts w:hint="eastAsia"/>
        </w:rPr>
        <w:br/>
      </w:r>
      <w:r>
        <w:rPr>
          <w:rFonts w:hint="eastAsia"/>
        </w:rPr>
        <w:t>　　　　一、马铃薯实施品牌战略的意义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二、马铃薯企业品牌的现状分析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三、我国马铃薯企业的品牌战略</w:t>
      </w:r>
      <w:r>
        <w:rPr>
          <w:rFonts w:hint="eastAsia"/>
        </w:rPr>
        <w:br/>
      </w:r>
      <w:r>
        <w:rPr>
          <w:rFonts w:hint="eastAsia"/>
        </w:rPr>
        <w:t>　　　　四、马铃薯品牌战略管理的策略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2025-2031年中国马铃薯行业前景与风险预测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2025年中国马铃薯市场前景分析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2025-2031年中国马铃薯行业投资特性分析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二、2025-2031年中国马铃薯行业盈利模式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三、2025-2031年中国马铃薯行业盈利因素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2025-2031年中国马铃薯行业投资机会分析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二、2025-2031年中国马铃薯行业区域市场投资潜力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2025-2031年中国马铃薯行业投资风险分析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二、2025-2031年中国马铃薯行业技术风险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三、2025-2031年中国马铃薯行业政策风险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四、2025-2031年中国马铃薯行业进入退出风险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马铃薯行业研究结论</w:t>
      </w:r>
      <w:r>
        <w:rPr>
          <w:rFonts w:hint="eastAsia"/>
        </w:rPr>
        <w:br/>
      </w:r>
      <w:r>
        <w:rPr>
          <w:rFonts w:hint="eastAsia"/>
        </w:rPr>
        <w:t>　　第二节 马铃薯行业投资价值评估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中^智^林：马铃薯行业投资建议</w:t>
      </w:r>
      <w:r>
        <w:rPr>
          <w:rFonts w:hint="eastAsia"/>
        </w:rPr>
        <w:br/>
      </w:r>
      <w:r>
        <w:rPr>
          <w:rFonts w:hint="eastAsia"/>
        </w:rPr>
        <w:t>　　　　一、马铃薯行业投资策略建议</w:t>
      </w:r>
      <w:r>
        <w:rPr>
          <w:rFonts w:hint="eastAsia"/>
        </w:rPr>
        <w:br/>
      </w:r>
      <w:r>
        <w:rPr>
          <w:rFonts w:hint="eastAsia"/>
        </w:rPr>
        <w:t>　　　　二、马铃薯行业投资方向建议</w:t>
      </w:r>
      <w:r>
        <w:rPr>
          <w:rFonts w:hint="eastAsia"/>
        </w:rPr>
        <w:br/>
      </w:r>
      <w:r>
        <w:rPr>
          <w:rFonts w:hint="eastAsia"/>
        </w:rPr>
        <w:t>　　　　三、马铃薯行业投资方式建议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马铃薯行业历程</w:t>
      </w:r>
      <w:r>
        <w:rPr>
          <w:rFonts w:hint="eastAsia"/>
        </w:rPr>
        <w:br/>
      </w:r>
      <w:r>
        <w:rPr>
          <w:rFonts w:hint="eastAsia"/>
        </w:rPr>
        <w:t>　　图表 马铃薯行业生命周期</w:t>
      </w:r>
      <w:r>
        <w:rPr>
          <w:rFonts w:hint="eastAsia"/>
        </w:rPr>
        <w:br/>
      </w:r>
      <w:r>
        <w:rPr>
          <w:rFonts w:hint="eastAsia"/>
        </w:rPr>
        <w:t>　　图表 马铃薯行业产业链分析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2019-2024年马铃薯行业市场容量分析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2019-2024年中国马铃薯行业产量及增长趋势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2019-2024年中国马铃薯市场需求量及增速统计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2025年中国马铃薯行业需求领域分布格局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2019-2024年中国马铃薯行业盈利情况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2019-2024年中国马铃薯行业利润总额统计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2019-2024年中国马铃薯进口金额分析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2019-2024年中国马铃薯出口数量分析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2019-2024年中国马铃薯出口金额分析</w:t>
      </w:r>
      <w:r>
        <w:rPr>
          <w:rFonts w:hint="eastAsia"/>
        </w:rPr>
        <w:br/>
      </w:r>
      <w:r>
        <w:rPr>
          <w:rFonts w:hint="eastAsia"/>
        </w:rPr>
        <w:t>　　图表 2025年中国马铃薯进口国家及地区分析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2025年中国马铃薯出口国家及地区分析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2019-2024年中国马铃薯行业企业平均规模情况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马铃薯企业信息</w:t>
      </w:r>
      <w:r>
        <w:rPr>
          <w:rFonts w:hint="eastAsia"/>
        </w:rPr>
        <w:br/>
      </w:r>
      <w:r>
        <w:rPr>
          <w:rFonts w:hint="eastAsia"/>
        </w:rPr>
        <w:t>　　图表 马铃薯企业经营情况分析</w:t>
      </w:r>
      <w:r>
        <w:rPr>
          <w:rFonts w:hint="eastAsia"/>
        </w:rPr>
        <w:br/>
      </w:r>
      <w:r>
        <w:rPr>
          <w:rFonts w:hint="eastAsia"/>
        </w:rPr>
        <w:t>　　图表 马铃薯重点企业（三）主要经济指标情况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2025-2031年中国马铃薯行业市场容量预测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2025-2031年中国马铃薯市场前景分析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2025-2031年中国马铃薯发展趋势预测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e0edc2bf84f98" w:history="1">
        <w:r>
          <w:rPr>
            <w:rStyle w:val="Hyperlink"/>
          </w:rPr>
          <w:t>2025-2031年中国马铃薯行业现状分析与前景趋势报告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e0edc2bf84f98" w:history="1">
        <w:r>
          <w:rPr>
            <w:rStyle w:val="Hyperlink"/>
          </w:rPr>
          <w:t>https://www.20087.com/1/73/MaLingShuDeQianJing.html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热点：马铃薯的种植技术、马铃薯公主、马铃薯中毒的症状及治疗、马铃薯的功效与作用、马铃薯是土豆还是红薯、马铃薯花有毒吗、马铃薯功效百科、马铃薯的来历小故事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0c31f57814cea" w:history="1">
      <w:r>
        <w:rPr>
          <w:rStyle w:val="Hyperlink"/>
        </w:rPr>
        <w:t>2025-2031年中国马铃薯行业现状分析与前景趋势报告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MaLingShuDeQianJing.html" TargetMode="External" Id="Rb77e0edc2bf8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MaLingShuDeQianJing.html" TargetMode="External" Id="Rcd40c31f5781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2024-09-26T00:44:00Z</dcterms:created>
  <dcterms:modified xsi:type="dcterms:W3CDTF">2024-09-26T01:44:00Z</dcterms:modified>
  <dc:subject>2025-2031年中国马铃薯行业现状分析与前景趋势报告</dc:subject>
  <dc:title>2025-2031年中国马铃薯行业现状分析与前景趋势报告</dc:title>
  <cp:keywords>2025-2031年中国马铃薯行业现状分析与前景趋势报告</cp:keywords>
  <dc:description>2025-2031年中国马铃薯行业现状分析与前景趋势报告</dc:description>
</cp:coreProperties>
</file>