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47cf7b8fe4efc" w:history="1">
              <w:r>
                <w:rPr>
                  <w:rStyle w:val="Hyperlink"/>
                </w:rPr>
                <w:t>中国木质家具市场调查研究与发展趋势预测报告（2025-2031年）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47cf7b8fe4efc" w:history="1">
              <w:r>
                <w:rPr>
                  <w:rStyle w:val="Hyperlink"/>
                </w:rPr>
                <w:t>中国木质家具市场调查研究与发展趋势预测报告（2025-2031年）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47cf7b8fe4efc" w:history="1">
                <w:r>
                  <w:rPr>
                    <w:rStyle w:val="Hyperlink"/>
                  </w:rPr>
                  <w:t>https://www.20087.com/1/93/MuZhiJiaJuHangYeXianZhuangYuFaZh.html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以其天然美观、环保耐用的特点受到消费者的喜爱。近年来，随着消费者对生活品质的追求和对家居环境的重视，木质家具市场持续增长。当前市场上，木质家具不仅注重实用性，还强调设计感和个性化。随着工艺技术的进步，木质家具的款式和功能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木质家具市场将更加注重可持续性和个性化设计。随着消费者环保意识的提高，使用可持续管理林木资源和环保涂料的木质家具将更受青睐。同时，随着消费者对个性化家居空间的需求增加，定制化木质家具将成为市场的新趋势。此外，随着智能技术的应用，木质家具将更加智能化，如集成智能家居系统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47cf7b8fe4efc" w:history="1">
        <w:r>
          <w:rPr>
            <w:rStyle w:val="Hyperlink"/>
          </w:rPr>
          <w:t>中国木质家具市场调查研究与发展趋势预测报告（2025-2031年）</w:t>
        </w:r>
      </w:hyperlink>
      <w:r>
        <w:rPr>
          <w:rFonts w:hint="eastAsia"/>
        </w:rPr>
        <w:t>》基于多年行业研究积累，结合木质家具市场发展现状，依托行业权威数据资源和长期市场监测数据库，对木质家具市场规模、技术现状及未来方向进行了全面分析。报告梳理了木质家具行业竞争格局，重点评估了主要企业的市场表现及品牌影响力，并通过SWOT分析揭示了木质家具行业机遇与潜在风险。同时，报告对木质家具市场前景和发展趋势进行了科学预测，为投资者提供了投资价值判断和策略建议，助力把握木质家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二、行业发展成熟度分析</w:t>
      </w:r>
      <w:r>
        <w:rPr>
          <w:rFonts w:hint="eastAsia"/>
        </w:rPr>
        <w:br/>
      </w:r>
      <w:r>
        <w:rPr>
          <w:rFonts w:hint="eastAsia"/>
        </w:rPr>
        <w:t>　　　　三、行业发展新特点分析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一、区域分布特征分析</w:t>
      </w:r>
      <w:r>
        <w:rPr>
          <w:rFonts w:hint="eastAsia"/>
        </w:rPr>
        <w:br/>
      </w:r>
      <w:r>
        <w:rPr>
          <w:rFonts w:hint="eastAsia"/>
        </w:rPr>
        <w:t>　　　　二、主要竞争因素分析</w:t>
      </w:r>
      <w:r>
        <w:rPr>
          <w:rFonts w:hint="eastAsia"/>
        </w:rPr>
        <w:br/>
      </w:r>
      <w:r>
        <w:rPr>
          <w:rFonts w:hint="eastAsia"/>
        </w:rPr>
        <w:t>　　　　三、木质家具行业盈利水平</w:t>
      </w:r>
      <w:r>
        <w:rPr>
          <w:rFonts w:hint="eastAsia"/>
        </w:rPr>
        <w:br/>
      </w:r>
      <w:r>
        <w:rPr>
          <w:rFonts w:hint="eastAsia"/>
        </w:rPr>
        <w:t>　　　　四、定制木质家具市场前景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木质家具行业全球发展分析</w:t>
      </w:r>
      <w:r>
        <w:rPr>
          <w:rFonts w:hint="eastAsia"/>
        </w:rPr>
        <w:br/>
      </w:r>
      <w:r>
        <w:rPr>
          <w:rFonts w:hint="eastAsia"/>
        </w:rPr>
        <w:t>　　第一节 全球木质家具行业发展分析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一、全球木质家具行业发展格局</w:t>
      </w:r>
      <w:r>
        <w:rPr>
          <w:rFonts w:hint="eastAsia"/>
        </w:rPr>
        <w:br/>
      </w:r>
      <w:r>
        <w:rPr>
          <w:rFonts w:hint="eastAsia"/>
        </w:rPr>
        <w:t>　　　　二、全球木制家具供应情况分析</w:t>
      </w:r>
      <w:r>
        <w:rPr>
          <w:rFonts w:hint="eastAsia"/>
        </w:rPr>
        <w:br/>
      </w:r>
      <w:r>
        <w:rPr>
          <w:rFonts w:hint="eastAsia"/>
        </w:rPr>
        <w:t>　　第二节 全球家具市场分析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二、美国需求分析</w:t>
      </w:r>
      <w:r>
        <w:rPr>
          <w:rFonts w:hint="eastAsia"/>
        </w:rPr>
        <w:br/>
      </w:r>
      <w:r>
        <w:rPr>
          <w:rFonts w:hint="eastAsia"/>
        </w:rPr>
        <w:t>　　　　三、欧洲市场分析</w:t>
      </w:r>
      <w:r>
        <w:rPr>
          <w:rFonts w:hint="eastAsia"/>
        </w:rPr>
        <w:br/>
      </w:r>
      <w:r>
        <w:rPr>
          <w:rFonts w:hint="eastAsia"/>
        </w:rPr>
        <w:t>　　第三节 主要国家或地区木质家具行业发展动态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中国木质家具行业发展宏观环境分析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一、2025年中国GDP分析增长情况分析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2020-2025年木质家具行业政策法规环境分析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一、木质家具行业政策环境分析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（一）木质家具行业管理体制及政策</w:t>
      </w:r>
      <w:r>
        <w:rPr>
          <w:rFonts w:hint="eastAsia"/>
        </w:rPr>
        <w:br/>
      </w:r>
      <w:r>
        <w:rPr>
          <w:rFonts w:hint="eastAsia"/>
        </w:rPr>
        <w:t>　　　　　　（二）木质家具行业法规及标准概述</w:t>
      </w:r>
      <w:r>
        <w:rPr>
          <w:rFonts w:hint="eastAsia"/>
        </w:rPr>
        <w:br/>
      </w:r>
      <w:r>
        <w:rPr>
          <w:rFonts w:hint="eastAsia"/>
        </w:rPr>
        <w:t>　　　　　　（三）中国家具行业以旧换新政策</w:t>
      </w:r>
      <w:r>
        <w:rPr>
          <w:rFonts w:hint="eastAsia"/>
        </w:rPr>
        <w:br/>
      </w:r>
      <w:r>
        <w:rPr>
          <w:rFonts w:hint="eastAsia"/>
        </w:rPr>
        <w:t>　　　　二、木质家具行业相关标准分析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（一）木质家具通用技术条件</w:t>
      </w:r>
      <w:r>
        <w:rPr>
          <w:rFonts w:hint="eastAsia"/>
        </w:rPr>
        <w:br/>
      </w:r>
      <w:r>
        <w:rPr>
          <w:rFonts w:hint="eastAsia"/>
        </w:rPr>
        <w:t>　　　　　　（二）红木家具通用技术条件</w:t>
      </w:r>
      <w:r>
        <w:rPr>
          <w:rFonts w:hint="eastAsia"/>
        </w:rPr>
        <w:br/>
      </w:r>
      <w:r>
        <w:rPr>
          <w:rFonts w:hint="eastAsia"/>
        </w:rPr>
        <w:t>　　第三节 中国木质家具行业社会环境分析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一、人口快增长支撑市场空间</w:t>
      </w:r>
      <w:r>
        <w:rPr>
          <w:rFonts w:hint="eastAsia"/>
        </w:rPr>
        <w:br/>
      </w:r>
      <w:r>
        <w:rPr>
          <w:rFonts w:hint="eastAsia"/>
        </w:rPr>
        <w:t>　　　　二、城市化进程促进家具消费</w:t>
      </w:r>
      <w:r>
        <w:rPr>
          <w:rFonts w:hint="eastAsia"/>
        </w:rPr>
        <w:br/>
      </w:r>
      <w:r>
        <w:rPr>
          <w:rFonts w:hint="eastAsia"/>
        </w:rPr>
        <w:t>　　　　三、房地产市场刺激家具消费</w:t>
      </w:r>
      <w:r>
        <w:rPr>
          <w:rFonts w:hint="eastAsia"/>
        </w:rPr>
        <w:br/>
      </w:r>
      <w:r>
        <w:rPr>
          <w:rFonts w:hint="eastAsia"/>
        </w:rPr>
        <w:t>　　　　四、基础设施建设带动行业发展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中国木质家具行业整体运行分析</w:t>
      </w:r>
      <w:r>
        <w:rPr>
          <w:rFonts w:hint="eastAsia"/>
        </w:rPr>
        <w:br/>
      </w:r>
      <w:r>
        <w:rPr>
          <w:rFonts w:hint="eastAsia"/>
        </w:rPr>
        <w:t>　　第一节 2025年中国木质家具行业发展状况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2025年中国木质家具行业供需状况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二、木质家具产量分析</w:t>
      </w:r>
      <w:r>
        <w:rPr>
          <w:rFonts w:hint="eastAsia"/>
        </w:rPr>
        <w:br/>
      </w:r>
      <w:r>
        <w:rPr>
          <w:rFonts w:hint="eastAsia"/>
        </w:rPr>
        <w:t>　　　　三、木质家具需求分析</w:t>
      </w:r>
      <w:r>
        <w:rPr>
          <w:rFonts w:hint="eastAsia"/>
        </w:rPr>
        <w:br/>
      </w:r>
      <w:r>
        <w:rPr>
          <w:rFonts w:hint="eastAsia"/>
        </w:rPr>
        <w:t>　　第三节 2020-2025年中国木质家具行业产品价格分析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2020-2025年中国木质家具行业成本分析</w:t>
      </w:r>
      <w:r>
        <w:rPr>
          <w:rFonts w:hint="eastAsia"/>
        </w:rPr>
        <w:br/>
      </w:r>
      <w:r>
        <w:rPr>
          <w:rFonts w:hint="eastAsia"/>
        </w:rPr>
        <w:t>　　　　一、实木家具原材料成本分析</w:t>
      </w:r>
      <w:r>
        <w:rPr>
          <w:rFonts w:hint="eastAsia"/>
        </w:rPr>
        <w:br/>
      </w:r>
      <w:r>
        <w:rPr>
          <w:rFonts w:hint="eastAsia"/>
        </w:rPr>
        <w:t>　　　　二、板式家具成本分析</w:t>
      </w:r>
      <w:r>
        <w:rPr>
          <w:rFonts w:hint="eastAsia"/>
        </w:rPr>
        <w:br/>
      </w:r>
      <w:r>
        <w:rPr>
          <w:rFonts w:hint="eastAsia"/>
        </w:rPr>
        <w:t>　　　　三、劳动力分析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中国木质家具制造行业市场发展分析</w:t>
      </w:r>
      <w:r>
        <w:rPr>
          <w:rFonts w:hint="eastAsia"/>
        </w:rPr>
        <w:br/>
      </w:r>
      <w:r>
        <w:rPr>
          <w:rFonts w:hint="eastAsia"/>
        </w:rPr>
        <w:t>　　第一节 2025年木质家具制造行业原料市场分析</w:t>
      </w:r>
      <w:r>
        <w:rPr>
          <w:rFonts w:hint="eastAsia"/>
        </w:rPr>
        <w:br/>
      </w:r>
      <w:r>
        <w:rPr>
          <w:rFonts w:hint="eastAsia"/>
        </w:rPr>
        <w:t>　　　　一、木材资源</w:t>
      </w:r>
      <w:r>
        <w:rPr>
          <w:rFonts w:hint="eastAsia"/>
        </w:rPr>
        <w:br/>
      </w:r>
      <w:r>
        <w:rPr>
          <w:rFonts w:hint="eastAsia"/>
        </w:rPr>
        <w:t>　　　　二、人造板</w:t>
      </w:r>
      <w:r>
        <w:rPr>
          <w:rFonts w:hint="eastAsia"/>
        </w:rPr>
        <w:br/>
      </w:r>
      <w:r>
        <w:rPr>
          <w:rFonts w:hint="eastAsia"/>
        </w:rPr>
        <w:t>　　第二节 2025年木质家具制造行业产成品分析</w:t>
      </w:r>
      <w:r>
        <w:rPr>
          <w:rFonts w:hint="eastAsia"/>
        </w:rPr>
        <w:br/>
      </w:r>
      <w:r>
        <w:rPr>
          <w:rFonts w:hint="eastAsia"/>
        </w:rPr>
        <w:t>　　　　一、2025年产成品情况分析</w:t>
      </w:r>
      <w:r>
        <w:rPr>
          <w:rFonts w:hint="eastAsia"/>
        </w:rPr>
        <w:br/>
      </w:r>
      <w:r>
        <w:rPr>
          <w:rFonts w:hint="eastAsia"/>
        </w:rPr>
        <w:t>　　　　二、2025年产成品区域市场分析</w:t>
      </w:r>
      <w:r>
        <w:rPr>
          <w:rFonts w:hint="eastAsia"/>
        </w:rPr>
        <w:br/>
      </w:r>
      <w:r>
        <w:rPr>
          <w:rFonts w:hint="eastAsia"/>
        </w:rPr>
        <w:t>　　第三节 2020-2025年木质家具制造行业区域市场分析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2020-2025年中国木质家具制造行业运行效益分析</w:t>
      </w:r>
      <w:r>
        <w:rPr>
          <w:rFonts w:hint="eastAsia"/>
        </w:rPr>
        <w:br/>
      </w:r>
      <w:r>
        <w:rPr>
          <w:rFonts w:hint="eastAsia"/>
        </w:rPr>
        <w:t>　　第一节 销售产值分析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三、不同所有制企业销售产值比较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2020-2025年中国木质家具行业进出口分析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2020-2025年木质家具行业进出口总况分析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2020-2025年木质家具行业进出口产品结构分析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一、办公室用木家具</w:t>
      </w:r>
      <w:r>
        <w:rPr>
          <w:rFonts w:hint="eastAsia"/>
        </w:rPr>
        <w:br/>
      </w:r>
      <w:r>
        <w:rPr>
          <w:rFonts w:hint="eastAsia"/>
        </w:rPr>
        <w:t>　　　　二、厨房用木家具</w:t>
      </w:r>
      <w:r>
        <w:rPr>
          <w:rFonts w:hint="eastAsia"/>
        </w:rPr>
        <w:br/>
      </w:r>
      <w:r>
        <w:rPr>
          <w:rFonts w:hint="eastAsia"/>
        </w:rPr>
        <w:t>　　　　三、卧室用木家具</w:t>
      </w:r>
      <w:r>
        <w:rPr>
          <w:rFonts w:hint="eastAsia"/>
        </w:rPr>
        <w:br/>
      </w:r>
      <w:r>
        <w:rPr>
          <w:rFonts w:hint="eastAsia"/>
        </w:rPr>
        <w:t>　　　　四、其他木家具</w:t>
      </w:r>
      <w:r>
        <w:rPr>
          <w:rFonts w:hint="eastAsia"/>
        </w:rPr>
        <w:br/>
      </w:r>
      <w:r>
        <w:rPr>
          <w:rFonts w:hint="eastAsia"/>
        </w:rPr>
        <w:t>　　第三节 2020-2025年木质家具行业进出口国别分析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二、分省市统计</w:t>
      </w:r>
      <w:r>
        <w:rPr>
          <w:rFonts w:hint="eastAsia"/>
        </w:rPr>
        <w:br/>
      </w:r>
      <w:r>
        <w:rPr>
          <w:rFonts w:hint="eastAsia"/>
        </w:rPr>
        <w:t>　　第四节 2020-2025年木质家具行业分产品进出口价格分析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二、细分产品进出口均价分析</w:t>
      </w:r>
      <w:r>
        <w:rPr>
          <w:rFonts w:hint="eastAsia"/>
        </w:rPr>
        <w:br/>
      </w:r>
      <w:r>
        <w:rPr>
          <w:rFonts w:hint="eastAsia"/>
        </w:rPr>
        <w:t>　　第五节 2020-2025年木质家具行业进出口市场影响因素分析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二、国际欧债危机的影响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t>　　　　五、家具企业出口对策分析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木质家具行业产业链分析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木质家具行业细分市场分析</w:t>
      </w:r>
      <w:r>
        <w:rPr>
          <w:rFonts w:hint="eastAsia"/>
        </w:rPr>
        <w:br/>
      </w:r>
      <w:r>
        <w:rPr>
          <w:rFonts w:hint="eastAsia"/>
        </w:rPr>
        <w:t>　　第一节 家用家具市场分析（居民家庭用）</w:t>
      </w:r>
      <w:r>
        <w:rPr>
          <w:rFonts w:hint="eastAsia"/>
        </w:rPr>
        <w:br/>
      </w:r>
      <w:r>
        <w:rPr>
          <w:rFonts w:hint="eastAsia"/>
        </w:rPr>
        <w:t>　　　　一、家用家具行业运行环境分析</w:t>
      </w:r>
      <w:r>
        <w:rPr>
          <w:rFonts w:hint="eastAsia"/>
        </w:rPr>
        <w:br/>
      </w:r>
      <w:r>
        <w:rPr>
          <w:rFonts w:hint="eastAsia"/>
        </w:rPr>
        <w:t>　　　　二、家用家具行业运行基本数据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五、该行业发展对木质家具行业发展影响</w:t>
      </w:r>
      <w:r>
        <w:rPr>
          <w:rFonts w:hint="eastAsia"/>
        </w:rPr>
        <w:br/>
      </w:r>
      <w:r>
        <w:rPr>
          <w:rFonts w:hint="eastAsia"/>
        </w:rPr>
        <w:t>　　第二节 办公家具市场分析（企事业办公）</w:t>
      </w:r>
      <w:r>
        <w:rPr>
          <w:rFonts w:hint="eastAsia"/>
        </w:rPr>
        <w:br/>
      </w:r>
      <w:r>
        <w:rPr>
          <w:rFonts w:hint="eastAsia"/>
        </w:rPr>
        <w:t>　　　　一、办公家具行业运行环境分析</w:t>
      </w:r>
      <w:r>
        <w:rPr>
          <w:rFonts w:hint="eastAsia"/>
        </w:rPr>
        <w:br/>
      </w:r>
      <w:r>
        <w:rPr>
          <w:rFonts w:hint="eastAsia"/>
        </w:rPr>
        <w:t>　　　　二、办公家具行业运行基本数据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五、该行业发展对木质家具行业发展影响</w:t>
      </w:r>
      <w:r>
        <w:rPr>
          <w:rFonts w:hint="eastAsia"/>
        </w:rPr>
        <w:br/>
      </w:r>
      <w:r>
        <w:rPr>
          <w:rFonts w:hint="eastAsia"/>
        </w:rPr>
        <w:t>　　第三节 酒店会所家具市场分析</w:t>
      </w:r>
      <w:r>
        <w:rPr>
          <w:rFonts w:hint="eastAsia"/>
        </w:rPr>
        <w:br/>
      </w:r>
      <w:r>
        <w:rPr>
          <w:rFonts w:hint="eastAsia"/>
        </w:rPr>
        <w:t>　　　　一、酒店会所家具行业运行环境分析</w:t>
      </w:r>
      <w:r>
        <w:rPr>
          <w:rFonts w:hint="eastAsia"/>
        </w:rPr>
        <w:br/>
      </w:r>
      <w:r>
        <w:rPr>
          <w:rFonts w:hint="eastAsia"/>
        </w:rPr>
        <w:t>　　　　二、酒店会所家具行业运行基本数据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五、该行业发展对木质家具行业发展影响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木质家具行业竞争格局分析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中国木质家具行业国际竞争力比较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提高木质家具行业国际竞争力策略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中国木质家具消费者调研情况分析</w:t>
      </w:r>
      <w:r>
        <w:rPr>
          <w:rFonts w:hint="eastAsia"/>
        </w:rPr>
        <w:br/>
      </w:r>
      <w:r>
        <w:rPr>
          <w:rFonts w:hint="eastAsia"/>
        </w:rPr>
        <w:t>　　第一节 木质家具调研对象基本情况</w:t>
      </w:r>
      <w:r>
        <w:rPr>
          <w:rFonts w:hint="eastAsia"/>
        </w:rPr>
        <w:br/>
      </w:r>
      <w:r>
        <w:rPr>
          <w:rFonts w:hint="eastAsia"/>
        </w:rPr>
        <w:t>　　　　一、关于本次调研的说明</w:t>
      </w:r>
      <w:r>
        <w:rPr>
          <w:rFonts w:hint="eastAsia"/>
        </w:rPr>
        <w:br/>
      </w:r>
      <w:r>
        <w:rPr>
          <w:rFonts w:hint="eastAsia"/>
        </w:rPr>
        <w:t>　　　　二、消费者年龄分布情况</w:t>
      </w:r>
      <w:r>
        <w:rPr>
          <w:rFonts w:hint="eastAsia"/>
        </w:rPr>
        <w:br/>
      </w:r>
      <w:r>
        <w:rPr>
          <w:rFonts w:hint="eastAsia"/>
        </w:rPr>
        <w:t>　　　　三、消费者收入情况分析</w:t>
      </w:r>
      <w:r>
        <w:rPr>
          <w:rFonts w:hint="eastAsia"/>
        </w:rPr>
        <w:br/>
      </w:r>
      <w:r>
        <w:rPr>
          <w:rFonts w:hint="eastAsia"/>
        </w:rPr>
        <w:t>　　　　四、消费者职业分布情况</w:t>
      </w:r>
      <w:r>
        <w:rPr>
          <w:rFonts w:hint="eastAsia"/>
        </w:rPr>
        <w:br/>
      </w:r>
      <w:r>
        <w:rPr>
          <w:rFonts w:hint="eastAsia"/>
        </w:rPr>
        <w:t>　　第二节 木质家具消费调研情况分析</w:t>
      </w:r>
      <w:r>
        <w:rPr>
          <w:rFonts w:hint="eastAsia"/>
        </w:rPr>
        <w:br/>
      </w:r>
      <w:r>
        <w:rPr>
          <w:rFonts w:hint="eastAsia"/>
        </w:rPr>
        <w:t>　　　　一、木质家具购买动机分析</w:t>
      </w:r>
      <w:r>
        <w:rPr>
          <w:rFonts w:hint="eastAsia"/>
        </w:rPr>
        <w:br/>
      </w:r>
      <w:r>
        <w:rPr>
          <w:rFonts w:hint="eastAsia"/>
        </w:rPr>
        <w:t>　　　　二、木质家具更换频率调查</w:t>
      </w:r>
      <w:r>
        <w:rPr>
          <w:rFonts w:hint="eastAsia"/>
        </w:rPr>
        <w:br/>
      </w:r>
      <w:r>
        <w:rPr>
          <w:rFonts w:hint="eastAsia"/>
        </w:rPr>
        <w:t>　　　　三、木质家具购买预算情况</w:t>
      </w:r>
      <w:r>
        <w:rPr>
          <w:rFonts w:hint="eastAsia"/>
        </w:rPr>
        <w:br/>
      </w:r>
      <w:r>
        <w:rPr>
          <w:rFonts w:hint="eastAsia"/>
        </w:rPr>
        <w:t>　　　　四、木质家具购买关注因素</w:t>
      </w:r>
      <w:r>
        <w:rPr>
          <w:rFonts w:hint="eastAsia"/>
        </w:rPr>
        <w:br/>
      </w:r>
      <w:r>
        <w:rPr>
          <w:rFonts w:hint="eastAsia"/>
        </w:rPr>
        <w:t>　　　　五、木质家具信息了解渠道</w:t>
      </w:r>
      <w:r>
        <w:rPr>
          <w:rFonts w:hint="eastAsia"/>
        </w:rPr>
        <w:br/>
      </w:r>
      <w:r>
        <w:rPr>
          <w:rFonts w:hint="eastAsia"/>
        </w:rPr>
        <w:t>　　　　六、木质家具材质偏好分析</w:t>
      </w:r>
      <w:r>
        <w:rPr>
          <w:rFonts w:hint="eastAsia"/>
        </w:rPr>
        <w:br/>
      </w:r>
      <w:r>
        <w:rPr>
          <w:rFonts w:hint="eastAsia"/>
        </w:rPr>
        <w:t>　　　　七、木质家具品牌认知度情况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中国木质家具行业内重点企业竞争策略分析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一、2025年家具行业事件总结</w:t>
      </w:r>
      <w:r>
        <w:rPr>
          <w:rFonts w:hint="eastAsia"/>
        </w:rPr>
        <w:br/>
      </w:r>
      <w:r>
        <w:rPr>
          <w:rFonts w:hint="eastAsia"/>
        </w:rPr>
        <w:t>　　　　二、2025年市场增长潜力分析</w:t>
      </w:r>
      <w:r>
        <w:rPr>
          <w:rFonts w:hint="eastAsia"/>
        </w:rPr>
        <w:br/>
      </w:r>
      <w:r>
        <w:rPr>
          <w:rFonts w:hint="eastAsia"/>
        </w:rPr>
        <w:t>　　　　三、2025年主要潜力市场分析</w:t>
      </w:r>
      <w:r>
        <w:rPr>
          <w:rFonts w:hint="eastAsia"/>
        </w:rPr>
        <w:br/>
      </w:r>
      <w:r>
        <w:rPr>
          <w:rFonts w:hint="eastAsia"/>
        </w:rPr>
        <w:t>　　　　四、现有产品竞争策略分析</w:t>
      </w:r>
      <w:r>
        <w:rPr>
          <w:rFonts w:hint="eastAsia"/>
        </w:rPr>
        <w:br/>
      </w:r>
      <w:r>
        <w:rPr>
          <w:rFonts w:hint="eastAsia"/>
        </w:rPr>
        <w:t>　　　　五、潜力品种竞争策略选择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木质家具行业企业竞争策略总结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中国木质家具行业内重点企业分析</w:t>
      </w:r>
      <w:r>
        <w:rPr>
          <w:rFonts w:hint="eastAsia"/>
        </w:rPr>
        <w:br/>
      </w:r>
      <w:r>
        <w:rPr>
          <w:rFonts w:hint="eastAsia"/>
        </w:rPr>
        <w:t>　　第一节 成都全友家私有限公司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广东联邦家私南海有限公司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北京曲美家具集团有限公司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北京世纪百强家具有限责任公司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青岛一木集团有限公司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东莞城市之窗家具有限公司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陕西南洋迪克家具制造有限公司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中山四海家具制造有限公司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北京皇家现代家具有限公司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二、企业生产销售情况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深圳红苹果家具有限公司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第十一节 深圳市美合源实业有限公司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第十二节 北京荣麟世佳家具有限公司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第十三节 深圳市耀华宜家家具有限公司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第十四节 佛山乐雅轩家具有限公司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第十五节 浙江大风范家具有限公司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2025-2031年木质家具行业投资机会与风险分析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木质家具行业活力系数比较及分析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木质家具行业投资收益率比较及分析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2025-2031年木质家具行业投资效益分析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一、木质家具行业投资状况分析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二、木质家具行业投资效益分析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三、木质家具行业投资趋势预测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四、2025-2031年木质家具行业投资的建议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2025-2031年影响木质家具行业发展的主要因素分析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四、木质家具行业发展面临的挑战分析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五、木质家具行业发展面临的机遇分析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2025-2031年中国木质家具行业投资风险分析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三、需求风险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2025-2031年中国木质家具行业发展趋势预测分析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2025年木质家具行业发展环境展望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2025年中国木质家具行业发展趋势分析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一、流行发展趋势分析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2025-2031年中国木质家具行业发展前景预测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中.智.林 2025-2031年中国木质家具行业投资策略建议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1中国家具特色产业地区表一</w:t>
      </w:r>
      <w:r>
        <w:rPr>
          <w:rFonts w:hint="eastAsia"/>
        </w:rPr>
        <w:br/>
      </w:r>
      <w:r>
        <w:rPr>
          <w:rFonts w:hint="eastAsia"/>
        </w:rPr>
        <w:t>　　图表 2中国家具特色产业地区表二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62018年规模以上工业企业实现利润及其增长速度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72018年分行业固定资产投资（不含农户）及其增长速度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92018年中国社会消费品零售总额同比增长趋势图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47cf7b8fe4efc" w:history="1">
        <w:r>
          <w:rPr>
            <w:rStyle w:val="Hyperlink"/>
          </w:rPr>
          <w:t>中国木质家具市场调查研究与发展趋势预测报告（2025-2031年）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47cf7b8fe4efc" w:history="1">
        <w:r>
          <w:rPr>
            <w:rStyle w:val="Hyperlink"/>
          </w:rPr>
          <w:t>https://www.20087.com/1/93/MuZhiJiaJuHangYeXianZhuangYuFaZh.html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和乌金木哪个好、木质家具甲醛要多久才能挥发掉、木质家具甲醛要多久才能挥发掉、木质家具品牌、实木价格一览表、木质家具保养用什么油、古典中式风格特点、木质家具开裂怎么修复、木质家具哪种木材贵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5fa0156304163" w:history="1">
      <w:r>
        <w:rPr>
          <w:rStyle w:val="Hyperlink"/>
        </w:rPr>
        <w:t>中国木质家具市场调查研究与发展趋势预测报告（2025-2031年）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uZhiJiaJuHangYeXianZhuangYuFaZh.html" TargetMode="External" Id="R13c47cf7b8fe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uZhiJiaJuHangYeXianZhuangYuFaZh.html" TargetMode="External" Id="Re115fa015630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2025-02-18T04:47:00Z</dcterms:created>
  <dcterms:modified xsi:type="dcterms:W3CDTF">2025-02-18T05:47:00Z</dcterms:modified>
  <dc:subject>中国木质家具市场调查研究与发展趋势预测报告（2025-2031年）</dc:subject>
  <dc:title>中国木质家具市场调查研究与发展趋势预测报告（2025-2031年）</dc:title>
  <cp:keywords>中国木质家具市场调查研究与发展趋势预测报告（2025-2031年）</cp:keywords>
  <dc:description>中国木质家具市场调查研究与发展趋势预测报告（2025-2031年）</dc:description>
</cp:coreProperties>
</file>