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c5c8374b34524" w:history="1">
              <w:r>
                <w:rPr>
                  <w:rStyle w:val="Hyperlink"/>
                </w:rPr>
                <w:t>2025-2031年中国高效农业行业现状分析与发展趋势研究报告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c5c8374b34524" w:history="1">
              <w:r>
                <w:rPr>
                  <w:rStyle w:val="Hyperlink"/>
                </w:rPr>
                <w:t>2025-2031年中国高效农业行业现状分析与发展趋势研究报告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c5c8374b34524" w:history="1">
                <w:r>
                  <w:rPr>
                    <w:rStyle w:val="Hyperlink"/>
                  </w:rPr>
                  <w:t>https://www.20087.com/1/23/GaoXiaoNongYeHangYeQianJingFenXi.html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农业即采用现代农业技术和管理方法，提高单位面积产量的同时减少资源消耗。精准农业、滴灌系统和温室栽培等技术的应用，显著提高了农作物的生产效率。然而，初期投资高、技术应用的复杂性和气候变化的不确定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高效农业将更加依赖于科技和可持续性。利用物联网（IoT）和大数据分析，实现作物生长的精细化管理，将提高资源利用效率。同时，基因编辑和作物改良技术，将培育出更适应环境变化、更高产的作物品种。此外，农业废弃物的循环利用和减少化学肥料的使用，将推动农业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c5c8374b34524" w:history="1">
        <w:r>
          <w:rPr>
            <w:rStyle w:val="Hyperlink"/>
          </w:rPr>
          <w:t>2025-2031年中国高效农业行业现状分析与发展趋势研究报告</w:t>
        </w:r>
      </w:hyperlink>
      <w:r>
        <w:rPr>
          <w:rFonts w:hint="eastAsia"/>
        </w:rPr>
        <w:t>》基于多年行业研究积累，结合高效农业市场发展现状，依托行业权威数据资源和长期市场监测数据库，对高效农业市场规模、技术现状及未来方向进行了全面分析。报告梳理了高效农业行业竞争格局，重点评估了主要企业的市场表现及品牌影响力，并通过SWOT分析揭示了高效农业行业机遇与潜在风险。同时，报告对高效农业市场前景和发展趋势进行了科学预测，为投资者提供了投资价值判断和策略建议，助力把握高效农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“十五五”高效农业行业发展环境分析</w:t>
      </w:r>
      <w:r>
        <w:rPr>
          <w:rFonts w:hint="eastAsia"/>
        </w:rPr>
        <w:br/>
      </w:r>
      <w:r>
        <w:rPr>
          <w:rFonts w:hint="eastAsia"/>
        </w:rPr>
        <w:t>　　第一节 “十五五”经济发展成就分析</w:t>
      </w:r>
      <w:r>
        <w:rPr>
          <w:rFonts w:hint="eastAsia"/>
        </w:rPr>
        <w:br/>
      </w:r>
      <w:r>
        <w:rPr>
          <w:rFonts w:hint="eastAsia"/>
        </w:rPr>
        <w:t>　　　　一、“十五五”经济发展规模</w:t>
      </w:r>
      <w:r>
        <w:rPr>
          <w:rFonts w:hint="eastAsia"/>
        </w:rPr>
        <w:br/>
      </w:r>
      <w:r>
        <w:rPr>
          <w:rFonts w:hint="eastAsia"/>
        </w:rPr>
        <w:t>　　　　二、“十五五”结构调整情况</w:t>
      </w:r>
      <w:r>
        <w:rPr>
          <w:rFonts w:hint="eastAsia"/>
        </w:rPr>
        <w:br/>
      </w:r>
      <w:r>
        <w:rPr>
          <w:rFonts w:hint="eastAsia"/>
        </w:rPr>
        <w:t>　　　　三、“十五五”人民生活水平</w:t>
      </w:r>
      <w:r>
        <w:rPr>
          <w:rFonts w:hint="eastAsia"/>
        </w:rPr>
        <w:br/>
      </w:r>
      <w:r>
        <w:rPr>
          <w:rFonts w:hint="eastAsia"/>
        </w:rPr>
        <w:t>　　　　四、“十五五”社会改革加快</w:t>
      </w:r>
      <w:r>
        <w:rPr>
          <w:rFonts w:hint="eastAsia"/>
        </w:rPr>
        <w:br/>
      </w:r>
      <w:r>
        <w:rPr>
          <w:rFonts w:hint="eastAsia"/>
        </w:rPr>
        <w:t>　　第二节 “十五五”高效农业行业政策环境</w:t>
      </w:r>
      <w:r>
        <w:rPr>
          <w:rFonts w:hint="eastAsia"/>
        </w:rPr>
        <w:br/>
      </w:r>
      <w:r>
        <w:rPr>
          <w:rFonts w:hint="eastAsia"/>
        </w:rPr>
        <w:t>　　　　一、高效农业行业监管体制分析</w:t>
      </w:r>
      <w:r>
        <w:rPr>
          <w:rFonts w:hint="eastAsia"/>
        </w:rPr>
        <w:br/>
      </w:r>
      <w:r>
        <w:rPr>
          <w:rFonts w:hint="eastAsia"/>
        </w:rPr>
        <w:t>　　　　二、高效农业行业主要法律法规</w:t>
      </w:r>
      <w:r>
        <w:rPr>
          <w:rFonts w:hint="eastAsia"/>
        </w:rPr>
        <w:br/>
      </w:r>
      <w:r>
        <w:rPr>
          <w:rFonts w:hint="eastAsia"/>
        </w:rPr>
        <w:t>　　　　三、高效农业行业政策走势解读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高效农业行业在国民经济中地位分析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“十五五”高效农业行业规模与经济效益</w:t>
      </w:r>
      <w:r>
        <w:rPr>
          <w:rFonts w:hint="eastAsia"/>
        </w:rPr>
        <w:br/>
      </w:r>
      <w:r>
        <w:rPr>
          <w:rFonts w:hint="eastAsia"/>
        </w:rPr>
        <w:t>　　第一节 “十五五”高效农业行业总体规模分析</w:t>
      </w:r>
      <w:r>
        <w:rPr>
          <w:rFonts w:hint="eastAsia"/>
        </w:rPr>
        <w:br/>
      </w:r>
      <w:r>
        <w:rPr>
          <w:rFonts w:hint="eastAsia"/>
        </w:rPr>
        <w:t>　　　　一、高效农业行业企业数量分布</w:t>
      </w:r>
      <w:r>
        <w:rPr>
          <w:rFonts w:hint="eastAsia"/>
        </w:rPr>
        <w:br/>
      </w:r>
      <w:r>
        <w:rPr>
          <w:rFonts w:hint="eastAsia"/>
        </w:rPr>
        <w:t>　　　　二、高效农业行业资产规模分析</w:t>
      </w:r>
      <w:r>
        <w:rPr>
          <w:rFonts w:hint="eastAsia"/>
        </w:rPr>
        <w:br/>
      </w:r>
      <w:r>
        <w:rPr>
          <w:rFonts w:hint="eastAsia"/>
        </w:rPr>
        <w:t>　　　　三、高效农业行业销售收入分析</w:t>
      </w:r>
      <w:r>
        <w:rPr>
          <w:rFonts w:hint="eastAsia"/>
        </w:rPr>
        <w:br/>
      </w:r>
      <w:r>
        <w:rPr>
          <w:rFonts w:hint="eastAsia"/>
        </w:rPr>
        <w:t>　　　　四、高效农业行业利润总额分析</w:t>
      </w:r>
      <w:r>
        <w:rPr>
          <w:rFonts w:hint="eastAsia"/>
        </w:rPr>
        <w:br/>
      </w:r>
      <w:r>
        <w:rPr>
          <w:rFonts w:hint="eastAsia"/>
        </w:rPr>
        <w:t>　　第二节 “十五五”高效农业行业经营效益分析</w:t>
      </w:r>
      <w:r>
        <w:rPr>
          <w:rFonts w:hint="eastAsia"/>
        </w:rPr>
        <w:br/>
      </w:r>
      <w:r>
        <w:rPr>
          <w:rFonts w:hint="eastAsia"/>
        </w:rPr>
        <w:t>　　　　一、高效农业行业偿债能力分析</w:t>
      </w:r>
      <w:r>
        <w:rPr>
          <w:rFonts w:hint="eastAsia"/>
        </w:rPr>
        <w:br/>
      </w:r>
      <w:r>
        <w:rPr>
          <w:rFonts w:hint="eastAsia"/>
        </w:rPr>
        <w:t>　　　　二、高效农业行业盈利能力分析</w:t>
      </w:r>
      <w:r>
        <w:rPr>
          <w:rFonts w:hint="eastAsia"/>
        </w:rPr>
        <w:br/>
      </w:r>
      <w:r>
        <w:rPr>
          <w:rFonts w:hint="eastAsia"/>
        </w:rPr>
        <w:t>　　　　三、高效农业行业的毛利率分析</w:t>
      </w:r>
      <w:r>
        <w:rPr>
          <w:rFonts w:hint="eastAsia"/>
        </w:rPr>
        <w:br/>
      </w:r>
      <w:r>
        <w:rPr>
          <w:rFonts w:hint="eastAsia"/>
        </w:rPr>
        <w:t>　　　　四、高效农业行业运营能力分析</w:t>
      </w:r>
      <w:r>
        <w:rPr>
          <w:rFonts w:hint="eastAsia"/>
        </w:rPr>
        <w:br/>
      </w:r>
      <w:r>
        <w:rPr>
          <w:rFonts w:hint="eastAsia"/>
        </w:rPr>
        <w:t>　　第三节 “十五五”高效农业行业成本费用分析</w:t>
      </w:r>
      <w:r>
        <w:rPr>
          <w:rFonts w:hint="eastAsia"/>
        </w:rPr>
        <w:br/>
      </w:r>
      <w:r>
        <w:rPr>
          <w:rFonts w:hint="eastAsia"/>
        </w:rPr>
        <w:t>　　　　一、高效农业行业销售成本分析</w:t>
      </w:r>
      <w:r>
        <w:rPr>
          <w:rFonts w:hint="eastAsia"/>
        </w:rPr>
        <w:br/>
      </w:r>
      <w:r>
        <w:rPr>
          <w:rFonts w:hint="eastAsia"/>
        </w:rPr>
        <w:t>　　　　二、高效农业行业销售费用分析</w:t>
      </w:r>
      <w:r>
        <w:rPr>
          <w:rFonts w:hint="eastAsia"/>
        </w:rPr>
        <w:br/>
      </w:r>
      <w:r>
        <w:rPr>
          <w:rFonts w:hint="eastAsia"/>
        </w:rPr>
        <w:t>　　　　三、高效农业行业管理费用分析</w:t>
      </w:r>
      <w:r>
        <w:rPr>
          <w:rFonts w:hint="eastAsia"/>
        </w:rPr>
        <w:br/>
      </w:r>
      <w:r>
        <w:rPr>
          <w:rFonts w:hint="eastAsia"/>
        </w:rPr>
        <w:t>　　　　四、高效农业行业财务费用分析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“十五五”高效农业行业重点区域发展分析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二、长三角高效农业行业企业规模</w:t>
      </w:r>
      <w:r>
        <w:rPr>
          <w:rFonts w:hint="eastAsia"/>
        </w:rPr>
        <w:br/>
      </w:r>
      <w:r>
        <w:rPr>
          <w:rFonts w:hint="eastAsia"/>
        </w:rPr>
        <w:t>　　　　三、长三角高效农业行业收入利润</w:t>
      </w:r>
      <w:r>
        <w:rPr>
          <w:rFonts w:hint="eastAsia"/>
        </w:rPr>
        <w:br/>
      </w:r>
      <w:r>
        <w:rPr>
          <w:rFonts w:hint="eastAsia"/>
        </w:rPr>
        <w:t>　　　　四、长三角高效农业行业经营效益</w:t>
      </w:r>
      <w:r>
        <w:rPr>
          <w:rFonts w:hint="eastAsia"/>
        </w:rPr>
        <w:br/>
      </w:r>
      <w:r>
        <w:rPr>
          <w:rFonts w:hint="eastAsia"/>
        </w:rPr>
        <w:t>　　　　五、长三角高效农业行业市场前景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二、珠三角高效农业行业企业规模</w:t>
      </w:r>
      <w:r>
        <w:rPr>
          <w:rFonts w:hint="eastAsia"/>
        </w:rPr>
        <w:br/>
      </w:r>
      <w:r>
        <w:rPr>
          <w:rFonts w:hint="eastAsia"/>
        </w:rPr>
        <w:t>　　　　三、珠三角高效农业行业收入利润</w:t>
      </w:r>
      <w:r>
        <w:rPr>
          <w:rFonts w:hint="eastAsia"/>
        </w:rPr>
        <w:br/>
      </w:r>
      <w:r>
        <w:rPr>
          <w:rFonts w:hint="eastAsia"/>
        </w:rPr>
        <w:t>　　　　四、珠三角高效农业行业经营效益</w:t>
      </w:r>
      <w:r>
        <w:rPr>
          <w:rFonts w:hint="eastAsia"/>
        </w:rPr>
        <w:br/>
      </w:r>
      <w:r>
        <w:rPr>
          <w:rFonts w:hint="eastAsia"/>
        </w:rPr>
        <w:t>　　　　五、珠三角高效农业行业市场前景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二、环渤海湾高效农业行业企业规模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三、环渤海湾高效农业行业收入利润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四、环渤海湾高效农业行业经营效益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五、环渤海湾高效农业行业市场前景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二、西部地区高效农业行业企业规模</w:t>
      </w:r>
      <w:r>
        <w:rPr>
          <w:rFonts w:hint="eastAsia"/>
        </w:rPr>
        <w:br/>
      </w:r>
      <w:r>
        <w:rPr>
          <w:rFonts w:hint="eastAsia"/>
        </w:rPr>
        <w:t>　　　　三、西部地区高效农业行业收入利润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四、西部地区高效农业行业经营效益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五、西部地区高效农业行业市场前景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“十五五”高效农业行业企业综合排名分析</w:t>
      </w:r>
      <w:r>
        <w:rPr>
          <w:rFonts w:hint="eastAsia"/>
        </w:rPr>
        <w:br/>
      </w:r>
      <w:r>
        <w:rPr>
          <w:rFonts w:hint="eastAsia"/>
        </w:rPr>
        <w:t>　　第一节 “十五五”高效农业行业企业十强排名</w:t>
      </w:r>
      <w:r>
        <w:rPr>
          <w:rFonts w:hint="eastAsia"/>
        </w:rPr>
        <w:br/>
      </w:r>
      <w:r>
        <w:rPr>
          <w:rFonts w:hint="eastAsia"/>
        </w:rPr>
        <w:t>　　　　一、高效农业行业企业资产规模十强企业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二、高效农业行业企业销售收入十强企业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三、高效农业行业企业利润总额十强企业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“十五五”高效农业行业不同类型企业排名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一、高效农业行业民营企业十强</w:t>
      </w:r>
      <w:r>
        <w:rPr>
          <w:rFonts w:hint="eastAsia"/>
        </w:rPr>
        <w:br/>
      </w:r>
      <w:r>
        <w:rPr>
          <w:rFonts w:hint="eastAsia"/>
        </w:rPr>
        <w:t>　　　　二、高效农业行业外资企业十强</w:t>
      </w:r>
      <w:r>
        <w:rPr>
          <w:rFonts w:hint="eastAsia"/>
        </w:rPr>
        <w:br/>
      </w:r>
      <w:r>
        <w:rPr>
          <w:rFonts w:hint="eastAsia"/>
        </w:rPr>
        <w:t>　　　　三、高效农业行业小型企业十强</w:t>
      </w:r>
      <w:r>
        <w:rPr>
          <w:rFonts w:hint="eastAsia"/>
        </w:rPr>
        <w:br/>
      </w:r>
      <w:r>
        <w:rPr>
          <w:rFonts w:hint="eastAsia"/>
        </w:rPr>
        <w:t>　　　　四、高效农业行业中型企业十强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“十五五”规划前期重大课题研究分析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“十五五”宏观经济形势研究</w:t>
      </w:r>
      <w:r>
        <w:rPr>
          <w:rFonts w:hint="eastAsia"/>
        </w:rPr>
        <w:br/>
      </w:r>
      <w:r>
        <w:rPr>
          <w:rFonts w:hint="eastAsia"/>
        </w:rPr>
        <w:t>　　　　一、“十五五”国际环境变化及对我国经济影响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二、“十五五”中国经济转型升级动力机制研究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三、“十五五”经济结构调整的方向和战略举措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四、“十五五”创新驱动战略与创新型国家建设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五、“十五五”完善金融市场体系和风险防范研究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“十五五”产业发展形势研究</w:t>
      </w:r>
      <w:r>
        <w:rPr>
          <w:rFonts w:hint="eastAsia"/>
        </w:rPr>
        <w:br/>
      </w:r>
      <w:r>
        <w:rPr>
          <w:rFonts w:hint="eastAsia"/>
        </w:rPr>
        <w:t>　　　　一、“十五五”工业结构升级与布局优化研究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二、“十五五”现代农业发展与粮食安全战略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三、“十五五”住房保障体系与房地产发展研究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四、“十五五”促进服务业发展重点机制研究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五、“十五五”战略性新兴产业发展战略研究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“十五五”生态文明与环境研究</w:t>
      </w:r>
      <w:r>
        <w:rPr>
          <w:rFonts w:hint="eastAsia"/>
        </w:rPr>
        <w:br/>
      </w:r>
      <w:r>
        <w:rPr>
          <w:rFonts w:hint="eastAsia"/>
        </w:rPr>
        <w:t>　　　　一、“十五五”生态文明建设及制度研究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二、“十五五”环境治理及模式创新研究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三、“十五五”低碳经济绿色低碳发展研究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四、“十五五”大气污染治理战略研究</w:t>
      </w:r>
      <w:r>
        <w:rPr>
          <w:rFonts w:hint="eastAsia"/>
        </w:rPr>
        <w:br/>
      </w:r>
      <w:r>
        <w:rPr>
          <w:rFonts w:hint="eastAsia"/>
        </w:rPr>
        <w:t>　　第四节 “十五五”社会环境发展研究</w:t>
      </w:r>
      <w:r>
        <w:rPr>
          <w:rFonts w:hint="eastAsia"/>
        </w:rPr>
        <w:br/>
      </w:r>
      <w:r>
        <w:rPr>
          <w:rFonts w:hint="eastAsia"/>
        </w:rPr>
        <w:t>　　　　一、“十五五”人口发展战略政策研究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二、“十五五”扩大消费需求增长研究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三、“十五五”健康保障发展问题研究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四、“十五五”公共服务和民生保障研究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“十五五”高效农业行业规划投资环境分析</w:t>
      </w:r>
      <w:r>
        <w:rPr>
          <w:rFonts w:hint="eastAsia"/>
        </w:rPr>
        <w:br/>
      </w:r>
      <w:r>
        <w:rPr>
          <w:rFonts w:hint="eastAsia"/>
        </w:rPr>
        <w:t>　　第一节 “十五五”经济环境预判</w:t>
      </w:r>
      <w:r>
        <w:rPr>
          <w:rFonts w:hint="eastAsia"/>
        </w:rPr>
        <w:br/>
      </w:r>
      <w:r>
        <w:rPr>
          <w:rFonts w:hint="eastAsia"/>
        </w:rPr>
        <w:t>　　　　一、“十五五”国民经济增长形势预测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二、“十五五”工业经济发展形势分析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三、“十五五”社会固定资产投资形势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四、“十五五”社会消费品零售额预测</w:t>
      </w:r>
      <w:r>
        <w:rPr>
          <w:rFonts w:hint="eastAsia"/>
        </w:rPr>
        <w:br/>
      </w:r>
      <w:r>
        <w:rPr>
          <w:rFonts w:hint="eastAsia"/>
        </w:rPr>
        <w:t>　　第二节 “十五五”重点领域环境分析</w:t>
      </w:r>
      <w:r>
        <w:rPr>
          <w:rFonts w:hint="eastAsia"/>
        </w:rPr>
        <w:br/>
      </w:r>
      <w:r>
        <w:rPr>
          <w:rFonts w:hint="eastAsia"/>
        </w:rPr>
        <w:t>　　　　一、“十五五”金融环境预判</w:t>
      </w:r>
      <w:r>
        <w:rPr>
          <w:rFonts w:hint="eastAsia"/>
        </w:rPr>
        <w:br/>
      </w:r>
      <w:r>
        <w:rPr>
          <w:rFonts w:hint="eastAsia"/>
        </w:rPr>
        <w:t>　　　　二、“十五五”资源环境预判</w:t>
      </w:r>
      <w:r>
        <w:rPr>
          <w:rFonts w:hint="eastAsia"/>
        </w:rPr>
        <w:br/>
      </w:r>
      <w:r>
        <w:rPr>
          <w:rFonts w:hint="eastAsia"/>
        </w:rPr>
        <w:t>　　　　三、“十五五”生态环境预判</w:t>
      </w:r>
      <w:r>
        <w:rPr>
          <w:rFonts w:hint="eastAsia"/>
        </w:rPr>
        <w:br/>
      </w:r>
      <w:r>
        <w:rPr>
          <w:rFonts w:hint="eastAsia"/>
        </w:rPr>
        <w:t>　　第三节 “十五五”高效农业行业社会环境分析</w:t>
      </w:r>
      <w:r>
        <w:rPr>
          <w:rFonts w:hint="eastAsia"/>
        </w:rPr>
        <w:br/>
      </w:r>
      <w:r>
        <w:rPr>
          <w:rFonts w:hint="eastAsia"/>
        </w:rPr>
        <w:t>　　　　一、“十五五”人口规模与结构</w:t>
      </w:r>
      <w:r>
        <w:rPr>
          <w:rFonts w:hint="eastAsia"/>
        </w:rPr>
        <w:br/>
      </w:r>
      <w:r>
        <w:rPr>
          <w:rFonts w:hint="eastAsia"/>
        </w:rPr>
        <w:t>　　　　二、“十五五”城镇化趋势与进程</w:t>
      </w:r>
      <w:r>
        <w:rPr>
          <w:rFonts w:hint="eastAsia"/>
        </w:rPr>
        <w:br/>
      </w:r>
      <w:r>
        <w:rPr>
          <w:rFonts w:hint="eastAsia"/>
        </w:rPr>
        <w:t>　　　　三、“十五五”居民收入增长预测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“十五五”高效农业行业发展规划思路</w:t>
      </w:r>
      <w:r>
        <w:rPr>
          <w:rFonts w:hint="eastAsia"/>
        </w:rPr>
        <w:br/>
      </w:r>
      <w:r>
        <w:rPr>
          <w:rFonts w:hint="eastAsia"/>
        </w:rPr>
        <w:t>　　第一节 “十五五”高效农业行业规划SWOT分析</w:t>
      </w:r>
      <w:r>
        <w:rPr>
          <w:rFonts w:hint="eastAsia"/>
        </w:rPr>
        <w:br/>
      </w:r>
      <w:r>
        <w:rPr>
          <w:rFonts w:hint="eastAsia"/>
        </w:rPr>
        <w:t>　　　　一、高效农业行业发展优势分析</w:t>
      </w:r>
      <w:r>
        <w:rPr>
          <w:rFonts w:hint="eastAsia"/>
        </w:rPr>
        <w:br/>
      </w:r>
      <w:r>
        <w:rPr>
          <w:rFonts w:hint="eastAsia"/>
        </w:rPr>
        <w:t>　　　　二、高效农业行业发展劣势分析</w:t>
      </w:r>
      <w:r>
        <w:rPr>
          <w:rFonts w:hint="eastAsia"/>
        </w:rPr>
        <w:br/>
      </w:r>
      <w:r>
        <w:rPr>
          <w:rFonts w:hint="eastAsia"/>
        </w:rPr>
        <w:t>　　　　三、高效农业行业发展机遇分析</w:t>
      </w:r>
      <w:r>
        <w:rPr>
          <w:rFonts w:hint="eastAsia"/>
        </w:rPr>
        <w:br/>
      </w:r>
      <w:r>
        <w:rPr>
          <w:rFonts w:hint="eastAsia"/>
        </w:rPr>
        <w:t>　　　　四、高效农业行业面临威胁分析</w:t>
      </w:r>
      <w:r>
        <w:rPr>
          <w:rFonts w:hint="eastAsia"/>
        </w:rPr>
        <w:br/>
      </w:r>
      <w:r>
        <w:rPr>
          <w:rFonts w:hint="eastAsia"/>
        </w:rPr>
        <w:t>　　第二节 “十五五”高效农业行业规划思想与目标</w:t>
      </w:r>
      <w:r>
        <w:rPr>
          <w:rFonts w:hint="eastAsia"/>
        </w:rPr>
        <w:br/>
      </w:r>
      <w:r>
        <w:rPr>
          <w:rFonts w:hint="eastAsia"/>
        </w:rPr>
        <w:t>　　　　一、“十五五”高效农业行业规划原则</w:t>
      </w:r>
      <w:r>
        <w:rPr>
          <w:rFonts w:hint="eastAsia"/>
        </w:rPr>
        <w:br/>
      </w:r>
      <w:r>
        <w:rPr>
          <w:rFonts w:hint="eastAsia"/>
        </w:rPr>
        <w:t>　　　　二、“十五五”高效农业行业指导思想</w:t>
      </w:r>
      <w:r>
        <w:rPr>
          <w:rFonts w:hint="eastAsia"/>
        </w:rPr>
        <w:br/>
      </w:r>
      <w:r>
        <w:rPr>
          <w:rFonts w:hint="eastAsia"/>
        </w:rPr>
        <w:t>　　　　三、“十五五”高效农业行业规划目标</w:t>
      </w:r>
      <w:r>
        <w:rPr>
          <w:rFonts w:hint="eastAsia"/>
        </w:rPr>
        <w:br/>
      </w:r>
      <w:r>
        <w:rPr>
          <w:rFonts w:hint="eastAsia"/>
        </w:rPr>
        <w:t>　　第三节 “十五五”高效农业行业规划保障措施策略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“十五五”高效农业行业区域规划发展布局</w:t>
      </w:r>
      <w:r>
        <w:rPr>
          <w:rFonts w:hint="eastAsia"/>
        </w:rPr>
        <w:br/>
      </w:r>
      <w:r>
        <w:rPr>
          <w:rFonts w:hint="eastAsia"/>
        </w:rPr>
        <w:t>　　第一节 “十五五”高效农业产业区域规划---区域一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第二节 “十五五”高效农业产业区域规划---区域二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第三节 “十五五”高效农业产业区域规划---区域三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第四节 “十五五”高效农业产业区域规划---区域四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“十五五”高效农业产业园区规划与运营策略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“十五五”高效农业产业园区建设和运营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“十五五”高效农业产业园区招商引资研究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“十五五”高效农业产业园区服务体系建设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“十五五”高效农业产业园区开发运营策略研究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“十四五高效农业产业园区提升竞争力策略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“十五五”规划高效农业行业重点企业分析</w:t>
      </w:r>
      <w:r>
        <w:rPr>
          <w:rFonts w:hint="eastAsia"/>
        </w:rPr>
        <w:br/>
      </w:r>
      <w:r>
        <w:rPr>
          <w:rFonts w:hint="eastAsia"/>
        </w:rPr>
        <w:t>　　第一节 山东绿龙高效生态农业发展有限公司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第二节 河南鸿志高效农业开发有限公司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三、企业经营范围分析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第三节 福建省龙井生态农业有限公司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第四节 湖南博源现代高效农业有限公司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第五节 博兴县国丰高效生态循环农业开发有限公司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四、企业生产基地分析</w:t>
      </w:r>
      <w:r>
        <w:rPr>
          <w:rFonts w:hint="eastAsia"/>
        </w:rPr>
        <w:br/>
      </w:r>
      <w:r>
        <w:rPr>
          <w:rFonts w:hint="eastAsia"/>
        </w:rPr>
        <w:t>　　第六节 海南宝丰农业开发有限公司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第七节 济南市高效农业科技有限公司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“十五五”高效农业行业投资前景策略分析</w:t>
      </w:r>
      <w:r>
        <w:rPr>
          <w:rFonts w:hint="eastAsia"/>
        </w:rPr>
        <w:br/>
      </w:r>
      <w:r>
        <w:rPr>
          <w:rFonts w:hint="eastAsia"/>
        </w:rPr>
        <w:t>　　第一节 “十五五”高效农业行业规划发展前景预测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一、高效农业行业投资前景预测分析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二、高效农业行业需求规模预测分析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三、高效农业行业市场前景预测分析</w:t>
      </w:r>
      <w:r>
        <w:rPr>
          <w:rFonts w:hint="eastAsia"/>
        </w:rPr>
        <w:br/>
      </w:r>
      <w:r>
        <w:rPr>
          <w:rFonts w:hint="eastAsia"/>
        </w:rPr>
        <w:t>　　第二节 “十五五”高效农业行业投资风险分析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“十五五”高效农业行业投资策略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“十五五”高效农业企业战略规划策略分析</w:t>
      </w:r>
      <w:r>
        <w:rPr>
          <w:rFonts w:hint="eastAsia"/>
        </w:rPr>
        <w:br/>
      </w:r>
      <w:r>
        <w:rPr>
          <w:rFonts w:hint="eastAsia"/>
        </w:rPr>
        <w:t>　　第一节 “十五五”企业发展战略规划背景意义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“十五五”规划企业重点客户战略实施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“十五五”高效农业行业规划制定战略研究</w:t>
      </w:r>
      <w:r>
        <w:rPr>
          <w:rFonts w:hint="eastAsia"/>
        </w:rPr>
        <w:br/>
      </w:r>
      <w:r>
        <w:rPr>
          <w:rFonts w:hint="eastAsia"/>
        </w:rPr>
        <w:t>　　第一节 “十五五”高效农业行业战略规划的制定原则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“十五五”高效农业行业略规划制定依据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中:智:林:“十五五”高效农业行业规划分析工具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六、战略群体分析法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“十五五”中国高效农业企业数量增长趋势图</w:t>
      </w:r>
      <w:r>
        <w:rPr>
          <w:rFonts w:hint="eastAsia"/>
        </w:rPr>
        <w:br/>
      </w:r>
      <w:r>
        <w:rPr>
          <w:rFonts w:hint="eastAsia"/>
        </w:rPr>
        <w:t>　　图表 “十五五”中国高效农业行业从业人员统计</w:t>
      </w:r>
      <w:r>
        <w:rPr>
          <w:rFonts w:hint="eastAsia"/>
        </w:rPr>
        <w:br/>
      </w:r>
      <w:r>
        <w:rPr>
          <w:rFonts w:hint="eastAsia"/>
        </w:rPr>
        <w:t>　　图表 “十五五”中国高效农业行业资产总额统计</w:t>
      </w:r>
      <w:r>
        <w:rPr>
          <w:rFonts w:hint="eastAsia"/>
        </w:rPr>
        <w:br/>
      </w:r>
      <w:r>
        <w:rPr>
          <w:rFonts w:hint="eastAsia"/>
        </w:rPr>
        <w:t>　　图表 “十五五”中国高效农业行业资产增长趋势图</w:t>
      </w:r>
      <w:r>
        <w:rPr>
          <w:rFonts w:hint="eastAsia"/>
        </w:rPr>
        <w:br/>
      </w:r>
      <w:r>
        <w:rPr>
          <w:rFonts w:hint="eastAsia"/>
        </w:rPr>
        <w:t>　　图表 “十五五”中国高效农业行业销售收入统计</w:t>
      </w:r>
      <w:r>
        <w:rPr>
          <w:rFonts w:hint="eastAsia"/>
        </w:rPr>
        <w:br/>
      </w:r>
      <w:r>
        <w:rPr>
          <w:rFonts w:hint="eastAsia"/>
        </w:rPr>
        <w:t>　　图表 “十五五”中国高效农业行业销售收入增长趋势图</w:t>
      </w:r>
      <w:r>
        <w:rPr>
          <w:rFonts w:hint="eastAsia"/>
        </w:rPr>
        <w:br/>
      </w:r>
      <w:r>
        <w:rPr>
          <w:rFonts w:hint="eastAsia"/>
        </w:rPr>
        <w:t>　　图表 “十五五”中国高效农业行业利润总额统计</w:t>
      </w:r>
      <w:r>
        <w:rPr>
          <w:rFonts w:hint="eastAsia"/>
        </w:rPr>
        <w:br/>
      </w:r>
      <w:r>
        <w:rPr>
          <w:rFonts w:hint="eastAsia"/>
        </w:rPr>
        <w:t>　　图表 “十五五”中国高效农业行业利润增长趋势图</w:t>
      </w:r>
      <w:r>
        <w:rPr>
          <w:rFonts w:hint="eastAsia"/>
        </w:rPr>
        <w:br/>
      </w:r>
      <w:r>
        <w:rPr>
          <w:rFonts w:hint="eastAsia"/>
        </w:rPr>
        <w:t>　　图表 “十五五”中国高效农业行业亏损面统计</w:t>
      </w:r>
      <w:r>
        <w:rPr>
          <w:rFonts w:hint="eastAsia"/>
        </w:rPr>
        <w:br/>
      </w:r>
      <w:r>
        <w:rPr>
          <w:rFonts w:hint="eastAsia"/>
        </w:rPr>
        <w:t>　　图表 “十五五”中国高效农业行业亏损总额统计</w:t>
      </w:r>
      <w:r>
        <w:rPr>
          <w:rFonts w:hint="eastAsia"/>
        </w:rPr>
        <w:br/>
      </w:r>
      <w:r>
        <w:rPr>
          <w:rFonts w:hint="eastAsia"/>
        </w:rPr>
        <w:t>　　图表 “十五五”中国高效农业行业资产负债率情况</w:t>
      </w:r>
      <w:r>
        <w:rPr>
          <w:rFonts w:hint="eastAsia"/>
        </w:rPr>
        <w:br/>
      </w:r>
      <w:r>
        <w:rPr>
          <w:rFonts w:hint="eastAsia"/>
        </w:rPr>
        <w:t>　　图表 “十五五”中国高效农业行业成本费用利润率情况</w:t>
      </w:r>
      <w:r>
        <w:rPr>
          <w:rFonts w:hint="eastAsia"/>
        </w:rPr>
        <w:br/>
      </w:r>
      <w:r>
        <w:rPr>
          <w:rFonts w:hint="eastAsia"/>
        </w:rPr>
        <w:t>　　图表 “十五五”中国高效农业行业销售利润率情况</w:t>
      </w:r>
      <w:r>
        <w:rPr>
          <w:rFonts w:hint="eastAsia"/>
        </w:rPr>
        <w:br/>
      </w:r>
      <w:r>
        <w:rPr>
          <w:rFonts w:hint="eastAsia"/>
        </w:rPr>
        <w:t>　　图表 “十五五”中国高效农业行业资产利润率情况</w:t>
      </w:r>
      <w:r>
        <w:rPr>
          <w:rFonts w:hint="eastAsia"/>
        </w:rPr>
        <w:br/>
      </w:r>
      <w:r>
        <w:rPr>
          <w:rFonts w:hint="eastAsia"/>
        </w:rPr>
        <w:t>　　图表 “十五五”中国高效农业行业毛利率情况</w:t>
      </w:r>
      <w:r>
        <w:rPr>
          <w:rFonts w:hint="eastAsia"/>
        </w:rPr>
        <w:br/>
      </w:r>
      <w:r>
        <w:rPr>
          <w:rFonts w:hint="eastAsia"/>
        </w:rPr>
        <w:t>　　图表 “十五五”中国高效农业行业应收账款周转率情况</w:t>
      </w:r>
      <w:r>
        <w:rPr>
          <w:rFonts w:hint="eastAsia"/>
        </w:rPr>
        <w:br/>
      </w:r>
      <w:r>
        <w:rPr>
          <w:rFonts w:hint="eastAsia"/>
        </w:rPr>
        <w:t>　　图表 “十五五”中国高效农业行业流动资产周转率情况</w:t>
      </w:r>
      <w:r>
        <w:rPr>
          <w:rFonts w:hint="eastAsia"/>
        </w:rPr>
        <w:br/>
      </w:r>
      <w:r>
        <w:rPr>
          <w:rFonts w:hint="eastAsia"/>
        </w:rPr>
        <w:t>　　图表 “十五五”中国高效农业行业总资产周转率情况</w:t>
      </w:r>
      <w:r>
        <w:rPr>
          <w:rFonts w:hint="eastAsia"/>
        </w:rPr>
        <w:br/>
      </w:r>
      <w:r>
        <w:rPr>
          <w:rFonts w:hint="eastAsia"/>
        </w:rPr>
        <w:t>　　图表 “十五五”中国高效农业行业成本费用结构构成情况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“十五五”中国高效农业行业销售成本统计</w:t>
      </w:r>
      <w:r>
        <w:rPr>
          <w:rFonts w:hint="eastAsia"/>
        </w:rPr>
        <w:br/>
      </w:r>
      <w:r>
        <w:rPr>
          <w:rFonts w:hint="eastAsia"/>
        </w:rPr>
        <w:t>　　图表 “十五五”中国高效农业行业销售费用统计</w:t>
      </w:r>
      <w:r>
        <w:rPr>
          <w:rFonts w:hint="eastAsia"/>
        </w:rPr>
        <w:br/>
      </w:r>
      <w:r>
        <w:rPr>
          <w:rFonts w:hint="eastAsia"/>
        </w:rPr>
        <w:t>　　图表 “十五五”中国高效农业行业管理费用统计</w:t>
      </w:r>
      <w:r>
        <w:rPr>
          <w:rFonts w:hint="eastAsia"/>
        </w:rPr>
        <w:br/>
      </w:r>
      <w:r>
        <w:rPr>
          <w:rFonts w:hint="eastAsia"/>
        </w:rPr>
        <w:t>　　图表 “十五五”中国高效农业行业财务费用统计</w:t>
      </w:r>
      <w:r>
        <w:rPr>
          <w:rFonts w:hint="eastAsia"/>
        </w:rPr>
        <w:br/>
      </w:r>
      <w:r>
        <w:rPr>
          <w:rFonts w:hint="eastAsia"/>
        </w:rPr>
        <w:t>　　图表 “十五五”中国高效农业行业销售收入预测趋势图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c5c8374b34524" w:history="1">
        <w:r>
          <w:rPr>
            <w:rStyle w:val="Hyperlink"/>
          </w:rPr>
          <w:t>2025-2031年中国高效农业行业现状分析与发展趋势研究报告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c5c8374b34524" w:history="1">
        <w:r>
          <w:rPr>
            <w:rStyle w:val="Hyperlink"/>
          </w:rPr>
          <w:t>https://www.20087.com/1/23/GaoXiaoNongYeHangYeQianJingFenXi.html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热点：现代高效农业类创新项目、高效农业项目有哪些、高标准农田示范基地、高效农业包括什么、高效农业型模式的特点、热带高效农业、种植业与耕作业的区别、乐东通海高效农业、高效农业包括什么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ca1dbc61b471e" w:history="1">
      <w:r>
        <w:rPr>
          <w:rStyle w:val="Hyperlink"/>
        </w:rPr>
        <w:t>2025-2031年中国高效农业行业现状分析与发展趋势研究报告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GaoXiaoNongYeHangYeQianJingFenXi.html" TargetMode="External" Id="R117c5c8374b3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GaoXiaoNongYeHangYeQianJingFenXi.html" TargetMode="External" Id="R8bcca1dbc61b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2025-05-09T08:22:00Z</dcterms:created>
  <dcterms:modified xsi:type="dcterms:W3CDTF">2025-05-09T09:22:00Z</dcterms:modified>
  <dc:subject>2025-2031年中国高效农业行业现状分析与发展趋势研究报告</dc:subject>
  <dc:title>2025-2031年中国高效农业行业现状分析与发展趋势研究报告</dc:title>
  <cp:keywords>2025-2031年中国高效农业行业现状分析与发展趋势研究报告</cp:keywords>
  <dc:description>2025-2031年中国高效农业行业现状分析与发展趋势研究报告</dc:description>
</cp:coreProperties>
</file>