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d7400f2174311" w:history="1">
              <w:r>
                <w:rPr>
                  <w:rStyle w:val="Hyperlink"/>
                </w:rPr>
                <w:t>2023-2029年中国塑料家具制造市场现状全面调研与发展趋势预测报告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d7400f2174311" w:history="1">
              <w:r>
                <w:rPr>
                  <w:rStyle w:val="Hyperlink"/>
                </w:rPr>
                <w:t>2023-2029年中国塑料家具制造市场现状全面调研与发展趋势预测报告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d7400f2174311" w:history="1">
                <w:r>
                  <w:rPr>
                    <w:rStyle w:val="Hyperlink"/>
                  </w:rPr>
                  <w:t>https://www.20087.com/2/23/SuLiaoJiaJuZhiZaoXianZhuangYuFaZhanQuShi.html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制造行业依托于塑料材料的不断创新和技术进步，已从早期单一、低端的产品类型扩展到设计多样化、功能性强的中高端市场。现代塑料家具以其轻便、耐候、易维护等特性，广泛应用于户外休闲、家庭、办公等多个场景。特别是环保材料如生物降解塑料和回收塑料的使用，正逐渐改变塑料家具在消费者心中的形象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塑料家具制造将更加注重设计创新与环保材料的应用。随着消费者对家居美学和环保意识的提升，融合现代设计理念和环保理念的产品将成为市场主流。此外，3D打印技术的应用将推动个性化定制家具的发展，满足消费者对家具独特性和功能性的个性化需求。同时，通过改进塑料回收技术和开发新型环保塑料，如生物基塑料和可循环利用材料，进一步减少环境污染，推动塑料家具制造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d7400f2174311" w:history="1">
        <w:r>
          <w:rPr>
            <w:rStyle w:val="Hyperlink"/>
          </w:rPr>
          <w:t>2023-2029年中国塑料家具制造市场现状全面调研与发展趋势预测报告</w:t>
        </w:r>
      </w:hyperlink>
      <w:r>
        <w:rPr>
          <w:rFonts w:hint="eastAsia"/>
        </w:rPr>
        <w:t>》在多年塑料家具制造行业研究的基础上，结合中国塑料家具制造行业市场的发展现状，通过资深研究团队对塑料家具制造市场资料进行整理，并依托国家权威数据资源和长期市场监测的数据库，对塑料家具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dd7400f2174311" w:history="1">
        <w:r>
          <w:rPr>
            <w:rStyle w:val="Hyperlink"/>
          </w:rPr>
          <w:t>2023-2029年中国塑料家具制造市场现状全面调研与发展趋势预测报告</w:t>
        </w:r>
      </w:hyperlink>
      <w:r>
        <w:rPr>
          <w:rFonts w:hint="eastAsia"/>
        </w:rPr>
        <w:t>》可以帮助投资者准确把握塑料家具制造行业的市场现状，为投资者进行投资作出塑料家具制造行业前景预判，挖掘塑料家具制造行业投资价值，同时提出塑料家具制造行业投资策略、营销策略等方面的建议。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中国塑料家具制造行业发展综述</w:t>
      </w:r>
      <w:r>
        <w:rPr>
          <w:rFonts w:hint="eastAsia"/>
        </w:rPr>
        <w:br/>
      </w:r>
      <w:r>
        <w:rPr>
          <w:rFonts w:hint="eastAsia"/>
        </w:rPr>
        <w:t>　　第一节 塑料家具制造行业报告研究范围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一、塑料家具制造行业专业名词解释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二、塑料家具制造行业研究范围界定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三、塑料家具制造行业分析框架简介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四、塑料家具制造行业分析工具介绍</w:t>
      </w:r>
      <w:r>
        <w:rPr>
          <w:rFonts w:hint="eastAsia"/>
        </w:rPr>
        <w:br/>
      </w:r>
      <w:r>
        <w:rPr>
          <w:rFonts w:hint="eastAsia"/>
        </w:rPr>
        <w:t>　　第二节 塑料家具制造行业定义及分类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一、塑料家具制造行业概念及定义</w:t>
      </w:r>
      <w:r>
        <w:rPr>
          <w:rFonts w:hint="eastAsia"/>
        </w:rPr>
        <w:br/>
      </w:r>
      <w:r>
        <w:rPr>
          <w:rFonts w:hint="eastAsia"/>
        </w:rPr>
        <w:t>　　　　二、塑料家具制造行业主要产品分类</w:t>
      </w:r>
      <w:r>
        <w:rPr>
          <w:rFonts w:hint="eastAsia"/>
        </w:rPr>
        <w:br/>
      </w:r>
      <w:r>
        <w:rPr>
          <w:rFonts w:hint="eastAsia"/>
        </w:rPr>
        <w:t>　　第三节 塑料家具制造行业产业链分析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二、塑料家具制造行业产业链上游分析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三、塑料家具制造行业标准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、塑料家具制造行业国家发展规划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、塑料家具制造行业地方发展规划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一、塑料家具制造产业社会环境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一、塑料家具制造技术分析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、我国塑料家具制造行业新技术研究</w:t>
      </w:r>
      <w:r>
        <w:rPr>
          <w:rFonts w:hint="eastAsia"/>
        </w:rPr>
        <w:br/>
      </w:r>
      <w:r>
        <w:rPr>
          <w:rFonts w:hint="eastAsia"/>
        </w:rPr>
        <w:t>　　　　二、塑料家具制造技术发展水平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、我国塑料家具制造行业技术水平所处阶段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、与国外塑料家具制造行业的技术差距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三、2018-2023年塑料家具制造技术发展分析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中国塑料家具制造所属行业整体运行指标分析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中国塑料家具制造所属行业总体规模分析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中国塑料家具制造所属行业产销与费用分析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中国塑料家具制造所属行业财务指标分析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塑料家具制造行业产业结构分析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塑料家具制造产业结构分析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塑料家具制造行业销售渠道分析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二、塑料家具制造营销环境分析与评价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、国际环境下的塑料家具制造</w:t>
      </w:r>
      <w:r>
        <w:rPr>
          <w:rFonts w:hint="eastAsia"/>
        </w:rPr>
        <w:br/>
      </w:r>
      <w:r>
        <w:rPr>
          <w:rFonts w:hint="eastAsia"/>
        </w:rPr>
        <w:t>　　　　　　2 、企事业需求下的塑料家具制造</w:t>
      </w:r>
      <w:r>
        <w:rPr>
          <w:rFonts w:hint="eastAsia"/>
        </w:rPr>
        <w:br/>
      </w:r>
      <w:r>
        <w:rPr>
          <w:rFonts w:hint="eastAsia"/>
        </w:rPr>
        <w:t>　　　　　　3 、我国塑料家具制造市场整体环境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塑料家具制造行业营销策略分析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一、中国塑料家具制造营销概况</w:t>
      </w:r>
      <w:r>
        <w:rPr>
          <w:rFonts w:hint="eastAsia"/>
        </w:rPr>
        <w:br/>
      </w:r>
      <w:r>
        <w:rPr>
          <w:rFonts w:hint="eastAsia"/>
        </w:rPr>
        <w:t>　　　　二、塑料家具制造营销策略探讨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、中国塑料家具制造产品营销策略浅析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、塑料家具制造新产品的市场推广策略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、塑料家具制造细分产品营销策略分析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塑料家具制造营销的发展趋势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一、未来塑料家具制造市场营销的出路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二、中国塑料家具制造营销的趋势预测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塑料家具制造市场营销模式与面临的挑战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中国塑料家具制造行业重点区域市场分析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中国塑料家具制造行业区域市场概况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一、塑料家具制造行业产值分布情况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二、塑料家具制造行业市场分布情况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三、塑料家具制造行业利润分布情况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三、黑龙江塑料家具制造行业需求分析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三、甘肃省塑料家具制造行业需求分析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二、塑料家具制造行业企业规模格局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三、塑料家具制造行业企业性质格局</w:t>
      </w:r>
      <w:r>
        <w:rPr>
          <w:rFonts w:hint="eastAsia"/>
        </w:rPr>
        <w:br/>
      </w:r>
      <w:r>
        <w:rPr>
          <w:rFonts w:hint="eastAsia"/>
        </w:rPr>
        <w:t>　　第二节 塑料家具制造行业竞争五力分析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二、塑料家具制造行业下游议价能力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三、塑料家具制造行业新进入者威胁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四、塑料家具制造行业替代产品威胁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五、塑料家具制造行业内部竞争</w:t>
      </w:r>
      <w:r>
        <w:rPr>
          <w:rFonts w:hint="eastAsia"/>
        </w:rPr>
        <w:br/>
      </w:r>
      <w:r>
        <w:rPr>
          <w:rFonts w:hint="eastAsia"/>
        </w:rPr>
        <w:t>　　第三节 塑料家具制造行业重点企业竞争策略分析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一、成都碧帝餐饮有限公司竞争策略分析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二、广州融润家具展柜制造有限公司竞争策略分析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三、成都市远博园林绿化有限公司竞争策略分析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四、永城市华兴家具有限责任公司竞争策略分析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塑料家具制造行业投资兼并重组整合分析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塑料家具制造行业企业分析</w:t>
      </w:r>
      <w:r>
        <w:rPr>
          <w:rFonts w:hint="eastAsia"/>
        </w:rPr>
        <w:br/>
      </w:r>
      <w:r>
        <w:rPr>
          <w:rFonts w:hint="eastAsia"/>
        </w:rPr>
        <w:t>　　第一节 佛山市域龙唯美家具制造有限公司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常熟市创新模具有限公司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厦门嘉霖浦厨卫科技有限公司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永城市华兴家具有限责任公司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成都市远博园林绿化有限公司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成都碧帝餐饮有限公司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霸州市铁桥家具有限公司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浙江利帆家具有限公司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福建茶花家居塑料用品有限公司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中国塑料家具制造行业发展前景预测和投融资分析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中国塑料家具制造行业发展趋势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一、塑料家具制造行业市场规模预测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二、塑料家具制造行业产品结构预测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三、塑料家具制造行业企业数量预测</w:t>
      </w:r>
      <w:r>
        <w:rPr>
          <w:rFonts w:hint="eastAsia"/>
        </w:rPr>
        <w:br/>
      </w:r>
      <w:r>
        <w:rPr>
          <w:rFonts w:hint="eastAsia"/>
        </w:rPr>
        <w:t>　　第二节 塑料家具制造行业投资特性分析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二、塑料家具制造行业投资风险分析</w:t>
      </w:r>
      <w:r>
        <w:rPr>
          <w:rFonts w:hint="eastAsia"/>
        </w:rPr>
        <w:br/>
      </w:r>
      <w:r>
        <w:rPr>
          <w:rFonts w:hint="eastAsia"/>
        </w:rPr>
        <w:t>　　第三节 塑料家具制造行业投资潜力与建议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一、塑料家具制造行业投资机会剖析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二、塑料家具制造行业营销策略分析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、塑料家具制造产业投资经历的阶段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、塑料家具制造行业投资状况回顾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 、中国塑料家具制造行业风险投资状况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 、我国塑料家具制造行业的投资态势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塑料家具制造行业投资机会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四、塑料家具制造行业投资机遇</w:t>
      </w:r>
      <w:r>
        <w:rPr>
          <w:rFonts w:hint="eastAsia"/>
        </w:rPr>
        <w:br/>
      </w:r>
      <w:r>
        <w:rPr>
          <w:rFonts w:hint="eastAsia"/>
        </w:rPr>
        <w:t>　　第三节 塑料家具制造行业投资风险及防范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、中国塑料家具制造企业IPO融资分析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、中国塑料家具制造企业再融资分析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塑料家具制造行业发展战略研究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塑料家具制造行业发展战略研究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一、塑料家具制造品牌的重要性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二、塑料家具制造实施品牌战略的意义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塑料家具制造行业投资战略研究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一、塑料家具制造行业投资战略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二、塑料家具制造行业投资战略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中⋅智林－塑料家具制造行业投资建议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塑料家具制造行业生命周期</w:t>
      </w:r>
      <w:r>
        <w:rPr>
          <w:rFonts w:hint="eastAsia"/>
        </w:rPr>
        <w:br/>
      </w:r>
      <w:r>
        <w:rPr>
          <w:rFonts w:hint="eastAsia"/>
        </w:rPr>
        <w:t>　　图表 塑料家具制造行业产业链结构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2018-2023年全球塑料家具制造行业市场规模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2018-2023年中国塑料家具制造行业市场规模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d7400f2174311" w:history="1">
        <w:r>
          <w:rPr>
            <w:rStyle w:val="Hyperlink"/>
          </w:rPr>
          <w:t>2023-2029年中国塑料家具制造市场现状全面调研与发展趋势预测报告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d7400f2174311" w:history="1">
        <w:r>
          <w:rPr>
            <w:rStyle w:val="Hyperlink"/>
          </w:rPr>
          <w:t>https://www.20087.com/2/23/SuLiaoJiaJuZhiZaoXianZhuangYuFaZhanQuShi.html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001373d744c1" w:history="1">
      <w:r>
        <w:rPr>
          <w:rStyle w:val="Hyperlink"/>
        </w:rPr>
        <w:t>2023-2029年中国塑料家具制造市场现状全面调研与发展趋势预测报告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uLiaoJiaJuZhiZaoXianZhuangYuFaZhanQuShi.html" TargetMode="External" Id="R2bdd7400f217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uLiaoJiaJuZhiZaoXianZhuangYuFaZhanQuShi.html" TargetMode="External" Id="R86ea001373d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2023-05-05T05:58:00Z</dcterms:created>
  <dcterms:modified xsi:type="dcterms:W3CDTF">2023-05-05T06:58:00Z</dcterms:modified>
  <dc:subject>2023-2029年中国塑料家具制造市场现状全面调研与发展趋势预测报告</dc:subject>
  <dc:title>2023-2029年中国塑料家具制造市场现状全面调研与发展趋势预测报告</dc:title>
  <cp:keywords>2023-2029年中国塑料家具制造市场现状全面调研与发展趋势预测报告</cp:keywords>
  <dc:description>2023-2029年中国塑料家具制造市场现状全面调研与发展趋势预测报告</dc:description>
</cp:coreProperties>
</file>