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014db8970c4eac" w:history="1">
              <w:r>
                <w:rPr>
                  <w:rStyle w:val="Hyperlink"/>
                </w:rPr>
                <w:t>2025-2031年中国复合微生物肥料行业发展全面调研与未来趋势报告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014db8970c4eac" w:history="1">
              <w:r>
                <w:rPr>
                  <w:rStyle w:val="Hyperlink"/>
                </w:rPr>
                <w:t>2025-2031年中国复合微生物肥料行业发展全面调研与未来趋势报告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2576932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014db8970c4eac" w:history="1">
                <w:r>
                  <w:rPr>
                    <w:rStyle w:val="Hyperlink"/>
                  </w:rPr>
                  <w:t>https://www.20087.com/2/93/FuHeWeiShengWuFeiLiaoDeFaZhanQuS.html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微生物肥料是一种新型环保肥料，近年来随着可持续农业理念的推广而市场需求持续增长。目前，复合微生物肥料主要包括固氮菌肥料、解磷解钾菌肥料等多种类型，且多数产品强调能够提高农作物的产量和品质，同时减少化学肥料的使用量。随着生物技术的进步，复合微生物肥料的性能和效果得到了显著提升。</w:t>
      </w:r>
      <w:r>
        <w:rPr>
          <w:rFonts w:hint="eastAsia"/>
        </w:rPr>
        <w:br/>
      </w:r>
      <w:r>
        <w:rPr>
          <w:rFonts w:hint="eastAsia"/>
        </w:rPr>
        <w:t>　　未来，复合微生物肥料市场将持续关注技术创新和应用拓展。随着基因编辑技术的应用，能够人工筛选和培育出更高效的功能微生物将成为可能，有助于开发出效果更佳的复合微生物肥料。同时，随着土壤修复技术的发展，能够改善土壤结构、提高土壤肥力的复合微生物肥料将更受欢迎。此外，随着消费者对食品安全的关注度提高，能够提高农产品营养价值的复合微生物肥料将成为市场新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014db8970c4eac" w:history="1">
        <w:r>
          <w:rPr>
            <w:rStyle w:val="Hyperlink"/>
          </w:rPr>
          <w:t>2025-2031年中国复合微生物肥料行业发展全面调研与未来趋势报告</w:t>
        </w:r>
      </w:hyperlink>
      <w:r>
        <w:rPr>
          <w:rFonts w:hint="eastAsia"/>
        </w:rPr>
        <w:t>》从产业链视角出发，系统分析了复合微生物肥料行业的市场现状与需求动态，详细解读了复合微生物肥料市场规模、价格波动及上下游影响因素。报告深入剖析了复合微生物肥料细分领域的发展特点，基于权威数据对市场前景及未来趋势进行了科学预测，同时揭示了复合微生物肥料重点企业的竞争格局与市场集中度变化。报告客观翔实地指出了复合微生物肥料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复合微生物肥料行业相关概述</w:t>
      </w:r>
      <w:r>
        <w:rPr>
          <w:rFonts w:hint="eastAsia"/>
        </w:rPr>
        <w:br/>
      </w:r>
      <w:r>
        <w:rPr>
          <w:rFonts w:hint="eastAsia"/>
        </w:rPr>
        <w:t>　　第一节 复合微生物肥料行业相关概述</w:t>
      </w:r>
      <w:r>
        <w:rPr>
          <w:rFonts w:hint="eastAsia"/>
        </w:rPr>
        <w:br/>
      </w:r>
      <w:r>
        <w:rPr>
          <w:rFonts w:hint="eastAsia"/>
        </w:rPr>
        <w:t>　　　　一、产品概述</w:t>
      </w:r>
      <w:r>
        <w:rPr>
          <w:rFonts w:hint="eastAsia"/>
        </w:rPr>
        <w:br/>
      </w:r>
      <w:r>
        <w:rPr>
          <w:rFonts w:hint="eastAsia"/>
        </w:rPr>
        <w:t>　　　　二、产品性能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　　微生物肥料的基本功效</w:t>
      </w:r>
      <w:r>
        <w:rPr>
          <w:rFonts w:hint="eastAsia"/>
        </w:rPr>
        <w:br/>
      </w:r>
      <w:r>
        <w:rPr>
          <w:rFonts w:hint="eastAsia"/>
        </w:rPr>
        <w:t>　　第二节 复合微生物肥料行业经营模式分析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复合微生物肥料行业发展环境分析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中国复合微生物肥料行业政策环境分析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　　四、进出口政策影响分析</w:t>
      </w:r>
      <w:r>
        <w:rPr>
          <w:rFonts w:hint="eastAsia"/>
        </w:rPr>
        <w:br/>
      </w:r>
      <w:r>
        <w:rPr>
          <w:rFonts w:hint="eastAsia"/>
        </w:rPr>
        <w:t>　　第三节 中国复合微生物肥料行业技术环境分析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一、行业技术发展概况</w:t>
      </w:r>
      <w:r>
        <w:rPr>
          <w:rFonts w:hint="eastAsia"/>
        </w:rPr>
        <w:br/>
      </w:r>
      <w:r>
        <w:rPr>
          <w:rFonts w:hint="eastAsia"/>
        </w:rPr>
        <w:t>　　　　二、行业技术发展现状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2020-2025年中国复合微生物肥料市场供需分析</w:t>
      </w:r>
      <w:r>
        <w:rPr>
          <w:rFonts w:hint="eastAsia"/>
        </w:rPr>
        <w:br/>
      </w:r>
      <w:r>
        <w:rPr>
          <w:rFonts w:hint="eastAsia"/>
        </w:rPr>
        <w:t>　　第一节 中国复合微生物肥料市场供给状况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一、2020-2025年中国复合微生物肥料产量分析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二、2025-2031年中国复合微生物肥料产量预测</w:t>
      </w:r>
      <w:r>
        <w:rPr>
          <w:rFonts w:hint="eastAsia"/>
        </w:rPr>
        <w:br/>
      </w:r>
      <w:r>
        <w:rPr>
          <w:rFonts w:hint="eastAsia"/>
        </w:rPr>
        <w:t>　　第二节 中国复合微生物肥料市场需求状况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一、2020-2025年中国复合微生物肥料需求分析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二、2025-2031年中国复合微生物肥料需求预测</w:t>
      </w:r>
      <w:r>
        <w:rPr>
          <w:rFonts w:hint="eastAsia"/>
        </w:rPr>
        <w:br/>
      </w:r>
      <w:r>
        <w:rPr>
          <w:rFonts w:hint="eastAsia"/>
        </w:rPr>
        <w:t>　　第三节 2020-2025年中国复合微生物肥料市场价格分析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中国复合微生物肥料行业产业链分析</w:t>
      </w:r>
      <w:r>
        <w:rPr>
          <w:rFonts w:hint="eastAsia"/>
        </w:rPr>
        <w:br/>
      </w:r>
      <w:r>
        <w:rPr>
          <w:rFonts w:hint="eastAsia"/>
        </w:rPr>
        <w:t>　　第一节 复合微生物肥料行业产业链概述</w:t>
      </w:r>
      <w:r>
        <w:rPr>
          <w:rFonts w:hint="eastAsia"/>
        </w:rPr>
        <w:br/>
      </w:r>
      <w:r>
        <w:rPr>
          <w:rFonts w:hint="eastAsia"/>
        </w:rPr>
        <w:t>　　第二节 复合微生物肥料上游产业发展状况分析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二、上游原料生产情况分析</w:t>
      </w:r>
      <w:r>
        <w:rPr>
          <w:rFonts w:hint="eastAsia"/>
        </w:rPr>
        <w:br/>
      </w:r>
      <w:r>
        <w:rPr>
          <w:rFonts w:hint="eastAsia"/>
        </w:rPr>
        <w:t>　　　　三、上游原料价格走势分析</w:t>
      </w:r>
      <w:r>
        <w:rPr>
          <w:rFonts w:hint="eastAsia"/>
        </w:rPr>
        <w:br/>
      </w:r>
      <w:r>
        <w:rPr>
          <w:rFonts w:hint="eastAsia"/>
        </w:rPr>
        <w:t>　　第三节 复合微生物肥料下游应用需求市场分析</w:t>
      </w:r>
      <w:r>
        <w:rPr>
          <w:rFonts w:hint="eastAsia"/>
        </w:rPr>
        <w:br/>
      </w:r>
      <w:r>
        <w:rPr>
          <w:rFonts w:hint="eastAsia"/>
        </w:rPr>
        <w:t>　　　　一、行业发展现状分析</w:t>
      </w:r>
      <w:r>
        <w:rPr>
          <w:rFonts w:hint="eastAsia"/>
        </w:rPr>
        <w:br/>
      </w:r>
      <w:r>
        <w:rPr>
          <w:rFonts w:hint="eastAsia"/>
        </w:rPr>
        <w:t>　　　　二、行业生产情况分析</w:t>
      </w:r>
      <w:r>
        <w:rPr>
          <w:rFonts w:hint="eastAsia"/>
        </w:rPr>
        <w:br/>
      </w:r>
      <w:r>
        <w:rPr>
          <w:rFonts w:hint="eastAsia"/>
        </w:rPr>
        <w:t>　　　　三、行业需求状况分析</w:t>
      </w:r>
      <w:r>
        <w:rPr>
          <w:rFonts w:hint="eastAsia"/>
        </w:rPr>
        <w:br/>
      </w:r>
      <w:r>
        <w:rPr>
          <w:rFonts w:hint="eastAsia"/>
        </w:rPr>
        <w:t>　　　　四、行业需求前景分析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2020-2025年复合微生物肥料进出口数据分析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2020-2025年复合微生物肥料进口情况分析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2020-2025年复合微生物肥料出口情况分析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一、出口数量情况分析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国内复合微生物肥料生产厂商竞争力分析</w:t>
      </w:r>
      <w:r>
        <w:rPr>
          <w:rFonts w:hint="eastAsia"/>
        </w:rPr>
        <w:br/>
      </w:r>
      <w:r>
        <w:rPr>
          <w:rFonts w:hint="eastAsia"/>
        </w:rPr>
        <w:t>　　第一节 山东富泰尔生物科技有限公司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山东沃地丰肥料有限公司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山东航天生物工程有限公司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河北富华康土特环保有限公司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山东亿丰源生物科技有限公司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2025-2031年中国复合微生物肥料行业发展前景及投资策略</w:t>
      </w:r>
      <w:r>
        <w:rPr>
          <w:rFonts w:hint="eastAsia"/>
        </w:rPr>
        <w:br/>
      </w:r>
      <w:r>
        <w:rPr>
          <w:rFonts w:hint="eastAsia"/>
        </w:rPr>
        <w:t>　　第一节 2025-2031年中国复合微生物肥料行业投资前景分析</w:t>
      </w:r>
      <w:r>
        <w:rPr>
          <w:rFonts w:hint="eastAsia"/>
        </w:rPr>
        <w:br/>
      </w:r>
      <w:r>
        <w:rPr>
          <w:rFonts w:hint="eastAsia"/>
        </w:rPr>
        <w:t>　　　　一、复合微生物肥料行业发展前景</w:t>
      </w:r>
      <w:r>
        <w:rPr>
          <w:rFonts w:hint="eastAsia"/>
        </w:rPr>
        <w:br/>
      </w:r>
      <w:r>
        <w:rPr>
          <w:rFonts w:hint="eastAsia"/>
        </w:rPr>
        <w:t>　　　　二、复合微生物肥料发展趋势分析</w:t>
      </w:r>
      <w:r>
        <w:rPr>
          <w:rFonts w:hint="eastAsia"/>
        </w:rPr>
        <w:br/>
      </w:r>
      <w:r>
        <w:rPr>
          <w:rFonts w:hint="eastAsia"/>
        </w:rPr>
        <w:t>　　　　三、复合微生物肥料市场前景分析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2025-2031年中国复合微生物肥料行业投资风险分析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</w:t>
      </w:r>
      <w:r>
        <w:rPr>
          <w:rFonts w:hint="eastAsia"/>
        </w:rPr>
        <w:br/>
      </w:r>
      <w:r>
        <w:rPr>
          <w:rFonts w:hint="eastAsia"/>
        </w:rPr>
        <w:t>　　　　二、原料市场风险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四、技术风险分析</w:t>
      </w:r>
      <w:r>
        <w:rPr>
          <w:rFonts w:hint="eastAsia"/>
        </w:rPr>
        <w:br/>
      </w:r>
      <w:r>
        <w:rPr>
          <w:rFonts w:hint="eastAsia"/>
        </w:rPr>
        <w:t>　　第三节 2025-2031年中国复合微生物肥料行业投资策略及建议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复合微生物肥料企业投资战略与客户策略分析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复合微生物肥料企业发展战略规划背景意义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复合微生物肥料企业战略规划制定依据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t>　　第三节 复合微生物肥料企业战略规划策略分析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中智林-　复合微生物肥料企业重点客户战略实施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014db8970c4eac" w:history="1">
        <w:r>
          <w:rPr>
            <w:rStyle w:val="Hyperlink"/>
          </w:rPr>
          <w:t>2025-2031年中国复合微生物肥料行业发展全面调研与未来趋势报告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2576932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014db8970c4eac" w:history="1">
        <w:r>
          <w:rPr>
            <w:rStyle w:val="Hyperlink"/>
          </w:rPr>
          <w:t>https://www.20087.com/2/93/FuHeWeiShengWuFeiLiaoDeFaZhanQuS.html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生物菌剂肥料登记证、复合微生物肥料最新执行标准、微生物菌剂有生根作用吗、复合微生物肥料液、复合微生物肥料不能和什么混用、复合微生物肥料排名前十名、复合微生物肥料菌种、一亩神复合微生物肥料、八达岭复合微生物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0ace1704a4429c" w:history="1">
      <w:r>
        <w:rPr>
          <w:rStyle w:val="Hyperlink"/>
        </w:rPr>
        <w:t>2025-2031年中国复合微生物肥料行业发展全面调研与未来趋势报告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3/FuHeWeiShengWuFeiLiaoDeFaZhanQuS.html" TargetMode="External" Id="Rea014db8970c4e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3/FuHeWeiShengWuFeiLiaoDeFaZhanQuS.html" TargetMode="External" Id="Ra70ace1704a442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2025-01-17T04:17:00Z</dcterms:created>
  <dcterms:modified xsi:type="dcterms:W3CDTF">2025-01-17T05:17:00Z</dcterms:modified>
  <dc:subject>2025-2031年中国复合微生物肥料行业发展全面调研与未来趋势报告</dc:subject>
  <dc:title>2025-2031年中国复合微生物肥料行业发展全面调研与未来趋势报告</dc:title>
  <cp:keywords>2025-2031年中国复合微生物肥料行业发展全面调研与未来趋势报告</cp:keywords>
  <dc:description>2025-2031年中国复合微生物肥料行业发展全面调研与未来趋势报告</dc:description>
</cp:coreProperties>
</file>