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731a8aa434032" w:history="1">
              <w:r>
                <w:rPr>
                  <w:rStyle w:val="Hyperlink"/>
                </w:rPr>
                <w:t>2024版橱柜行业发展现状调研及市场前景分析报告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731a8aa434032" w:history="1">
              <w:r>
                <w:rPr>
                  <w:rStyle w:val="Hyperlink"/>
                </w:rPr>
                <w:t>2024版橱柜行业发展现状调研及市场前景分析报告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731a8aa434032" w:history="1">
                <w:r>
                  <w:rPr>
                    <w:rStyle w:val="Hyperlink"/>
                  </w:rPr>
                  <w:t>https://www.20087.com/M_NongLinMuYu/32/ChuJuWeiLaiFaZhanQuShiYuCe.html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空间的重要组成部分，不仅承载着储物功能，还影响着厨房的整体美观。近年来，随着家居装修风格的多样化以及消费者对个性化需求的增加，定制橱柜成为市场主流。同时，随着智能家居技术的发展，智能橱柜开始进入市场，通过集成智能控制系统，实现厨房电器的互联互通。此外，随着环保意识的提升，采用环保材料和生产工艺的橱柜产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橱柜行业将呈现多元化发展趋势。一方面，随着消费者对生活品质追求的提高，高端定制橱柜市场将持续增长。另一方面，随着智能家居技术的普及，智能橱柜将成为市场的新热点。此外，随着绿色家居理念的深入人心，环保型橱柜将成为行业发展的主流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橱柜产业概述</w:t>
      </w:r>
      <w:r>
        <w:rPr>
          <w:rFonts w:hint="eastAsia"/>
        </w:rPr>
        <w:br/>
      </w:r>
      <w:r>
        <w:rPr>
          <w:rFonts w:hint="eastAsia"/>
        </w:rPr>
        <w:t>　　1.1 橱柜定义</w:t>
      </w:r>
      <w:r>
        <w:rPr>
          <w:rFonts w:hint="eastAsia"/>
        </w:rPr>
        <w:br/>
      </w:r>
      <w:r>
        <w:rPr>
          <w:rFonts w:hint="eastAsia"/>
        </w:rPr>
        <w:t>　　1.2 橱柜分类及应用</w:t>
      </w:r>
      <w:r>
        <w:rPr>
          <w:rFonts w:hint="eastAsia"/>
        </w:rPr>
        <w:br/>
      </w:r>
      <w:r>
        <w:rPr>
          <w:rFonts w:hint="eastAsia"/>
        </w:rPr>
        <w:t>　　1.3 橱柜产业链结构</w:t>
      </w:r>
      <w:r>
        <w:rPr>
          <w:rFonts w:hint="eastAsia"/>
        </w:rPr>
        <w:br/>
      </w:r>
      <w:r>
        <w:rPr>
          <w:rFonts w:hint="eastAsia"/>
        </w:rPr>
        <w:t>　　1.4 橱柜产业概述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橱柜行业国内外市场分析</w:t>
      </w:r>
      <w:r>
        <w:rPr>
          <w:rFonts w:hint="eastAsia"/>
        </w:rPr>
        <w:br/>
      </w:r>
      <w:r>
        <w:rPr>
          <w:rFonts w:hint="eastAsia"/>
        </w:rPr>
        <w:t>　　2.1 橱柜行业国际市场分析</w:t>
      </w:r>
      <w:r>
        <w:rPr>
          <w:rFonts w:hint="eastAsia"/>
        </w:rPr>
        <w:br/>
      </w:r>
      <w:r>
        <w:rPr>
          <w:rFonts w:hint="eastAsia"/>
        </w:rPr>
        <w:t>　　　　2.1.1 橱柜国际市场发展历程</w:t>
      </w:r>
      <w:r>
        <w:rPr>
          <w:rFonts w:hint="eastAsia"/>
        </w:rPr>
        <w:br/>
      </w:r>
      <w:r>
        <w:rPr>
          <w:rFonts w:hint="eastAsia"/>
        </w:rPr>
        <w:t>　　　　2.1.2 橱柜产品及技术动态</w:t>
      </w:r>
      <w:r>
        <w:rPr>
          <w:rFonts w:hint="eastAsia"/>
        </w:rPr>
        <w:br/>
      </w:r>
      <w:r>
        <w:rPr>
          <w:rFonts w:hint="eastAsia"/>
        </w:rPr>
        <w:t>　　　　2.1.3 橱柜竞争格局分析</w:t>
      </w:r>
      <w:r>
        <w:rPr>
          <w:rFonts w:hint="eastAsia"/>
        </w:rPr>
        <w:br/>
      </w:r>
      <w:r>
        <w:rPr>
          <w:rFonts w:hint="eastAsia"/>
        </w:rPr>
        <w:t>　　　　2.1.4 橱柜国际主要国家发展情况分析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橱柜国际市场发展趋势</w:t>
      </w:r>
      <w:r>
        <w:rPr>
          <w:rFonts w:hint="eastAsia"/>
        </w:rPr>
        <w:br/>
      </w:r>
      <w:r>
        <w:rPr>
          <w:rFonts w:hint="eastAsia"/>
        </w:rPr>
        <w:t>　　2.2 橱柜行业国内市场分析</w:t>
      </w:r>
      <w:r>
        <w:rPr>
          <w:rFonts w:hint="eastAsia"/>
        </w:rPr>
        <w:br/>
      </w:r>
      <w:r>
        <w:rPr>
          <w:rFonts w:hint="eastAsia"/>
        </w:rPr>
        <w:t>　　　　2.2.1 橱柜国内市场发展历程</w:t>
      </w:r>
      <w:r>
        <w:rPr>
          <w:rFonts w:hint="eastAsia"/>
        </w:rPr>
        <w:br/>
      </w:r>
      <w:r>
        <w:rPr>
          <w:rFonts w:hint="eastAsia"/>
        </w:rPr>
        <w:t>　　　　2.2.2 橱柜产品及技术动态</w:t>
      </w:r>
      <w:r>
        <w:rPr>
          <w:rFonts w:hint="eastAsia"/>
        </w:rPr>
        <w:br/>
      </w:r>
      <w:r>
        <w:rPr>
          <w:rFonts w:hint="eastAsia"/>
        </w:rPr>
        <w:t>　　　　2.2.3 橱柜竞争格局分析</w:t>
      </w:r>
      <w:r>
        <w:rPr>
          <w:rFonts w:hint="eastAsia"/>
        </w:rPr>
        <w:br/>
      </w:r>
      <w:r>
        <w:rPr>
          <w:rFonts w:hint="eastAsia"/>
        </w:rPr>
        <w:t>　　　　2.2.4 橱柜国内主要地区发展情况分析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橱柜国内市场发展趋势</w:t>
      </w:r>
      <w:r>
        <w:rPr>
          <w:rFonts w:hint="eastAsia"/>
        </w:rPr>
        <w:br/>
      </w:r>
      <w:r>
        <w:rPr>
          <w:rFonts w:hint="eastAsia"/>
        </w:rPr>
        <w:t>　　2.3 橱柜行业国内外市场对比分析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其他地区经济环境分析</w:t>
      </w:r>
      <w:r>
        <w:rPr>
          <w:rFonts w:hint="eastAsia"/>
        </w:rPr>
        <w:br/>
      </w:r>
      <w:r>
        <w:rPr>
          <w:rFonts w:hint="eastAsia"/>
        </w:rPr>
        <w:t>　　3.6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橱柜行业发展政策及规划</w:t>
      </w:r>
      <w:r>
        <w:rPr>
          <w:rFonts w:hint="eastAsia"/>
        </w:rPr>
        <w:br/>
      </w:r>
      <w:r>
        <w:rPr>
          <w:rFonts w:hint="eastAsia"/>
        </w:rPr>
        <w:t>　　4.1 橱柜行业政策分析</w:t>
      </w:r>
      <w:r>
        <w:rPr>
          <w:rFonts w:hint="eastAsia"/>
        </w:rPr>
        <w:br/>
      </w:r>
      <w:r>
        <w:rPr>
          <w:rFonts w:hint="eastAsia"/>
        </w:rPr>
        <w:t>　　4.2 橱柜行业动态研究</w:t>
      </w:r>
      <w:r>
        <w:rPr>
          <w:rFonts w:hint="eastAsia"/>
        </w:rPr>
        <w:br/>
      </w:r>
      <w:r>
        <w:rPr>
          <w:rFonts w:hint="eastAsia"/>
        </w:rPr>
        <w:t>　　4.3 橱柜产业发展趋势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橱柜技术工艺及成本结构</w:t>
      </w:r>
      <w:r>
        <w:rPr>
          <w:rFonts w:hint="eastAsia"/>
        </w:rPr>
        <w:br/>
      </w:r>
      <w:r>
        <w:rPr>
          <w:rFonts w:hint="eastAsia"/>
        </w:rPr>
        <w:t>　　5.1 橱柜产品技术参数</w:t>
      </w:r>
      <w:r>
        <w:rPr>
          <w:rFonts w:hint="eastAsia"/>
        </w:rPr>
        <w:br/>
      </w:r>
      <w:r>
        <w:rPr>
          <w:rFonts w:hint="eastAsia"/>
        </w:rPr>
        <w:t>　　5.2 橱柜技术工艺分析</w:t>
      </w:r>
      <w:r>
        <w:rPr>
          <w:rFonts w:hint="eastAsia"/>
        </w:rPr>
        <w:br/>
      </w:r>
      <w:r>
        <w:rPr>
          <w:rFonts w:hint="eastAsia"/>
        </w:rPr>
        <w:t>　　5.3 橱柜成本结构分析</w:t>
      </w:r>
      <w:r>
        <w:rPr>
          <w:rFonts w:hint="eastAsia"/>
        </w:rPr>
        <w:br/>
      </w:r>
      <w:r>
        <w:rPr>
          <w:rFonts w:hint="eastAsia"/>
        </w:rPr>
        <w:t>　　5.4 橱柜价格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2024-2030年橱柜产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2018-2023年橱柜产能、产量统计</w:t>
      </w:r>
      <w:r>
        <w:rPr>
          <w:rFonts w:hint="eastAsia"/>
        </w:rPr>
        <w:br/>
      </w:r>
      <w:r>
        <w:rPr>
          <w:rFonts w:hint="eastAsia"/>
        </w:rPr>
        <w:t>　　2018-2023年我国橱柜产量情况</w:t>
      </w:r>
      <w:r>
        <w:rPr>
          <w:rFonts w:hint="eastAsia"/>
        </w:rPr>
        <w:br/>
      </w:r>
      <w:r>
        <w:rPr>
          <w:rFonts w:hint="eastAsia"/>
        </w:rPr>
        <w:t>　　6.2 2018-2023年橱柜产量及市场份额（企业细分）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2018-2023年橱柜产值及市场份额（企业细分）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2018-2023年橱柜产量及市场份额（地区细分）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2018-2023年橱柜产值及市场份额（地区细分）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2018-2023年橱柜需求量及市场份额（应用领域细分）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2018-2023年橱柜供应量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2018-2023年橱柜进口量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2018-2023年橱柜平均成本、价格、产值、毛利率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橱柜营销渠道分析</w:t>
      </w:r>
      <w:r>
        <w:rPr>
          <w:rFonts w:hint="eastAsia"/>
        </w:rPr>
        <w:br/>
      </w:r>
      <w:r>
        <w:rPr>
          <w:rFonts w:hint="eastAsia"/>
        </w:rPr>
        <w:t>　　9.1 橱柜营销渠道现状分析</w:t>
      </w:r>
      <w:r>
        <w:rPr>
          <w:rFonts w:hint="eastAsia"/>
        </w:rPr>
        <w:br/>
      </w:r>
      <w:r>
        <w:rPr>
          <w:rFonts w:hint="eastAsia"/>
        </w:rPr>
        <w:t>　　9.2 橱柜营销渠道特点介绍</w:t>
      </w:r>
      <w:r>
        <w:rPr>
          <w:rFonts w:hint="eastAsia"/>
        </w:rPr>
        <w:br/>
      </w:r>
      <w:r>
        <w:rPr>
          <w:rFonts w:hint="eastAsia"/>
        </w:rPr>
        <w:t>　　9.3 橱柜营销渠道发展趋势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橱柜行业发展趋势</w:t>
      </w:r>
      <w:r>
        <w:rPr>
          <w:rFonts w:hint="eastAsia"/>
        </w:rPr>
        <w:br/>
      </w:r>
      <w:r>
        <w:rPr>
          <w:rFonts w:hint="eastAsia"/>
        </w:rPr>
        <w:t>　　10.1 2018-2023年橱柜产能 产量统计</w:t>
      </w:r>
      <w:r>
        <w:rPr>
          <w:rFonts w:hint="eastAsia"/>
        </w:rPr>
        <w:br/>
      </w:r>
      <w:r>
        <w:rPr>
          <w:rFonts w:hint="eastAsia"/>
        </w:rPr>
        <w:t>　　10.2 2018-2023年橱柜产量及市场份额</w:t>
      </w:r>
      <w:r>
        <w:rPr>
          <w:rFonts w:hint="eastAsia"/>
        </w:rPr>
        <w:br/>
      </w:r>
      <w:r>
        <w:rPr>
          <w:rFonts w:hint="eastAsia"/>
        </w:rPr>
        <w:t>　　10.3 2018-2023年橱柜需求量综述</w:t>
      </w:r>
      <w:r>
        <w:rPr>
          <w:rFonts w:hint="eastAsia"/>
        </w:rPr>
        <w:br/>
      </w:r>
      <w:r>
        <w:rPr>
          <w:rFonts w:hint="eastAsia"/>
        </w:rPr>
        <w:t>　　10.4 2018-2023年橱柜供应量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2018-2023年橱柜进口量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2018-2023年橱柜平均成本、价格、产值、毛利率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橱柜新项目投资可行性分析</w:t>
      </w:r>
      <w:r>
        <w:rPr>
          <w:rFonts w:hint="eastAsia"/>
        </w:rPr>
        <w:br/>
      </w:r>
      <w:r>
        <w:rPr>
          <w:rFonts w:hint="eastAsia"/>
        </w:rPr>
        <w:t>　　12.1 橱柜项目SWOT分析</w:t>
      </w:r>
      <w:r>
        <w:rPr>
          <w:rFonts w:hint="eastAsia"/>
        </w:rPr>
        <w:br/>
      </w:r>
      <w:r>
        <w:rPr>
          <w:rFonts w:hint="eastAsia"/>
        </w:rPr>
        <w:t>　　12.2 橱柜新项目可行性分析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(中⋅智⋅林)济研：橱柜产业研究总结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731a8aa434032" w:history="1">
        <w:r>
          <w:rPr>
            <w:rStyle w:val="Hyperlink"/>
          </w:rPr>
          <w:t>2024版橱柜行业发展现状调研及市场前景分析报告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731a8aa434032" w:history="1">
        <w:r>
          <w:rPr>
            <w:rStyle w:val="Hyperlink"/>
          </w:rPr>
          <w:t>https://www.20087.com/M_NongLinMuYu/32/ChuJuWeiLaiFaZhanQuShiYuCe.html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18d2a30ba4041" w:history="1">
      <w:r>
        <w:rPr>
          <w:rStyle w:val="Hyperlink"/>
        </w:rPr>
        <w:t>2024版橱柜行业发展现状调研及市场前景分析报告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2/ChuJuWeiLaiFaZhanQuShiYuCe.html" TargetMode="External" Id="R7e8731a8aa43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2/ChuJuWeiLaiFaZhanQuShiYuCe.html" TargetMode="External" Id="R65c18d2a30ba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2023-06-14T05:05:00Z</dcterms:created>
  <dcterms:modified xsi:type="dcterms:W3CDTF">2023-06-14T06:05:00Z</dcterms:modified>
  <dc:subject>2024版橱柜行业发展现状调研及市场前景分析报告</dc:subject>
  <dc:title>2024版橱柜行业发展现状调研及市场前景分析报告</dc:title>
  <cp:keywords>2024版橱柜行业发展现状调研及市场前景分析报告</cp:keywords>
  <dc:description>2024版橱柜行业发展现状调研及市场前景分析报告</dc:description>
</cp:coreProperties>
</file>